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AF" w:rsidRPr="00343CE1" w:rsidRDefault="00024BAF" w:rsidP="00024BA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43CE1">
        <w:rPr>
          <w:rFonts w:eastAsia="Calibri"/>
          <w:b/>
          <w:sz w:val="28"/>
          <w:szCs w:val="28"/>
          <w:lang w:eastAsia="en-US"/>
        </w:rPr>
        <w:t xml:space="preserve">Аннотация к рабочей </w:t>
      </w:r>
      <w:r>
        <w:rPr>
          <w:rFonts w:eastAsia="Calibri"/>
          <w:b/>
          <w:sz w:val="28"/>
          <w:szCs w:val="28"/>
          <w:lang w:eastAsia="en-US"/>
        </w:rPr>
        <w:t>программе по русскому языку  в 2</w:t>
      </w:r>
      <w:r w:rsidRPr="00343CE1">
        <w:rPr>
          <w:rFonts w:eastAsia="Calibri"/>
          <w:b/>
          <w:sz w:val="28"/>
          <w:szCs w:val="28"/>
          <w:lang w:eastAsia="en-US"/>
        </w:rPr>
        <w:t xml:space="preserve"> классе</w:t>
      </w:r>
    </w:p>
    <w:p w:rsidR="00024BAF" w:rsidRPr="00343CE1" w:rsidRDefault="00024BAF" w:rsidP="00024BAF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b/>
          <w:color w:val="000000"/>
        </w:rPr>
      </w:pPr>
      <w:r w:rsidRPr="00343CE1">
        <w:rPr>
          <w:rFonts w:eastAsia="Calibri"/>
          <w:b/>
          <w:color w:val="000000"/>
        </w:rPr>
        <w:t>Место дисциплины в структуре основной образовательной программы</w:t>
      </w:r>
    </w:p>
    <w:p w:rsidR="00024BAF" w:rsidRPr="00343CE1" w:rsidRDefault="00024BAF" w:rsidP="00024BAF">
      <w:pPr>
        <w:spacing w:after="200"/>
        <w:jc w:val="both"/>
        <w:rPr>
          <w:rFonts w:eastAsia="Calibri"/>
          <w:lang w:eastAsia="en-US"/>
        </w:rPr>
      </w:pPr>
      <w:r w:rsidRPr="00343CE1">
        <w:rPr>
          <w:rFonts w:eastAsia="Calibri"/>
          <w:lang w:eastAsia="en-US"/>
        </w:rPr>
        <w:t>Рабочая программа составлена на основе Федерального государ</w:t>
      </w:r>
      <w:r w:rsidRPr="00343CE1">
        <w:rPr>
          <w:rFonts w:eastAsia="Calibri"/>
          <w:lang w:eastAsia="en-US"/>
        </w:rPr>
        <w:softHyphen/>
        <w:t>ственного образовательного стандарта нач</w:t>
      </w:r>
      <w:r>
        <w:rPr>
          <w:rFonts w:eastAsia="Calibri"/>
          <w:lang w:eastAsia="en-US"/>
        </w:rPr>
        <w:t>ального общего обра</w:t>
      </w:r>
      <w:r>
        <w:rPr>
          <w:rFonts w:eastAsia="Calibri"/>
          <w:lang w:eastAsia="en-US"/>
        </w:rPr>
        <w:softHyphen/>
        <w:t>зования (2012</w:t>
      </w:r>
      <w:r w:rsidRPr="00343CE1">
        <w:rPr>
          <w:rFonts w:eastAsia="Calibri"/>
          <w:lang w:eastAsia="en-US"/>
        </w:rPr>
        <w:t xml:space="preserve"> г), Концепции духовно-нравственного развития и воспи</w:t>
      </w:r>
      <w:r w:rsidRPr="00343CE1">
        <w:rPr>
          <w:rFonts w:eastAsia="Calibri"/>
          <w:lang w:eastAsia="en-US"/>
        </w:rPr>
        <w:softHyphen/>
        <w:t xml:space="preserve">тания личности гражданина России, </w:t>
      </w:r>
      <w:r w:rsidRPr="00343CE1">
        <w:rPr>
          <w:rFonts w:eastAsia="Calibri"/>
          <w:sz w:val="22"/>
          <w:szCs w:val="22"/>
          <w:lang w:eastAsia="en-US"/>
        </w:rPr>
        <w:t>на основе учебно-методического комплекта «Планета знаний»  (под редакцией</w:t>
      </w:r>
      <w:r w:rsidRPr="00343CE1">
        <w:rPr>
          <w:rFonts w:eastAsia="Calibri"/>
          <w:iCs/>
        </w:rPr>
        <w:t xml:space="preserve"> </w:t>
      </w:r>
      <w:r w:rsidRPr="00343CE1">
        <w:rPr>
          <w:rFonts w:eastAsiaTheme="minorHAnsi"/>
          <w:sz w:val="22"/>
          <w:szCs w:val="22"/>
          <w:lang w:eastAsia="en-US"/>
        </w:rPr>
        <w:t>И.А. Петровой</w:t>
      </w:r>
      <w:r w:rsidRPr="00343CE1">
        <w:rPr>
          <w:rFonts w:eastAsia="Calibri"/>
          <w:sz w:val="22"/>
          <w:szCs w:val="22"/>
          <w:lang w:eastAsia="en-US"/>
        </w:rPr>
        <w:t>), рекомендованного Департаментом общего среднего образования РФ</w:t>
      </w:r>
      <w:r w:rsidRPr="00343CE1">
        <w:rPr>
          <w:rFonts w:eastAsia="Calibri"/>
          <w:lang w:eastAsia="en-US"/>
        </w:rPr>
        <w:t>, основной образовательной пр</w:t>
      </w:r>
      <w:r>
        <w:rPr>
          <w:rFonts w:eastAsia="Calibri"/>
          <w:lang w:eastAsia="en-US"/>
        </w:rPr>
        <w:t>ограммы начальной школы  на 2019-2020</w:t>
      </w:r>
      <w:r w:rsidRPr="00343CE1">
        <w:rPr>
          <w:rFonts w:eastAsia="Calibri"/>
          <w:lang w:eastAsia="en-US"/>
        </w:rPr>
        <w:t xml:space="preserve"> учебный год.</w:t>
      </w:r>
    </w:p>
    <w:p w:rsidR="00024BAF" w:rsidRDefault="00024BAF" w:rsidP="00024BAF">
      <w:pPr>
        <w:numPr>
          <w:ilvl w:val="0"/>
          <w:numId w:val="2"/>
        </w:numPr>
        <w:spacing w:after="200" w:line="276" w:lineRule="auto"/>
        <w:rPr>
          <w:rFonts w:eastAsia="Calibri"/>
          <w:b/>
          <w:color w:val="000000"/>
        </w:rPr>
      </w:pPr>
      <w:r w:rsidRPr="00343CE1">
        <w:rPr>
          <w:rFonts w:eastAsia="Calibri"/>
          <w:b/>
          <w:color w:val="000000"/>
        </w:rPr>
        <w:t>Цель изучения дисциплины.</w:t>
      </w:r>
    </w:p>
    <w:p w:rsidR="00024BAF" w:rsidRPr="008C0F99" w:rsidRDefault="00024BAF" w:rsidP="00024BAF">
      <w:pPr>
        <w:jc w:val="both"/>
      </w:pPr>
      <w:r w:rsidRPr="008C0F99">
        <w:t>•</w:t>
      </w:r>
      <w:r w:rsidRPr="00024BAF">
        <w:rPr>
          <w:b/>
          <w:bCs/>
          <w:i/>
          <w:iCs/>
        </w:rPr>
        <w:t>познавательная цель</w:t>
      </w:r>
      <w:r>
        <w:rPr>
          <w:b/>
          <w:bCs/>
          <w:i/>
          <w:iCs/>
        </w:rPr>
        <w:t xml:space="preserve"> </w:t>
      </w:r>
      <w:r w:rsidRPr="008C0F99">
        <w:t>связана с представлением научной картины мира, частью которого является язык, на котором говорит ученик, ознакомлением учащихся с основными положениями науки о языке и, как следствие, формиро</w:t>
      </w:r>
      <w:r w:rsidRPr="008C0F99">
        <w:softHyphen/>
        <w:t>ванием логического и абстрактного мышления учеников;</w:t>
      </w:r>
    </w:p>
    <w:p w:rsidR="00024BAF" w:rsidRDefault="00024BAF" w:rsidP="00024BAF">
      <w:pPr>
        <w:jc w:val="both"/>
      </w:pPr>
      <w:r w:rsidRPr="008C0F99">
        <w:t>•</w:t>
      </w:r>
      <w:r w:rsidRPr="00024BAF">
        <w:rPr>
          <w:b/>
          <w:bCs/>
          <w:i/>
          <w:iCs/>
        </w:rPr>
        <w:t>социокультурная цель</w:t>
      </w:r>
      <w:r>
        <w:rPr>
          <w:b/>
          <w:bCs/>
          <w:i/>
          <w:iCs/>
        </w:rPr>
        <w:t xml:space="preserve"> </w:t>
      </w:r>
      <w:r w:rsidRPr="008C0F99">
        <w:t xml:space="preserve">включает формирование: а) коммуникативной компетенции учащихся (развитие устной и письменной речи); </w:t>
      </w:r>
      <w:r w:rsidRPr="008C0F99">
        <w:br/>
        <w:t>письма как показателя общей культуры человека.</w:t>
      </w:r>
    </w:p>
    <w:p w:rsidR="00024BAF" w:rsidRPr="00024BAF" w:rsidRDefault="00024BAF" w:rsidP="00024BAF">
      <w:pPr>
        <w:jc w:val="both"/>
      </w:pPr>
    </w:p>
    <w:p w:rsidR="00024BAF" w:rsidRPr="00343CE1" w:rsidRDefault="00024BAF" w:rsidP="00024BAF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b/>
          <w:color w:val="000000"/>
          <w:lang w:eastAsia="en-US"/>
        </w:rPr>
      </w:pPr>
      <w:r w:rsidRPr="00343CE1">
        <w:rPr>
          <w:rFonts w:eastAsia="Calibri"/>
          <w:b/>
          <w:color w:val="000000"/>
          <w:lang w:eastAsia="en-US"/>
        </w:rPr>
        <w:t xml:space="preserve">Содержание учебного предмета «Русский язык»    </w:t>
      </w:r>
    </w:p>
    <w:p w:rsidR="00024BAF" w:rsidRPr="008C0F99" w:rsidRDefault="00024BAF" w:rsidP="00024BAF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8C0F99">
        <w:rPr>
          <w:rFonts w:ascii="Times New Roman" w:hAnsi="Times New Roman"/>
          <w:b/>
          <w:sz w:val="24"/>
          <w:szCs w:val="24"/>
        </w:rPr>
        <w:t>О даре слова. (вводный раздел)</w:t>
      </w:r>
      <w:r w:rsidRPr="008C0F99">
        <w:rPr>
          <w:rFonts w:ascii="Times New Roman" w:hAnsi="Times New Roman"/>
          <w:sz w:val="24"/>
          <w:szCs w:val="24"/>
        </w:rPr>
        <w:t xml:space="preserve"> (5 ч)</w:t>
      </w:r>
    </w:p>
    <w:p w:rsidR="00024BAF" w:rsidRPr="008C0F99" w:rsidRDefault="00024BAF" w:rsidP="00024B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0F99">
        <w:rPr>
          <w:rFonts w:ascii="Times New Roman" w:hAnsi="Times New Roman"/>
          <w:sz w:val="24"/>
          <w:szCs w:val="24"/>
        </w:rPr>
        <w:t xml:space="preserve">Слово — главное средство языка и речи. О роли дара речи, дара слова в жизни человека (социальная роль общения, функция познавательная и др.). Представление о связи языка и речи. Язык как основа речи, речь как «жизнь» языка, как способ общения. Формы речи: устная и письменная, диалогическая и монологическая. </w:t>
      </w:r>
    </w:p>
    <w:p w:rsidR="00024BAF" w:rsidRPr="008C0F99" w:rsidRDefault="00024BAF" w:rsidP="00024B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0F99">
        <w:rPr>
          <w:rFonts w:ascii="Times New Roman" w:hAnsi="Times New Roman"/>
          <w:b/>
          <w:sz w:val="24"/>
          <w:szCs w:val="24"/>
        </w:rPr>
        <w:t>Слово, предложение, текст.</w:t>
      </w:r>
      <w:r w:rsidRPr="008C0F99">
        <w:rPr>
          <w:rFonts w:ascii="Times New Roman" w:hAnsi="Times New Roman"/>
          <w:sz w:val="24"/>
          <w:szCs w:val="24"/>
        </w:rPr>
        <w:t xml:space="preserve"> (28 ч)</w:t>
      </w:r>
    </w:p>
    <w:p w:rsidR="00024BAF" w:rsidRPr="008C0F99" w:rsidRDefault="00024BAF" w:rsidP="00024B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0F99">
        <w:rPr>
          <w:rFonts w:ascii="Times New Roman" w:hAnsi="Times New Roman"/>
          <w:bCs/>
          <w:sz w:val="24"/>
          <w:szCs w:val="24"/>
        </w:rPr>
        <w:t>Слово и его строение</w:t>
      </w:r>
      <w:r w:rsidRPr="008C0F99">
        <w:rPr>
          <w:rFonts w:ascii="Times New Roman" w:hAnsi="Times New Roman"/>
          <w:sz w:val="24"/>
          <w:szCs w:val="24"/>
        </w:rPr>
        <w:t xml:space="preserve">. Звуковое, буквенное, слоговое строение слов. Обозначение на письме звуков согласных (твёрдых и мягких, звонких и глухих) и гласных. Использование алфавита. Последовательность букв русского алфавита. Роль букв </w:t>
      </w:r>
      <w:r w:rsidRPr="008C0F99">
        <w:rPr>
          <w:rFonts w:ascii="Times New Roman" w:hAnsi="Times New Roman"/>
          <w:b/>
          <w:bCs/>
          <w:i/>
          <w:iCs/>
          <w:sz w:val="24"/>
          <w:szCs w:val="24"/>
        </w:rPr>
        <w:t>е</w:t>
      </w:r>
      <w:r w:rsidRPr="008C0F99">
        <w:rPr>
          <w:rFonts w:ascii="Times New Roman" w:hAnsi="Times New Roman"/>
          <w:sz w:val="24"/>
          <w:szCs w:val="24"/>
        </w:rPr>
        <w:t xml:space="preserve">, </w:t>
      </w:r>
      <w:r w:rsidRPr="008C0F99">
        <w:rPr>
          <w:rFonts w:ascii="Times New Roman" w:hAnsi="Times New Roman"/>
          <w:b/>
          <w:bCs/>
          <w:i/>
          <w:iCs/>
          <w:sz w:val="24"/>
          <w:szCs w:val="24"/>
        </w:rPr>
        <w:t>ё</w:t>
      </w:r>
      <w:r w:rsidRPr="008C0F99">
        <w:rPr>
          <w:rFonts w:ascii="Times New Roman" w:hAnsi="Times New Roman"/>
          <w:sz w:val="24"/>
          <w:szCs w:val="24"/>
        </w:rPr>
        <w:t xml:space="preserve">, </w:t>
      </w:r>
      <w:r w:rsidRPr="008C0F99">
        <w:rPr>
          <w:rFonts w:ascii="Times New Roman" w:hAnsi="Times New Roman"/>
          <w:b/>
          <w:bCs/>
          <w:i/>
          <w:iCs/>
          <w:sz w:val="24"/>
          <w:szCs w:val="24"/>
        </w:rPr>
        <w:t>ю</w:t>
      </w:r>
      <w:r w:rsidRPr="008C0F99">
        <w:rPr>
          <w:rFonts w:ascii="Times New Roman" w:hAnsi="Times New Roman"/>
          <w:sz w:val="24"/>
          <w:szCs w:val="24"/>
        </w:rPr>
        <w:t xml:space="preserve">, </w:t>
      </w:r>
      <w:r w:rsidRPr="008C0F99">
        <w:rPr>
          <w:rFonts w:ascii="Times New Roman" w:hAnsi="Times New Roman"/>
          <w:b/>
          <w:bCs/>
          <w:i/>
          <w:iCs/>
          <w:sz w:val="24"/>
          <w:szCs w:val="24"/>
        </w:rPr>
        <w:t>я</w:t>
      </w:r>
      <w:r w:rsidRPr="008C0F99">
        <w:rPr>
          <w:rFonts w:ascii="Times New Roman" w:hAnsi="Times New Roman"/>
          <w:sz w:val="24"/>
          <w:szCs w:val="24"/>
        </w:rPr>
        <w:t xml:space="preserve"> в обозначении звуков. </w:t>
      </w:r>
      <w:r w:rsidRPr="008C0F99">
        <w:rPr>
          <w:rFonts w:ascii="Times New Roman" w:hAnsi="Times New Roman"/>
          <w:iCs/>
          <w:sz w:val="24"/>
          <w:szCs w:val="24"/>
        </w:rPr>
        <w:t>Историческая справка о создании письменности на Руси, о рождении и изменениях русского алфавита, об использовании прописных букв.</w:t>
      </w:r>
      <w:r w:rsidRPr="008C0F99">
        <w:rPr>
          <w:rFonts w:ascii="Times New Roman" w:hAnsi="Times New Roman"/>
          <w:sz w:val="24"/>
          <w:szCs w:val="24"/>
        </w:rPr>
        <w:t xml:space="preserve"> Смыслоразличительная роль звуков, букв. Большая буква в именах, фамилиях людей, кличках животных. Ударение. Смыслоразличительная роль ударения. Ударный слог. Строение слога. Правила переноса слова.</w:t>
      </w:r>
    </w:p>
    <w:p w:rsidR="00024BAF" w:rsidRPr="008C0F99" w:rsidRDefault="00024BAF" w:rsidP="00024B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0F99">
        <w:rPr>
          <w:rFonts w:ascii="Times New Roman" w:hAnsi="Times New Roman"/>
          <w:bCs/>
          <w:sz w:val="24"/>
          <w:szCs w:val="24"/>
        </w:rPr>
        <w:t xml:space="preserve">Обозначение на письме гласных и согласных звуков. </w:t>
      </w:r>
      <w:r w:rsidRPr="008C0F99">
        <w:rPr>
          <w:rFonts w:ascii="Times New Roman" w:hAnsi="Times New Roman"/>
          <w:sz w:val="24"/>
          <w:szCs w:val="24"/>
        </w:rPr>
        <w:t xml:space="preserve"> Употребление гласных после шипящих </w:t>
      </w:r>
      <w:r w:rsidRPr="008C0F99">
        <w:rPr>
          <w:rFonts w:ascii="Times New Roman" w:hAnsi="Times New Roman"/>
          <w:b/>
          <w:bCs/>
          <w:i/>
          <w:iCs/>
          <w:sz w:val="24"/>
          <w:szCs w:val="24"/>
        </w:rPr>
        <w:t>ш</w:t>
      </w:r>
      <w:r w:rsidRPr="008C0F99">
        <w:rPr>
          <w:rFonts w:ascii="Times New Roman" w:hAnsi="Times New Roman"/>
          <w:sz w:val="24"/>
          <w:szCs w:val="24"/>
        </w:rPr>
        <w:t xml:space="preserve">, </w:t>
      </w:r>
      <w:r w:rsidRPr="008C0F99">
        <w:rPr>
          <w:rFonts w:ascii="Times New Roman" w:hAnsi="Times New Roman"/>
          <w:b/>
          <w:bCs/>
          <w:i/>
          <w:iCs/>
          <w:sz w:val="24"/>
          <w:szCs w:val="24"/>
        </w:rPr>
        <w:t>ж</w:t>
      </w:r>
      <w:r w:rsidRPr="008C0F99">
        <w:rPr>
          <w:rFonts w:ascii="Times New Roman" w:hAnsi="Times New Roman"/>
          <w:sz w:val="24"/>
          <w:szCs w:val="24"/>
        </w:rPr>
        <w:t xml:space="preserve">, </w:t>
      </w:r>
      <w:r w:rsidRPr="008C0F99">
        <w:rPr>
          <w:rFonts w:ascii="Times New Roman" w:hAnsi="Times New Roman"/>
          <w:b/>
          <w:bCs/>
          <w:i/>
          <w:iCs/>
          <w:sz w:val="24"/>
          <w:szCs w:val="24"/>
        </w:rPr>
        <w:t>ч</w:t>
      </w:r>
      <w:r w:rsidRPr="008C0F99">
        <w:rPr>
          <w:rFonts w:ascii="Times New Roman" w:hAnsi="Times New Roman"/>
          <w:sz w:val="24"/>
          <w:szCs w:val="24"/>
        </w:rPr>
        <w:t xml:space="preserve">, </w:t>
      </w:r>
      <w:r w:rsidRPr="008C0F99">
        <w:rPr>
          <w:rFonts w:ascii="Times New Roman" w:hAnsi="Times New Roman"/>
          <w:b/>
          <w:bCs/>
          <w:i/>
          <w:iCs/>
          <w:sz w:val="24"/>
          <w:szCs w:val="24"/>
        </w:rPr>
        <w:t>щ</w:t>
      </w:r>
      <w:r w:rsidRPr="008C0F99">
        <w:rPr>
          <w:rFonts w:ascii="Times New Roman" w:hAnsi="Times New Roman"/>
          <w:sz w:val="24"/>
          <w:szCs w:val="24"/>
        </w:rPr>
        <w:t xml:space="preserve">. Обозначение безударных гласных (в двусложных словах). Обозначение парных звонких и глухих согласных (на конце слов). Написание буквосочетаний </w:t>
      </w:r>
      <w:proofErr w:type="spellStart"/>
      <w:r w:rsidRPr="008C0F99">
        <w:rPr>
          <w:rFonts w:ascii="Times New Roman" w:hAnsi="Times New Roman"/>
          <w:i/>
          <w:iCs/>
          <w:sz w:val="24"/>
          <w:szCs w:val="24"/>
        </w:rPr>
        <w:t>чк</w:t>
      </w:r>
      <w:proofErr w:type="spellEnd"/>
      <w:r w:rsidRPr="008C0F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C0F99">
        <w:rPr>
          <w:rFonts w:ascii="Times New Roman" w:hAnsi="Times New Roman"/>
          <w:i/>
          <w:iCs/>
          <w:sz w:val="24"/>
          <w:szCs w:val="24"/>
        </w:rPr>
        <w:t>чн</w:t>
      </w:r>
      <w:proofErr w:type="spellEnd"/>
      <w:r w:rsidRPr="008C0F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C0F99">
        <w:rPr>
          <w:rFonts w:ascii="Times New Roman" w:hAnsi="Times New Roman"/>
          <w:i/>
          <w:iCs/>
          <w:sz w:val="24"/>
          <w:szCs w:val="24"/>
        </w:rPr>
        <w:t>щн</w:t>
      </w:r>
      <w:proofErr w:type="spellEnd"/>
      <w:r w:rsidRPr="008C0F99">
        <w:rPr>
          <w:rFonts w:ascii="Times New Roman" w:hAnsi="Times New Roman"/>
          <w:sz w:val="24"/>
          <w:szCs w:val="24"/>
        </w:rPr>
        <w:t>. Упражнения в записи слов на указанные правила (списывание, под диктовку, преобразование, свободное письмо).</w:t>
      </w:r>
    </w:p>
    <w:p w:rsidR="00024BAF" w:rsidRPr="008C0F99" w:rsidRDefault="00024BAF" w:rsidP="00024B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0F99">
        <w:rPr>
          <w:rFonts w:ascii="Times New Roman" w:hAnsi="Times New Roman"/>
          <w:bCs/>
          <w:sz w:val="24"/>
          <w:szCs w:val="24"/>
        </w:rPr>
        <w:t>Слово как часть речи</w:t>
      </w:r>
      <w:r w:rsidRPr="008C0F99">
        <w:rPr>
          <w:rFonts w:ascii="Times New Roman" w:hAnsi="Times New Roman"/>
          <w:sz w:val="24"/>
          <w:szCs w:val="24"/>
        </w:rPr>
        <w:t>. Группы слов с общим значением предмета, признака, действия. Выделение групп по значению и вопросу.</w:t>
      </w:r>
    </w:p>
    <w:p w:rsidR="00024BAF" w:rsidRPr="008C0F99" w:rsidRDefault="00024BAF" w:rsidP="00024B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0F99">
        <w:rPr>
          <w:rFonts w:ascii="Times New Roman" w:hAnsi="Times New Roman"/>
          <w:bCs/>
          <w:sz w:val="24"/>
          <w:szCs w:val="24"/>
        </w:rPr>
        <w:t>Слово и предложение</w:t>
      </w:r>
      <w:r w:rsidRPr="008C0F99">
        <w:rPr>
          <w:rFonts w:ascii="Times New Roman" w:hAnsi="Times New Roman"/>
          <w:sz w:val="24"/>
          <w:szCs w:val="24"/>
        </w:rPr>
        <w:t>. Признаки предложения. Оформление предложений на письме (большая буква, точка, вопросительный, восклицательный знаки).</w:t>
      </w:r>
    </w:p>
    <w:p w:rsidR="00024BAF" w:rsidRPr="008C0F99" w:rsidRDefault="00024BAF" w:rsidP="00024B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0F99">
        <w:rPr>
          <w:rFonts w:ascii="Times New Roman" w:hAnsi="Times New Roman"/>
          <w:bCs/>
          <w:sz w:val="24"/>
          <w:szCs w:val="24"/>
        </w:rPr>
        <w:t>Предложение и текст</w:t>
      </w:r>
      <w:r w:rsidRPr="008C0F99">
        <w:rPr>
          <w:rFonts w:ascii="Times New Roman" w:hAnsi="Times New Roman"/>
          <w:sz w:val="24"/>
          <w:szCs w:val="24"/>
        </w:rPr>
        <w:t>. Признаки текста. Упражнения в редактировании, пересказе (изложении), составлении текстов (устно и письменно).</w:t>
      </w:r>
    </w:p>
    <w:p w:rsidR="00024BAF" w:rsidRPr="008C0F99" w:rsidRDefault="00024BAF" w:rsidP="00024B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0F99">
        <w:rPr>
          <w:rFonts w:ascii="Times New Roman" w:hAnsi="Times New Roman"/>
          <w:b/>
          <w:sz w:val="24"/>
          <w:szCs w:val="24"/>
        </w:rPr>
        <w:t>Слово и его значение.</w:t>
      </w:r>
      <w:r w:rsidRPr="008C0F99">
        <w:rPr>
          <w:rFonts w:ascii="Times New Roman" w:hAnsi="Times New Roman"/>
          <w:sz w:val="24"/>
          <w:szCs w:val="24"/>
        </w:rPr>
        <w:t xml:space="preserve"> (16 ч)</w:t>
      </w:r>
    </w:p>
    <w:p w:rsidR="00024BAF" w:rsidRPr="008C0F99" w:rsidRDefault="00024BAF" w:rsidP="00024BAF">
      <w:pPr>
        <w:pStyle w:val="a4"/>
        <w:jc w:val="both"/>
        <w:rPr>
          <w:rFonts w:ascii="Times New Roman" w:hAnsi="Times New Roman"/>
          <w:i/>
          <w:iCs/>
          <w:sz w:val="24"/>
          <w:szCs w:val="24"/>
        </w:rPr>
      </w:pPr>
      <w:r w:rsidRPr="008C0F99">
        <w:rPr>
          <w:rFonts w:ascii="Times New Roman" w:hAnsi="Times New Roman"/>
          <w:sz w:val="24"/>
          <w:szCs w:val="24"/>
        </w:rPr>
        <w:t xml:space="preserve">Понимание слова как единства звучания и значения. Нахождение в толковом словаре значения слова. </w:t>
      </w:r>
      <w:r w:rsidRPr="008C0F99">
        <w:rPr>
          <w:rFonts w:ascii="Times New Roman" w:hAnsi="Times New Roman"/>
          <w:iCs/>
          <w:sz w:val="24"/>
          <w:szCs w:val="24"/>
        </w:rPr>
        <w:t xml:space="preserve">Осознание словарного богатства русского языка. Слова, имеющие одно, два и несколько значений. Прямое и переносное значение слова. Слова с близким и противоположным значениями </w:t>
      </w:r>
      <w:r w:rsidRPr="008C0F99">
        <w:rPr>
          <w:rFonts w:ascii="Times New Roman" w:hAnsi="Times New Roman"/>
          <w:iCs/>
          <w:sz w:val="24"/>
          <w:szCs w:val="24"/>
        </w:rPr>
        <w:lastRenderedPageBreak/>
        <w:t>(синонимы, антонимы). Наблюдение над использованием слов в разных значениях в речи, в эталонных текстах. Пути, источники пополнения словарного запаса русского языка. Знакомство со словарями: толковыми, синонимов и антонимов.</w:t>
      </w:r>
    </w:p>
    <w:p w:rsidR="00024BAF" w:rsidRPr="008C0F99" w:rsidRDefault="00024BAF" w:rsidP="00024B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0F99">
        <w:rPr>
          <w:rFonts w:ascii="Times New Roman" w:hAnsi="Times New Roman"/>
          <w:b/>
          <w:sz w:val="24"/>
          <w:szCs w:val="24"/>
        </w:rPr>
        <w:t>Слово и его значимые части.</w:t>
      </w:r>
      <w:r w:rsidRPr="008C0F99">
        <w:rPr>
          <w:rFonts w:ascii="Times New Roman" w:hAnsi="Times New Roman"/>
          <w:sz w:val="24"/>
          <w:szCs w:val="24"/>
        </w:rPr>
        <w:t xml:space="preserve"> (10 ч)</w:t>
      </w:r>
    </w:p>
    <w:p w:rsidR="00024BAF" w:rsidRPr="008C0F99" w:rsidRDefault="00024BAF" w:rsidP="00024B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0F99">
        <w:rPr>
          <w:rFonts w:ascii="Times New Roman" w:hAnsi="Times New Roman"/>
          <w:sz w:val="24"/>
          <w:szCs w:val="24"/>
        </w:rPr>
        <w:t xml:space="preserve"> Понятие о родственных (однокоренных) словах. Значимые части слов (корень, приставка, суффикс, окончание). Корень — смысловой центр слова. Различение однокоренных слов и синонимов, однокоренных слов с омонимичными корнями. </w:t>
      </w:r>
    </w:p>
    <w:p w:rsidR="00024BAF" w:rsidRPr="008C0F99" w:rsidRDefault="00024BAF" w:rsidP="00024BAF">
      <w:pPr>
        <w:pStyle w:val="a4"/>
        <w:jc w:val="both"/>
        <w:rPr>
          <w:rFonts w:ascii="Times New Roman" w:hAnsi="Times New Roman"/>
          <w:iCs/>
          <w:sz w:val="24"/>
          <w:szCs w:val="24"/>
        </w:rPr>
      </w:pPr>
      <w:r w:rsidRPr="008C0F99">
        <w:rPr>
          <w:rFonts w:ascii="Times New Roman" w:hAnsi="Times New Roman"/>
          <w:iCs/>
          <w:sz w:val="24"/>
          <w:szCs w:val="24"/>
        </w:rPr>
        <w:t xml:space="preserve">Основа слова. Различение однокоренных слов и различных форм одного и того же слова. </w:t>
      </w:r>
    </w:p>
    <w:p w:rsidR="00024BAF" w:rsidRPr="008C0F99" w:rsidRDefault="00024BAF" w:rsidP="00024B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0F99">
        <w:rPr>
          <w:rFonts w:ascii="Times New Roman" w:hAnsi="Times New Roman"/>
          <w:iCs/>
          <w:sz w:val="24"/>
          <w:szCs w:val="24"/>
        </w:rPr>
        <w:t>Осознание значения суффиксов и приставок</w:t>
      </w:r>
      <w:r w:rsidRPr="008C0F99">
        <w:rPr>
          <w:rFonts w:ascii="Times New Roman" w:hAnsi="Times New Roman"/>
          <w:sz w:val="24"/>
          <w:szCs w:val="24"/>
        </w:rPr>
        <w:t xml:space="preserve">. Образование новых слов (однокоренных) с помощью суффиксов и приставок. </w:t>
      </w:r>
      <w:r w:rsidRPr="008C0F99">
        <w:rPr>
          <w:rFonts w:ascii="Times New Roman" w:hAnsi="Times New Roman"/>
          <w:iCs/>
          <w:sz w:val="24"/>
          <w:szCs w:val="24"/>
        </w:rPr>
        <w:t>Разбор слов по составу</w:t>
      </w:r>
      <w:r w:rsidRPr="008C0F99">
        <w:rPr>
          <w:rFonts w:ascii="Times New Roman" w:hAnsi="Times New Roman"/>
          <w:sz w:val="24"/>
          <w:szCs w:val="24"/>
        </w:rPr>
        <w:t>.</w:t>
      </w:r>
    </w:p>
    <w:p w:rsidR="00024BAF" w:rsidRPr="008C0F99" w:rsidRDefault="00024BAF" w:rsidP="00024B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0F99">
        <w:rPr>
          <w:rFonts w:ascii="Times New Roman" w:hAnsi="Times New Roman"/>
          <w:b/>
          <w:sz w:val="24"/>
          <w:szCs w:val="24"/>
        </w:rPr>
        <w:t>Правописание гласных и согласных в корне слова.</w:t>
      </w:r>
      <w:r w:rsidRPr="008C0F99">
        <w:rPr>
          <w:rFonts w:ascii="Times New Roman" w:hAnsi="Times New Roman"/>
          <w:sz w:val="24"/>
          <w:szCs w:val="24"/>
        </w:rPr>
        <w:t xml:space="preserve"> (43 ч)</w:t>
      </w:r>
    </w:p>
    <w:p w:rsidR="00024BAF" w:rsidRPr="008C0F99" w:rsidRDefault="00024BAF" w:rsidP="00024B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0F99">
        <w:rPr>
          <w:rFonts w:ascii="Times New Roman" w:hAnsi="Times New Roman"/>
          <w:sz w:val="24"/>
          <w:szCs w:val="24"/>
        </w:rPr>
        <w:t>Орфограммы в корне слова. Ознакомление  со способом проверки безударных гласных – подбором однокоренных слов. Проверка безударной гласной Е – гласной Ё. Проверка гласных  в корне после шипящих. Проверка  парных звонких и глухих согласных в середине слова. Слова с непроизносимыми согласными в корне слова. Проверка парных звонких и глухих согласных в середине слова. Проверяемые орфограммы в корне слова. Безударные гласные не проверяемые ударением. Слова с непроверяемыми гласными. Слова с непроверяемыми согласными. Непроверяемые звонкие и глухие согласные.</w:t>
      </w:r>
    </w:p>
    <w:p w:rsidR="00024BAF" w:rsidRPr="008C0F99" w:rsidRDefault="00024BAF" w:rsidP="00024B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0F99">
        <w:rPr>
          <w:rFonts w:ascii="Times New Roman" w:hAnsi="Times New Roman"/>
          <w:b/>
          <w:sz w:val="24"/>
          <w:szCs w:val="24"/>
        </w:rPr>
        <w:t>Учимся пересказывать и создавать тексты</w:t>
      </w:r>
      <w:r w:rsidRPr="008C0F99">
        <w:rPr>
          <w:rFonts w:ascii="Times New Roman" w:hAnsi="Times New Roman"/>
          <w:sz w:val="24"/>
          <w:szCs w:val="24"/>
        </w:rPr>
        <w:t>. (4 ч)</w:t>
      </w:r>
    </w:p>
    <w:p w:rsidR="00024BAF" w:rsidRPr="008C0F99" w:rsidRDefault="00024BAF" w:rsidP="00024B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0F99">
        <w:rPr>
          <w:rFonts w:ascii="Times New Roman" w:hAnsi="Times New Roman"/>
          <w:sz w:val="24"/>
          <w:szCs w:val="24"/>
        </w:rPr>
        <w:t xml:space="preserve">Общение как обмен смыслами. Виды речевой деятельности: слушание, говорение (восприятие смысла, информации), чтение, письмо (передача смысла, информации). </w:t>
      </w:r>
      <w:r w:rsidRPr="008C0F99">
        <w:rPr>
          <w:rFonts w:ascii="Times New Roman" w:hAnsi="Times New Roman"/>
          <w:iCs/>
          <w:sz w:val="24"/>
          <w:szCs w:val="24"/>
        </w:rPr>
        <w:t xml:space="preserve">Умение ориентироваться в речевой ситуации (с кем? зачем? что? как?). Речевое действие и необходимые условия его совершения: наличие партнёров по общению и потребности (мотива) у одного обращаться с речью, у другого воспринимать её. </w:t>
      </w:r>
    </w:p>
    <w:p w:rsidR="00024BAF" w:rsidRPr="008C0F99" w:rsidRDefault="00024BAF" w:rsidP="00024B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0F99">
        <w:rPr>
          <w:rFonts w:ascii="Times New Roman" w:hAnsi="Times New Roman"/>
          <w:sz w:val="24"/>
          <w:szCs w:val="24"/>
        </w:rPr>
        <w:t xml:space="preserve"> Роль в общении несловесных средств (интонации, поз, жестов, мимики) в речевом общении.</w:t>
      </w:r>
    </w:p>
    <w:p w:rsidR="00024BAF" w:rsidRPr="008C0F99" w:rsidRDefault="00024BAF" w:rsidP="00024B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0F99">
        <w:rPr>
          <w:rFonts w:ascii="Times New Roman" w:hAnsi="Times New Roman"/>
          <w:b/>
          <w:bCs/>
          <w:sz w:val="24"/>
          <w:szCs w:val="24"/>
        </w:rPr>
        <w:t>Текст.</w:t>
      </w:r>
      <w:r w:rsidRPr="008C0F99">
        <w:rPr>
          <w:rFonts w:ascii="Times New Roman" w:hAnsi="Times New Roman"/>
          <w:sz w:val="24"/>
          <w:szCs w:val="24"/>
        </w:rPr>
        <w:t xml:space="preserve"> (8 ч)</w:t>
      </w:r>
    </w:p>
    <w:p w:rsidR="00024BAF" w:rsidRPr="008C0F99" w:rsidRDefault="00024BAF" w:rsidP="00024B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0F99">
        <w:rPr>
          <w:rFonts w:ascii="Times New Roman" w:hAnsi="Times New Roman"/>
          <w:sz w:val="24"/>
          <w:szCs w:val="24"/>
        </w:rPr>
        <w:t xml:space="preserve"> Высказывание как продукт речи. Средства и объём высказывания: слово-предложение, предложение, текст. Осознание целей, задач высказываний: спросить, сообщить, подтвердить, отрицать, попросить, поздравить и др. </w:t>
      </w:r>
    </w:p>
    <w:p w:rsidR="00024BAF" w:rsidRPr="008C0F99" w:rsidRDefault="00024BAF" w:rsidP="00024B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0F99">
        <w:rPr>
          <w:rFonts w:ascii="Times New Roman" w:hAnsi="Times New Roman"/>
          <w:sz w:val="24"/>
          <w:szCs w:val="24"/>
        </w:rPr>
        <w:t xml:space="preserve">Текст (устный и письменный). Тема текста. Роль заголовка в тексте. Тексты с одной и двумя </w:t>
      </w:r>
      <w:proofErr w:type="spellStart"/>
      <w:r w:rsidRPr="008C0F99">
        <w:rPr>
          <w:rFonts w:ascii="Times New Roman" w:hAnsi="Times New Roman"/>
          <w:sz w:val="24"/>
          <w:szCs w:val="24"/>
        </w:rPr>
        <w:t>микротемами</w:t>
      </w:r>
      <w:proofErr w:type="spellEnd"/>
      <w:r w:rsidRPr="008C0F99">
        <w:rPr>
          <w:rFonts w:ascii="Times New Roman" w:hAnsi="Times New Roman"/>
          <w:sz w:val="24"/>
          <w:szCs w:val="24"/>
        </w:rPr>
        <w:t xml:space="preserve">. Использование красной строки при выделении смысловых частей текста. </w:t>
      </w:r>
      <w:r w:rsidRPr="008C0F99">
        <w:rPr>
          <w:rFonts w:ascii="Times New Roman" w:hAnsi="Times New Roman"/>
          <w:i/>
          <w:iCs/>
          <w:sz w:val="24"/>
          <w:szCs w:val="24"/>
        </w:rPr>
        <w:t xml:space="preserve">Из истории появления выражения «красная строка». </w:t>
      </w:r>
      <w:r w:rsidRPr="008C0F99">
        <w:rPr>
          <w:rFonts w:ascii="Times New Roman" w:hAnsi="Times New Roman"/>
          <w:sz w:val="24"/>
          <w:szCs w:val="24"/>
        </w:rPr>
        <w:t xml:space="preserve">Смысловое единство структурных частей. Наблюдение над особенностями текстов с точки зрения их назначения: описание (животных, природных уголков, цветов), повествование (воспоминания о летних каникулах, зимних забавах), рассуждение (о любимом времени года). Жанровое разнообразие текстов: сказка, загадка, считалка, </w:t>
      </w:r>
      <w:proofErr w:type="spellStart"/>
      <w:r w:rsidRPr="008C0F99">
        <w:rPr>
          <w:rFonts w:ascii="Times New Roman" w:hAnsi="Times New Roman"/>
          <w:sz w:val="24"/>
          <w:szCs w:val="24"/>
        </w:rPr>
        <w:t>закличка</w:t>
      </w:r>
      <w:proofErr w:type="spellEnd"/>
      <w:r w:rsidRPr="008C0F99">
        <w:rPr>
          <w:rFonts w:ascii="Times New Roman" w:hAnsi="Times New Roman"/>
          <w:sz w:val="24"/>
          <w:szCs w:val="24"/>
        </w:rPr>
        <w:t xml:space="preserve">, </w:t>
      </w:r>
      <w:r w:rsidRPr="008C0F99">
        <w:rPr>
          <w:rFonts w:ascii="Times New Roman" w:hAnsi="Times New Roman"/>
          <w:i/>
          <w:iCs/>
          <w:sz w:val="24"/>
          <w:szCs w:val="24"/>
        </w:rPr>
        <w:t>природная зарисовка, письмо. Стилевое различие текстов (научная, учебно-деловая, художественная, разговорная речь).</w:t>
      </w:r>
    </w:p>
    <w:p w:rsidR="00024BAF" w:rsidRDefault="00024BAF" w:rsidP="00024B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0F99">
        <w:rPr>
          <w:rFonts w:ascii="Times New Roman" w:hAnsi="Times New Roman"/>
          <w:bCs/>
          <w:sz w:val="24"/>
          <w:szCs w:val="24"/>
        </w:rPr>
        <w:t>Речевой этикет</w:t>
      </w:r>
      <w:r w:rsidRPr="008C0F99">
        <w:rPr>
          <w:rFonts w:ascii="Times New Roman" w:hAnsi="Times New Roman"/>
          <w:sz w:val="24"/>
          <w:szCs w:val="24"/>
        </w:rPr>
        <w:t xml:space="preserve">*. Этикетные высказывания: просьба, вопрос, благодарность, </w:t>
      </w:r>
      <w:r w:rsidRPr="008C0F99">
        <w:rPr>
          <w:rFonts w:ascii="Times New Roman" w:hAnsi="Times New Roman"/>
          <w:i/>
          <w:iCs/>
          <w:sz w:val="24"/>
          <w:szCs w:val="24"/>
        </w:rPr>
        <w:t>поздравление</w:t>
      </w:r>
      <w:r w:rsidRPr="008C0F99">
        <w:rPr>
          <w:rFonts w:ascii="Times New Roman" w:hAnsi="Times New Roman"/>
          <w:sz w:val="24"/>
          <w:szCs w:val="24"/>
        </w:rPr>
        <w:t>.</w:t>
      </w:r>
    </w:p>
    <w:p w:rsidR="00024BAF" w:rsidRPr="008C0F99" w:rsidRDefault="00024BAF" w:rsidP="00024B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0F99">
        <w:rPr>
          <w:rFonts w:ascii="Times New Roman" w:hAnsi="Times New Roman"/>
          <w:b/>
          <w:sz w:val="24"/>
          <w:szCs w:val="24"/>
        </w:rPr>
        <w:t xml:space="preserve">Обозначение твердых и мягких согласных звуков. </w:t>
      </w:r>
      <w:r w:rsidRPr="008C0F99">
        <w:rPr>
          <w:rFonts w:ascii="Times New Roman" w:hAnsi="Times New Roman"/>
          <w:sz w:val="24"/>
          <w:szCs w:val="24"/>
        </w:rPr>
        <w:t>(17 ч)</w:t>
      </w:r>
    </w:p>
    <w:p w:rsidR="00024BAF" w:rsidRPr="008C0F99" w:rsidRDefault="00024BAF" w:rsidP="00024B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0F99">
        <w:rPr>
          <w:rFonts w:ascii="Times New Roman" w:hAnsi="Times New Roman"/>
          <w:sz w:val="24"/>
          <w:szCs w:val="24"/>
        </w:rPr>
        <w:t xml:space="preserve">Установление соотношения звукового и буквенного состава слов с мягкими согласными, с йотированными гласными </w:t>
      </w:r>
      <w:r w:rsidRPr="008C0F99">
        <w:rPr>
          <w:rFonts w:ascii="Times New Roman" w:hAnsi="Times New Roman"/>
          <w:b/>
          <w:bCs/>
          <w:i/>
          <w:iCs/>
          <w:sz w:val="24"/>
          <w:szCs w:val="24"/>
        </w:rPr>
        <w:t>е</w:t>
      </w:r>
      <w:r w:rsidRPr="008C0F99">
        <w:rPr>
          <w:rFonts w:ascii="Times New Roman" w:hAnsi="Times New Roman"/>
          <w:sz w:val="24"/>
          <w:szCs w:val="24"/>
        </w:rPr>
        <w:t xml:space="preserve">, </w:t>
      </w:r>
      <w:r w:rsidRPr="008C0F99">
        <w:rPr>
          <w:rFonts w:ascii="Times New Roman" w:hAnsi="Times New Roman"/>
          <w:b/>
          <w:bCs/>
          <w:i/>
          <w:iCs/>
          <w:sz w:val="24"/>
          <w:szCs w:val="24"/>
        </w:rPr>
        <w:t>ё</w:t>
      </w:r>
      <w:r w:rsidRPr="008C0F99">
        <w:rPr>
          <w:rFonts w:ascii="Times New Roman" w:hAnsi="Times New Roman"/>
          <w:sz w:val="24"/>
          <w:szCs w:val="24"/>
        </w:rPr>
        <w:t xml:space="preserve">, </w:t>
      </w:r>
      <w:r w:rsidRPr="008C0F99">
        <w:rPr>
          <w:rFonts w:ascii="Times New Roman" w:hAnsi="Times New Roman"/>
          <w:b/>
          <w:bCs/>
          <w:i/>
          <w:iCs/>
          <w:sz w:val="24"/>
          <w:szCs w:val="24"/>
        </w:rPr>
        <w:t>ю</w:t>
      </w:r>
      <w:r w:rsidRPr="008C0F99">
        <w:rPr>
          <w:rFonts w:ascii="Times New Roman" w:hAnsi="Times New Roman"/>
          <w:sz w:val="24"/>
          <w:szCs w:val="24"/>
        </w:rPr>
        <w:t xml:space="preserve">, </w:t>
      </w:r>
      <w:r w:rsidRPr="008C0F99">
        <w:rPr>
          <w:rFonts w:ascii="Times New Roman" w:hAnsi="Times New Roman"/>
          <w:b/>
          <w:bCs/>
          <w:i/>
          <w:iCs/>
          <w:sz w:val="24"/>
          <w:szCs w:val="24"/>
        </w:rPr>
        <w:t>я</w:t>
      </w:r>
      <w:r w:rsidRPr="008C0F99">
        <w:rPr>
          <w:rFonts w:ascii="Times New Roman" w:hAnsi="Times New Roman"/>
          <w:sz w:val="24"/>
          <w:szCs w:val="24"/>
        </w:rPr>
        <w:t>, с непроизносимыми согласными.</w:t>
      </w:r>
    </w:p>
    <w:p w:rsidR="00024BAF" w:rsidRPr="008C0F99" w:rsidRDefault="00024BAF" w:rsidP="00024B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0F99">
        <w:rPr>
          <w:rFonts w:ascii="Times New Roman" w:hAnsi="Times New Roman"/>
          <w:sz w:val="24"/>
          <w:szCs w:val="24"/>
        </w:rPr>
        <w:t xml:space="preserve">Использование на письме разделительных </w:t>
      </w:r>
      <w:r w:rsidRPr="008C0F99">
        <w:rPr>
          <w:rFonts w:ascii="Times New Roman" w:hAnsi="Times New Roman"/>
          <w:b/>
          <w:bCs/>
          <w:i/>
          <w:iCs/>
          <w:sz w:val="24"/>
          <w:szCs w:val="24"/>
        </w:rPr>
        <w:t>ь</w:t>
      </w:r>
      <w:r w:rsidRPr="008C0F99">
        <w:rPr>
          <w:rFonts w:ascii="Times New Roman" w:hAnsi="Times New Roman"/>
          <w:sz w:val="24"/>
          <w:szCs w:val="24"/>
        </w:rPr>
        <w:t xml:space="preserve"> и </w:t>
      </w:r>
      <w:r w:rsidRPr="008C0F99">
        <w:rPr>
          <w:rFonts w:ascii="Times New Roman" w:hAnsi="Times New Roman"/>
          <w:b/>
          <w:bCs/>
          <w:i/>
          <w:iCs/>
          <w:sz w:val="24"/>
          <w:szCs w:val="24"/>
        </w:rPr>
        <w:t>ъ</w:t>
      </w:r>
      <w:r w:rsidRPr="008C0F99">
        <w:rPr>
          <w:rFonts w:ascii="Times New Roman" w:hAnsi="Times New Roman"/>
          <w:sz w:val="24"/>
          <w:szCs w:val="24"/>
        </w:rPr>
        <w:t xml:space="preserve"> знаков; небуквенных графических средств: пробела между словами, знака переноса, абзаца, красной строки. </w:t>
      </w:r>
    </w:p>
    <w:p w:rsidR="00024BAF" w:rsidRPr="008C0F99" w:rsidRDefault="00024BAF" w:rsidP="00024B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0F99">
        <w:rPr>
          <w:rFonts w:ascii="Times New Roman" w:hAnsi="Times New Roman"/>
          <w:sz w:val="24"/>
          <w:szCs w:val="24"/>
        </w:rPr>
        <w:t>Развитие графической зоркости, умения точного списывания с образца.</w:t>
      </w:r>
    </w:p>
    <w:p w:rsidR="00024BAF" w:rsidRPr="008C0F99" w:rsidRDefault="00024BAF" w:rsidP="00024B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0F99">
        <w:rPr>
          <w:rFonts w:ascii="Times New Roman" w:hAnsi="Times New Roman"/>
          <w:b/>
          <w:sz w:val="24"/>
          <w:szCs w:val="24"/>
        </w:rPr>
        <w:t>Части речи.</w:t>
      </w:r>
      <w:r w:rsidRPr="008C0F99">
        <w:rPr>
          <w:rFonts w:ascii="Times New Roman" w:hAnsi="Times New Roman"/>
          <w:sz w:val="24"/>
          <w:szCs w:val="24"/>
        </w:rPr>
        <w:t xml:space="preserve"> (29 ч)</w:t>
      </w:r>
    </w:p>
    <w:p w:rsidR="00024BAF" w:rsidRPr="008C0F99" w:rsidRDefault="00024BAF" w:rsidP="00024B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0F99">
        <w:rPr>
          <w:rFonts w:ascii="Times New Roman" w:hAnsi="Times New Roman"/>
          <w:sz w:val="24"/>
          <w:szCs w:val="24"/>
        </w:rPr>
        <w:t>Обобщение сведений о частях речи как групп слов с общим значением предметности, признака, действия (общее представление). Слово как часть речи (с введением терминов — имя существительное, имя прилагательное, глагол).</w:t>
      </w:r>
    </w:p>
    <w:p w:rsidR="00024BAF" w:rsidRPr="008C0F99" w:rsidRDefault="00024BAF" w:rsidP="00024B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0F99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Имя существительное</w:t>
      </w:r>
      <w:r w:rsidRPr="008C0F99">
        <w:rPr>
          <w:rFonts w:ascii="Times New Roman" w:hAnsi="Times New Roman"/>
          <w:sz w:val="24"/>
          <w:szCs w:val="24"/>
        </w:rPr>
        <w:t xml:space="preserve"> </w:t>
      </w:r>
      <w:r w:rsidRPr="008C0F99">
        <w:rPr>
          <w:rFonts w:ascii="Times New Roman" w:hAnsi="Times New Roman"/>
          <w:i/>
          <w:iCs/>
          <w:sz w:val="24"/>
          <w:szCs w:val="24"/>
        </w:rPr>
        <w:t>(10 ч).</w:t>
      </w:r>
      <w:r w:rsidRPr="008C0F99">
        <w:rPr>
          <w:rFonts w:ascii="Times New Roman" w:hAnsi="Times New Roman"/>
          <w:sz w:val="24"/>
          <w:szCs w:val="24"/>
        </w:rPr>
        <w:t xml:space="preserve"> Значение, вопросы как средство его выявления. Углубление представления о значении предметности: обозначение явлений природы, состояния процесса (</w:t>
      </w:r>
      <w:r w:rsidRPr="008C0F99">
        <w:rPr>
          <w:rFonts w:ascii="Times New Roman" w:hAnsi="Times New Roman"/>
          <w:i/>
          <w:iCs/>
          <w:sz w:val="24"/>
          <w:szCs w:val="24"/>
        </w:rPr>
        <w:t>сон</w:t>
      </w:r>
      <w:r w:rsidRPr="008C0F99">
        <w:rPr>
          <w:rFonts w:ascii="Times New Roman" w:hAnsi="Times New Roman"/>
          <w:sz w:val="24"/>
          <w:szCs w:val="24"/>
        </w:rPr>
        <w:t xml:space="preserve">, </w:t>
      </w:r>
      <w:r w:rsidRPr="008C0F99">
        <w:rPr>
          <w:rFonts w:ascii="Times New Roman" w:hAnsi="Times New Roman"/>
          <w:i/>
          <w:iCs/>
          <w:sz w:val="24"/>
          <w:szCs w:val="24"/>
        </w:rPr>
        <w:t>бег</w:t>
      </w:r>
      <w:r w:rsidRPr="008C0F99">
        <w:rPr>
          <w:rFonts w:ascii="Times New Roman" w:hAnsi="Times New Roman"/>
          <w:sz w:val="24"/>
          <w:szCs w:val="24"/>
        </w:rPr>
        <w:t xml:space="preserve">, </w:t>
      </w:r>
      <w:r w:rsidRPr="008C0F99">
        <w:rPr>
          <w:rFonts w:ascii="Times New Roman" w:hAnsi="Times New Roman"/>
          <w:i/>
          <w:iCs/>
          <w:sz w:val="24"/>
          <w:szCs w:val="24"/>
        </w:rPr>
        <w:t>разговор</w:t>
      </w:r>
      <w:r w:rsidRPr="008C0F99">
        <w:rPr>
          <w:rFonts w:ascii="Times New Roman" w:hAnsi="Times New Roman"/>
          <w:sz w:val="24"/>
          <w:szCs w:val="24"/>
        </w:rPr>
        <w:t>).</w:t>
      </w:r>
    </w:p>
    <w:p w:rsidR="00024BAF" w:rsidRPr="008C0F99" w:rsidRDefault="00024BAF" w:rsidP="00024B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0F99">
        <w:rPr>
          <w:rFonts w:ascii="Times New Roman" w:hAnsi="Times New Roman"/>
          <w:sz w:val="24"/>
          <w:szCs w:val="24"/>
        </w:rPr>
        <w:t>Представление об одушевлённых и неодушевлённых именах существительных. Имена собственные (имена, отчества, фамилии, клички, географические названия). Наблюдение над изменением имён существительных по числам.</w:t>
      </w:r>
    </w:p>
    <w:p w:rsidR="00024BAF" w:rsidRPr="008C0F99" w:rsidRDefault="00024BAF" w:rsidP="00024B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0F99">
        <w:rPr>
          <w:rFonts w:ascii="Times New Roman" w:hAnsi="Times New Roman"/>
          <w:b/>
          <w:bCs/>
          <w:i/>
          <w:iCs/>
          <w:sz w:val="24"/>
          <w:szCs w:val="24"/>
        </w:rPr>
        <w:t>Имя прилагательное</w:t>
      </w:r>
      <w:r w:rsidRPr="008C0F99">
        <w:rPr>
          <w:rFonts w:ascii="Times New Roman" w:hAnsi="Times New Roman"/>
          <w:i/>
          <w:iCs/>
          <w:sz w:val="24"/>
          <w:szCs w:val="24"/>
        </w:rPr>
        <w:t xml:space="preserve"> (5 ч).</w:t>
      </w:r>
      <w:r w:rsidRPr="008C0F99">
        <w:rPr>
          <w:rFonts w:ascii="Times New Roman" w:hAnsi="Times New Roman"/>
          <w:sz w:val="24"/>
          <w:szCs w:val="24"/>
        </w:rPr>
        <w:t xml:space="preserve"> Значение, вопросы как средство его выявления. Значения признака предмета (по цвету, размеру, форме, вкусу, месторасположению, оценке, характеру и т. д.). Смысловая и грамматическая связь имени прилагательного с именем существительным. Наблюдение над изменением прилагательных по числам.</w:t>
      </w:r>
    </w:p>
    <w:p w:rsidR="00024BAF" w:rsidRPr="008C0F99" w:rsidRDefault="00024BAF" w:rsidP="00024B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0F99">
        <w:rPr>
          <w:rFonts w:ascii="Times New Roman" w:hAnsi="Times New Roman"/>
          <w:b/>
          <w:bCs/>
          <w:i/>
          <w:iCs/>
          <w:sz w:val="24"/>
          <w:szCs w:val="24"/>
        </w:rPr>
        <w:t>Глагол</w:t>
      </w:r>
      <w:r w:rsidRPr="008C0F99">
        <w:rPr>
          <w:rFonts w:ascii="Times New Roman" w:hAnsi="Times New Roman"/>
          <w:i/>
          <w:iCs/>
          <w:sz w:val="24"/>
          <w:szCs w:val="24"/>
        </w:rPr>
        <w:t xml:space="preserve"> (3 ч).</w:t>
      </w:r>
      <w:r w:rsidRPr="008C0F99">
        <w:rPr>
          <w:rFonts w:ascii="Times New Roman" w:hAnsi="Times New Roman"/>
          <w:sz w:val="24"/>
          <w:szCs w:val="24"/>
        </w:rPr>
        <w:t xml:space="preserve"> Значения действия, состояния живых существ (</w:t>
      </w:r>
      <w:r w:rsidRPr="008C0F99">
        <w:rPr>
          <w:rFonts w:ascii="Times New Roman" w:hAnsi="Times New Roman"/>
          <w:i/>
          <w:iCs/>
          <w:sz w:val="24"/>
          <w:szCs w:val="24"/>
        </w:rPr>
        <w:t>спит</w:t>
      </w:r>
      <w:r w:rsidRPr="008C0F99">
        <w:rPr>
          <w:rFonts w:ascii="Times New Roman" w:hAnsi="Times New Roman"/>
          <w:sz w:val="24"/>
          <w:szCs w:val="24"/>
        </w:rPr>
        <w:t xml:space="preserve">, </w:t>
      </w:r>
      <w:r w:rsidRPr="008C0F99">
        <w:rPr>
          <w:rFonts w:ascii="Times New Roman" w:hAnsi="Times New Roman"/>
          <w:i/>
          <w:iCs/>
          <w:sz w:val="24"/>
          <w:szCs w:val="24"/>
        </w:rPr>
        <w:t>радуется</w:t>
      </w:r>
      <w:r w:rsidRPr="008C0F99">
        <w:rPr>
          <w:rFonts w:ascii="Times New Roman" w:hAnsi="Times New Roman"/>
          <w:sz w:val="24"/>
          <w:szCs w:val="24"/>
        </w:rPr>
        <w:t>), состояния неживых предметов (</w:t>
      </w:r>
      <w:r w:rsidRPr="008C0F99">
        <w:rPr>
          <w:rFonts w:ascii="Times New Roman" w:hAnsi="Times New Roman"/>
          <w:i/>
          <w:iCs/>
          <w:sz w:val="24"/>
          <w:szCs w:val="24"/>
        </w:rPr>
        <w:t>растёт</w:t>
      </w:r>
      <w:r w:rsidRPr="008C0F99">
        <w:rPr>
          <w:rFonts w:ascii="Times New Roman" w:hAnsi="Times New Roman"/>
          <w:sz w:val="24"/>
          <w:szCs w:val="24"/>
        </w:rPr>
        <w:t xml:space="preserve">, </w:t>
      </w:r>
      <w:r w:rsidRPr="008C0F99">
        <w:rPr>
          <w:rFonts w:ascii="Times New Roman" w:hAnsi="Times New Roman"/>
          <w:i/>
          <w:iCs/>
          <w:sz w:val="24"/>
          <w:szCs w:val="24"/>
        </w:rPr>
        <w:t>стоит</w:t>
      </w:r>
      <w:r w:rsidRPr="008C0F99">
        <w:rPr>
          <w:rFonts w:ascii="Times New Roman" w:hAnsi="Times New Roman"/>
          <w:sz w:val="24"/>
          <w:szCs w:val="24"/>
        </w:rPr>
        <w:t xml:space="preserve">, </w:t>
      </w:r>
      <w:r w:rsidRPr="008C0F99">
        <w:rPr>
          <w:rFonts w:ascii="Times New Roman" w:hAnsi="Times New Roman"/>
          <w:i/>
          <w:iCs/>
          <w:sz w:val="24"/>
          <w:szCs w:val="24"/>
        </w:rPr>
        <w:t>находится</w:t>
      </w:r>
      <w:r w:rsidRPr="008C0F99">
        <w:rPr>
          <w:rFonts w:ascii="Times New Roman" w:hAnsi="Times New Roman"/>
          <w:sz w:val="24"/>
          <w:szCs w:val="24"/>
        </w:rPr>
        <w:t>). Вопросы как средство выявления значения глагола. Смысловая и грамматическая связь с именами существительными. Наблюдение над изменением глаголов по числам.</w:t>
      </w:r>
    </w:p>
    <w:p w:rsidR="00024BAF" w:rsidRPr="008C0F99" w:rsidRDefault="00024BAF" w:rsidP="00024B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0F99">
        <w:rPr>
          <w:rFonts w:ascii="Times New Roman" w:hAnsi="Times New Roman"/>
          <w:b/>
          <w:bCs/>
          <w:i/>
          <w:iCs/>
          <w:sz w:val="24"/>
          <w:szCs w:val="24"/>
        </w:rPr>
        <w:t>Служебные части речи</w:t>
      </w:r>
      <w:r w:rsidRPr="008C0F99">
        <w:rPr>
          <w:rFonts w:ascii="Times New Roman" w:hAnsi="Times New Roman"/>
          <w:i/>
          <w:iCs/>
          <w:sz w:val="24"/>
          <w:szCs w:val="24"/>
        </w:rPr>
        <w:t xml:space="preserve"> (2 ч).</w:t>
      </w:r>
      <w:r w:rsidRPr="008C0F99">
        <w:rPr>
          <w:rFonts w:ascii="Times New Roman" w:hAnsi="Times New Roman"/>
          <w:sz w:val="24"/>
          <w:szCs w:val="24"/>
        </w:rPr>
        <w:t xml:space="preserve"> Предлоги. </w:t>
      </w:r>
      <w:r w:rsidRPr="008C0F99">
        <w:rPr>
          <w:rFonts w:ascii="Times New Roman" w:hAnsi="Times New Roman"/>
          <w:i/>
          <w:iCs/>
          <w:sz w:val="24"/>
          <w:szCs w:val="24"/>
        </w:rPr>
        <w:t>Союзы</w:t>
      </w:r>
      <w:r w:rsidRPr="008C0F99">
        <w:rPr>
          <w:rFonts w:ascii="Times New Roman" w:hAnsi="Times New Roman"/>
          <w:sz w:val="24"/>
          <w:szCs w:val="24"/>
        </w:rPr>
        <w:t xml:space="preserve"> (</w:t>
      </w:r>
      <w:r w:rsidRPr="008C0F99">
        <w:rPr>
          <w:rFonts w:ascii="Times New Roman" w:hAnsi="Times New Roman"/>
          <w:i/>
          <w:iCs/>
          <w:sz w:val="24"/>
          <w:szCs w:val="24"/>
        </w:rPr>
        <w:t>и</w:t>
      </w:r>
      <w:r w:rsidRPr="008C0F99">
        <w:rPr>
          <w:rFonts w:ascii="Times New Roman" w:hAnsi="Times New Roman"/>
          <w:sz w:val="24"/>
          <w:szCs w:val="24"/>
        </w:rPr>
        <w:t xml:space="preserve">, </w:t>
      </w:r>
      <w:r w:rsidRPr="008C0F99">
        <w:rPr>
          <w:rFonts w:ascii="Times New Roman" w:hAnsi="Times New Roman"/>
          <w:i/>
          <w:iCs/>
          <w:sz w:val="24"/>
          <w:szCs w:val="24"/>
        </w:rPr>
        <w:t>а</w:t>
      </w:r>
      <w:r w:rsidRPr="008C0F99">
        <w:rPr>
          <w:rFonts w:ascii="Times New Roman" w:hAnsi="Times New Roman"/>
          <w:sz w:val="24"/>
          <w:szCs w:val="24"/>
        </w:rPr>
        <w:t xml:space="preserve">, </w:t>
      </w:r>
      <w:r w:rsidRPr="008C0F99">
        <w:rPr>
          <w:rFonts w:ascii="Times New Roman" w:hAnsi="Times New Roman"/>
          <w:i/>
          <w:iCs/>
          <w:sz w:val="24"/>
          <w:szCs w:val="24"/>
        </w:rPr>
        <w:t>но</w:t>
      </w:r>
      <w:r w:rsidRPr="008C0F99">
        <w:rPr>
          <w:rFonts w:ascii="Times New Roman" w:hAnsi="Times New Roman"/>
          <w:sz w:val="24"/>
          <w:szCs w:val="24"/>
        </w:rPr>
        <w:t xml:space="preserve">, </w:t>
      </w:r>
      <w:r w:rsidRPr="008C0F99">
        <w:rPr>
          <w:rFonts w:ascii="Times New Roman" w:hAnsi="Times New Roman"/>
          <w:i/>
          <w:iCs/>
          <w:sz w:val="24"/>
          <w:szCs w:val="24"/>
        </w:rPr>
        <w:t>как</w:t>
      </w:r>
      <w:r w:rsidRPr="008C0F99">
        <w:rPr>
          <w:rFonts w:ascii="Times New Roman" w:hAnsi="Times New Roman"/>
          <w:sz w:val="24"/>
          <w:szCs w:val="24"/>
        </w:rPr>
        <w:t xml:space="preserve">, </w:t>
      </w:r>
      <w:r w:rsidRPr="008C0F99">
        <w:rPr>
          <w:rFonts w:ascii="Times New Roman" w:hAnsi="Times New Roman"/>
          <w:i/>
          <w:iCs/>
          <w:sz w:val="24"/>
          <w:szCs w:val="24"/>
        </w:rPr>
        <w:t>что</w:t>
      </w:r>
      <w:r w:rsidRPr="008C0F99">
        <w:rPr>
          <w:rFonts w:ascii="Times New Roman" w:hAnsi="Times New Roman"/>
          <w:sz w:val="24"/>
          <w:szCs w:val="24"/>
        </w:rPr>
        <w:t>). Их роль в речи: а) выражать отношения между знаменательными частями речи: пространственные (</w:t>
      </w:r>
      <w:r w:rsidRPr="008C0F99">
        <w:rPr>
          <w:rFonts w:ascii="Times New Roman" w:hAnsi="Times New Roman"/>
          <w:i/>
          <w:iCs/>
          <w:sz w:val="24"/>
          <w:szCs w:val="24"/>
        </w:rPr>
        <w:t>за</w:t>
      </w:r>
      <w:r w:rsidRPr="008C0F99">
        <w:rPr>
          <w:rFonts w:ascii="Times New Roman" w:hAnsi="Times New Roman"/>
          <w:sz w:val="24"/>
          <w:szCs w:val="24"/>
        </w:rPr>
        <w:t xml:space="preserve">, </w:t>
      </w:r>
      <w:r w:rsidRPr="008C0F99">
        <w:rPr>
          <w:rFonts w:ascii="Times New Roman" w:hAnsi="Times New Roman"/>
          <w:i/>
          <w:iCs/>
          <w:sz w:val="24"/>
          <w:szCs w:val="24"/>
        </w:rPr>
        <w:t>над</w:t>
      </w:r>
      <w:r w:rsidRPr="008C0F99">
        <w:rPr>
          <w:rFonts w:ascii="Times New Roman" w:hAnsi="Times New Roman"/>
          <w:sz w:val="24"/>
          <w:szCs w:val="24"/>
        </w:rPr>
        <w:t xml:space="preserve">, </w:t>
      </w:r>
      <w:r w:rsidRPr="008C0F99">
        <w:rPr>
          <w:rFonts w:ascii="Times New Roman" w:hAnsi="Times New Roman"/>
          <w:i/>
          <w:iCs/>
          <w:sz w:val="24"/>
          <w:szCs w:val="24"/>
        </w:rPr>
        <w:t>под</w:t>
      </w:r>
      <w:r w:rsidRPr="008C0F99">
        <w:rPr>
          <w:rFonts w:ascii="Times New Roman" w:hAnsi="Times New Roman"/>
          <w:sz w:val="24"/>
          <w:szCs w:val="24"/>
        </w:rPr>
        <w:t xml:space="preserve">, </w:t>
      </w:r>
      <w:r w:rsidRPr="008C0F99">
        <w:rPr>
          <w:rFonts w:ascii="Times New Roman" w:hAnsi="Times New Roman"/>
          <w:i/>
          <w:iCs/>
          <w:sz w:val="24"/>
          <w:szCs w:val="24"/>
        </w:rPr>
        <w:t>в</w:t>
      </w:r>
      <w:r w:rsidRPr="008C0F99">
        <w:rPr>
          <w:rFonts w:ascii="Times New Roman" w:hAnsi="Times New Roman"/>
          <w:sz w:val="24"/>
          <w:szCs w:val="24"/>
        </w:rPr>
        <w:t xml:space="preserve">, </w:t>
      </w:r>
      <w:r w:rsidRPr="008C0F99">
        <w:rPr>
          <w:rFonts w:ascii="Times New Roman" w:hAnsi="Times New Roman"/>
          <w:i/>
          <w:iCs/>
          <w:sz w:val="24"/>
          <w:szCs w:val="24"/>
        </w:rPr>
        <w:t>к</w:t>
      </w:r>
      <w:r w:rsidRPr="008C0F99">
        <w:rPr>
          <w:rFonts w:ascii="Times New Roman" w:hAnsi="Times New Roman"/>
          <w:sz w:val="24"/>
          <w:szCs w:val="24"/>
        </w:rPr>
        <w:t>), противительные (</w:t>
      </w:r>
      <w:r w:rsidRPr="008C0F99">
        <w:rPr>
          <w:rFonts w:ascii="Times New Roman" w:hAnsi="Times New Roman"/>
          <w:i/>
          <w:iCs/>
          <w:sz w:val="24"/>
          <w:szCs w:val="24"/>
        </w:rPr>
        <w:t>а</w:t>
      </w:r>
      <w:r w:rsidRPr="008C0F99">
        <w:rPr>
          <w:rFonts w:ascii="Times New Roman" w:hAnsi="Times New Roman"/>
          <w:sz w:val="24"/>
          <w:szCs w:val="24"/>
        </w:rPr>
        <w:t xml:space="preserve">, </w:t>
      </w:r>
      <w:r w:rsidRPr="008C0F99">
        <w:rPr>
          <w:rFonts w:ascii="Times New Roman" w:hAnsi="Times New Roman"/>
          <w:i/>
          <w:iCs/>
          <w:sz w:val="24"/>
          <w:szCs w:val="24"/>
        </w:rPr>
        <w:t>но</w:t>
      </w:r>
      <w:r w:rsidRPr="008C0F99">
        <w:rPr>
          <w:rFonts w:ascii="Times New Roman" w:hAnsi="Times New Roman"/>
          <w:sz w:val="24"/>
          <w:szCs w:val="24"/>
        </w:rPr>
        <w:t>), соединительные (</w:t>
      </w:r>
      <w:r w:rsidRPr="008C0F99">
        <w:rPr>
          <w:rFonts w:ascii="Times New Roman" w:hAnsi="Times New Roman"/>
          <w:i/>
          <w:iCs/>
          <w:sz w:val="24"/>
          <w:szCs w:val="24"/>
        </w:rPr>
        <w:t>и</w:t>
      </w:r>
      <w:r w:rsidRPr="008C0F99">
        <w:rPr>
          <w:rFonts w:ascii="Times New Roman" w:hAnsi="Times New Roman"/>
          <w:sz w:val="24"/>
          <w:szCs w:val="24"/>
        </w:rPr>
        <w:t>), сравнительные (</w:t>
      </w:r>
      <w:r w:rsidRPr="008C0F99">
        <w:rPr>
          <w:rFonts w:ascii="Times New Roman" w:hAnsi="Times New Roman"/>
          <w:i/>
          <w:iCs/>
          <w:sz w:val="24"/>
          <w:szCs w:val="24"/>
        </w:rPr>
        <w:t>как</w:t>
      </w:r>
      <w:r w:rsidRPr="008C0F99">
        <w:rPr>
          <w:rFonts w:ascii="Times New Roman" w:hAnsi="Times New Roman"/>
          <w:sz w:val="24"/>
          <w:szCs w:val="24"/>
        </w:rPr>
        <w:t xml:space="preserve">, </w:t>
      </w:r>
      <w:r w:rsidRPr="008C0F99">
        <w:rPr>
          <w:rFonts w:ascii="Times New Roman" w:hAnsi="Times New Roman"/>
          <w:i/>
          <w:iCs/>
          <w:sz w:val="24"/>
          <w:szCs w:val="24"/>
        </w:rPr>
        <w:t>точно</w:t>
      </w:r>
      <w:r w:rsidRPr="008C0F99">
        <w:rPr>
          <w:rFonts w:ascii="Times New Roman" w:hAnsi="Times New Roman"/>
          <w:sz w:val="24"/>
          <w:szCs w:val="24"/>
        </w:rPr>
        <w:t xml:space="preserve">, </w:t>
      </w:r>
      <w:r w:rsidRPr="008C0F99">
        <w:rPr>
          <w:rFonts w:ascii="Times New Roman" w:hAnsi="Times New Roman"/>
          <w:i/>
          <w:iCs/>
          <w:sz w:val="24"/>
          <w:szCs w:val="24"/>
        </w:rPr>
        <w:t>словно</w:t>
      </w:r>
      <w:r w:rsidRPr="008C0F99">
        <w:rPr>
          <w:rFonts w:ascii="Times New Roman" w:hAnsi="Times New Roman"/>
          <w:sz w:val="24"/>
          <w:szCs w:val="24"/>
        </w:rPr>
        <w:t>), б) служить для связи слов и предложений.</w:t>
      </w:r>
    </w:p>
    <w:p w:rsidR="00024BAF" w:rsidRPr="008C0F99" w:rsidRDefault="00024BAF" w:rsidP="00024B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0F99">
        <w:rPr>
          <w:rFonts w:ascii="Times New Roman" w:hAnsi="Times New Roman"/>
          <w:b/>
          <w:bCs/>
          <w:color w:val="000000"/>
          <w:sz w:val="24"/>
          <w:szCs w:val="24"/>
        </w:rPr>
        <w:t>Синтаксис и пунктуация</w:t>
      </w:r>
      <w:r w:rsidRPr="008C0F99">
        <w:rPr>
          <w:rFonts w:ascii="Times New Roman" w:hAnsi="Times New Roman"/>
          <w:color w:val="000000"/>
          <w:sz w:val="24"/>
          <w:szCs w:val="24"/>
        </w:rPr>
        <w:t xml:space="preserve"> (5 ч). Общее представление о </w:t>
      </w:r>
      <w:r w:rsidRPr="008C0F99">
        <w:rPr>
          <w:rFonts w:ascii="Times New Roman" w:hAnsi="Times New Roman"/>
          <w:i/>
          <w:iCs/>
          <w:color w:val="000000"/>
          <w:sz w:val="24"/>
          <w:szCs w:val="24"/>
        </w:rPr>
        <w:t>словосочетании, его номинативной роли</w:t>
      </w:r>
      <w:r w:rsidRPr="008C0F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C0F99">
        <w:rPr>
          <w:rFonts w:ascii="Times New Roman" w:hAnsi="Times New Roman"/>
          <w:i/>
          <w:iCs/>
          <w:color w:val="000000"/>
          <w:sz w:val="24"/>
          <w:szCs w:val="24"/>
        </w:rPr>
        <w:t>(уточнять название).</w:t>
      </w:r>
      <w:r w:rsidRPr="008C0F99">
        <w:rPr>
          <w:rFonts w:ascii="Times New Roman" w:hAnsi="Times New Roman"/>
          <w:color w:val="000000"/>
          <w:sz w:val="24"/>
          <w:szCs w:val="24"/>
        </w:rPr>
        <w:t xml:space="preserve"> Предложение и его коммуникативная функция. Средства оформления предложений в речи: интонация конца предложений в устной речи, знаки препинания (точка, вопросительный, восклицательный знаки) в письменной речи. Связь слов в предложении (по смыслу, грамматически).</w:t>
      </w:r>
    </w:p>
    <w:p w:rsidR="00024BAF" w:rsidRPr="008C0F99" w:rsidRDefault="00024BAF" w:rsidP="00024B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0F99">
        <w:rPr>
          <w:rFonts w:ascii="Times New Roman" w:hAnsi="Times New Roman"/>
          <w:b/>
          <w:bCs/>
          <w:sz w:val="24"/>
          <w:szCs w:val="24"/>
        </w:rPr>
        <w:t>Орфография</w:t>
      </w:r>
      <w:r w:rsidRPr="008C0F99">
        <w:rPr>
          <w:rFonts w:ascii="Times New Roman" w:hAnsi="Times New Roman"/>
          <w:sz w:val="24"/>
          <w:szCs w:val="24"/>
        </w:rPr>
        <w:t xml:space="preserve"> (50 ч). Общее представление об орфограмме, формирование орфографической зоркости. Разные способы проверки орфограмм в зависимости от местоположения в слове. Использование орфографического словаря.</w:t>
      </w:r>
    </w:p>
    <w:p w:rsidR="00024BAF" w:rsidRPr="008C0F99" w:rsidRDefault="00024BAF" w:rsidP="00024B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0F99">
        <w:rPr>
          <w:rFonts w:ascii="Times New Roman" w:hAnsi="Times New Roman"/>
          <w:sz w:val="24"/>
          <w:szCs w:val="24"/>
        </w:rPr>
        <w:t xml:space="preserve">Обозначение мягкости согласных. Написание буквосочетаний </w:t>
      </w:r>
      <w:proofErr w:type="spellStart"/>
      <w:r w:rsidRPr="008C0F99">
        <w:rPr>
          <w:rFonts w:ascii="Times New Roman" w:hAnsi="Times New Roman"/>
          <w:i/>
          <w:iCs/>
          <w:sz w:val="24"/>
          <w:szCs w:val="24"/>
        </w:rPr>
        <w:t>жи</w:t>
      </w:r>
      <w:proofErr w:type="spellEnd"/>
      <w:r w:rsidRPr="008C0F99">
        <w:rPr>
          <w:rFonts w:ascii="Times New Roman" w:hAnsi="Times New Roman"/>
          <w:sz w:val="24"/>
          <w:szCs w:val="24"/>
        </w:rPr>
        <w:t>–</w:t>
      </w:r>
      <w:r w:rsidRPr="008C0F99">
        <w:rPr>
          <w:rFonts w:ascii="Times New Roman" w:hAnsi="Times New Roman"/>
          <w:i/>
          <w:iCs/>
          <w:sz w:val="24"/>
          <w:szCs w:val="24"/>
        </w:rPr>
        <w:t>ши</w:t>
      </w:r>
      <w:r w:rsidRPr="008C0F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C0F99">
        <w:rPr>
          <w:rFonts w:ascii="Times New Roman" w:hAnsi="Times New Roman"/>
          <w:i/>
          <w:iCs/>
          <w:sz w:val="24"/>
          <w:szCs w:val="24"/>
        </w:rPr>
        <w:t>ча</w:t>
      </w:r>
      <w:proofErr w:type="spellEnd"/>
      <w:r w:rsidRPr="008C0F99">
        <w:rPr>
          <w:rFonts w:ascii="Times New Roman" w:hAnsi="Times New Roman"/>
          <w:sz w:val="24"/>
          <w:szCs w:val="24"/>
        </w:rPr>
        <w:t>–</w:t>
      </w:r>
      <w:r w:rsidRPr="008C0F99">
        <w:rPr>
          <w:rFonts w:ascii="Times New Roman" w:hAnsi="Times New Roman"/>
          <w:i/>
          <w:iCs/>
          <w:sz w:val="24"/>
          <w:szCs w:val="24"/>
        </w:rPr>
        <w:t>ща</w:t>
      </w:r>
      <w:r w:rsidRPr="008C0F99">
        <w:rPr>
          <w:rFonts w:ascii="Times New Roman" w:hAnsi="Times New Roman"/>
          <w:sz w:val="24"/>
          <w:szCs w:val="24"/>
        </w:rPr>
        <w:t xml:space="preserve">, </w:t>
      </w:r>
      <w:r w:rsidRPr="008C0F99">
        <w:rPr>
          <w:rFonts w:ascii="Times New Roman" w:hAnsi="Times New Roman"/>
          <w:i/>
          <w:iCs/>
          <w:sz w:val="24"/>
          <w:szCs w:val="24"/>
        </w:rPr>
        <w:t>чу</w:t>
      </w:r>
      <w:r w:rsidRPr="008C0F99">
        <w:rPr>
          <w:rFonts w:ascii="Times New Roman" w:hAnsi="Times New Roman"/>
          <w:sz w:val="24"/>
          <w:szCs w:val="24"/>
        </w:rPr>
        <w:t>–</w:t>
      </w:r>
      <w:proofErr w:type="spellStart"/>
      <w:r w:rsidRPr="008C0F99">
        <w:rPr>
          <w:rFonts w:ascii="Times New Roman" w:hAnsi="Times New Roman"/>
          <w:i/>
          <w:iCs/>
          <w:sz w:val="24"/>
          <w:szCs w:val="24"/>
        </w:rPr>
        <w:t>щу</w:t>
      </w:r>
      <w:proofErr w:type="spellEnd"/>
      <w:r w:rsidRPr="008C0F99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8C0F99">
        <w:rPr>
          <w:rFonts w:ascii="Times New Roman" w:hAnsi="Times New Roman"/>
          <w:i/>
          <w:iCs/>
          <w:sz w:val="24"/>
          <w:szCs w:val="24"/>
        </w:rPr>
        <w:t>чк</w:t>
      </w:r>
      <w:proofErr w:type="spellEnd"/>
      <w:r w:rsidRPr="008C0F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C0F99">
        <w:rPr>
          <w:rFonts w:ascii="Times New Roman" w:hAnsi="Times New Roman"/>
          <w:i/>
          <w:iCs/>
          <w:sz w:val="24"/>
          <w:szCs w:val="24"/>
        </w:rPr>
        <w:t>чн</w:t>
      </w:r>
      <w:proofErr w:type="spellEnd"/>
      <w:r w:rsidRPr="008C0F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C0F99">
        <w:rPr>
          <w:rFonts w:ascii="Times New Roman" w:hAnsi="Times New Roman"/>
          <w:i/>
          <w:iCs/>
          <w:sz w:val="24"/>
          <w:szCs w:val="24"/>
        </w:rPr>
        <w:t>щн</w:t>
      </w:r>
      <w:proofErr w:type="spellEnd"/>
      <w:r w:rsidRPr="008C0F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C0F99">
        <w:rPr>
          <w:rFonts w:ascii="Times New Roman" w:hAnsi="Times New Roman"/>
          <w:i/>
          <w:iCs/>
          <w:sz w:val="24"/>
          <w:szCs w:val="24"/>
        </w:rPr>
        <w:t>нч</w:t>
      </w:r>
      <w:proofErr w:type="spellEnd"/>
      <w:r w:rsidRPr="008C0F99">
        <w:rPr>
          <w:rFonts w:ascii="Times New Roman" w:hAnsi="Times New Roman"/>
          <w:sz w:val="24"/>
          <w:szCs w:val="24"/>
        </w:rPr>
        <w:t xml:space="preserve">. Использование разделительного мягкого знака. </w:t>
      </w:r>
    </w:p>
    <w:p w:rsidR="00024BAF" w:rsidRPr="008C0F99" w:rsidRDefault="00024BAF" w:rsidP="00024B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0F99">
        <w:rPr>
          <w:rFonts w:ascii="Times New Roman" w:hAnsi="Times New Roman"/>
          <w:sz w:val="24"/>
          <w:szCs w:val="24"/>
        </w:rPr>
        <w:t>Употребление большой буквы в именах собственных (именах, отчествах, фамилиях, кличках, географических названиях).Правописание безударных гласных, парных звонких и глухих согласных, непроизносимых согласных, удвоенных согласных в корне слова как проверяемых, так и непроверяемых.</w:t>
      </w:r>
    </w:p>
    <w:p w:rsidR="00024BAF" w:rsidRPr="008C0F99" w:rsidRDefault="00024BAF" w:rsidP="00024B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0F99">
        <w:rPr>
          <w:rFonts w:ascii="Times New Roman" w:hAnsi="Times New Roman"/>
          <w:b/>
          <w:sz w:val="24"/>
          <w:szCs w:val="24"/>
        </w:rPr>
        <w:t>Повторение.</w:t>
      </w:r>
      <w:r w:rsidRPr="008C0F99">
        <w:rPr>
          <w:rFonts w:ascii="Times New Roman" w:hAnsi="Times New Roman"/>
          <w:sz w:val="24"/>
          <w:szCs w:val="24"/>
        </w:rPr>
        <w:t xml:space="preserve"> (10 ч)</w:t>
      </w:r>
    </w:p>
    <w:p w:rsidR="00024BAF" w:rsidRPr="008C0F99" w:rsidRDefault="00024BAF" w:rsidP="00024B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0F99">
        <w:rPr>
          <w:rFonts w:ascii="Times New Roman" w:hAnsi="Times New Roman"/>
          <w:sz w:val="24"/>
          <w:szCs w:val="24"/>
        </w:rPr>
        <w:t xml:space="preserve">Слово, предложение, текст. Основные правила правописания слов, оформления предложений. О «работе» средств языка в </w:t>
      </w:r>
      <w:proofErr w:type="spellStart"/>
      <w:r w:rsidRPr="008C0F99">
        <w:rPr>
          <w:rFonts w:ascii="Times New Roman" w:hAnsi="Times New Roman"/>
          <w:sz w:val="24"/>
          <w:szCs w:val="24"/>
        </w:rPr>
        <w:t>речи.Развитие</w:t>
      </w:r>
      <w:proofErr w:type="spellEnd"/>
      <w:r w:rsidRPr="008C0F99">
        <w:rPr>
          <w:rFonts w:ascii="Times New Roman" w:hAnsi="Times New Roman"/>
          <w:sz w:val="24"/>
          <w:szCs w:val="24"/>
        </w:rPr>
        <w:t xml:space="preserve"> речи*. Обогащение словаря новыми словами, уточнение значения по словарю вроде бы известных детям слов. Подборы синонимов, антонимов в условиях заданного контекста</w:t>
      </w:r>
      <w:r w:rsidRPr="008C0F99">
        <w:rPr>
          <w:rFonts w:ascii="Times New Roman" w:hAnsi="Times New Roman"/>
          <w:iCs/>
          <w:sz w:val="24"/>
          <w:szCs w:val="24"/>
        </w:rPr>
        <w:t xml:space="preserve">. Использование разных языковых средств выражения сравнительных отношений: описательные выражения (похож на..., подобен...), сравнительные обороты (нежный, как..., неуклюжий, точно..., словно...). </w:t>
      </w:r>
    </w:p>
    <w:p w:rsidR="00024BAF" w:rsidRPr="008C0F99" w:rsidRDefault="00024BAF" w:rsidP="00024B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0F99">
        <w:rPr>
          <w:rFonts w:ascii="Times New Roman" w:hAnsi="Times New Roman"/>
          <w:sz w:val="24"/>
          <w:szCs w:val="24"/>
        </w:rPr>
        <w:t>Составление предложений на тему, со словарным словом, из набора отдельных слов.</w:t>
      </w:r>
    </w:p>
    <w:p w:rsidR="00024BAF" w:rsidRPr="008C0F99" w:rsidRDefault="00024BAF" w:rsidP="00024B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0F99">
        <w:rPr>
          <w:rFonts w:ascii="Times New Roman" w:hAnsi="Times New Roman"/>
          <w:sz w:val="24"/>
          <w:szCs w:val="24"/>
        </w:rPr>
        <w:t xml:space="preserve">Развитие речевого слуха: мелодика слова и предложения (интонационный рисунок). </w:t>
      </w:r>
    </w:p>
    <w:p w:rsidR="00024BAF" w:rsidRPr="00024BAF" w:rsidRDefault="00024BAF" w:rsidP="00024B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C0F99">
        <w:rPr>
          <w:rFonts w:ascii="Times New Roman" w:hAnsi="Times New Roman"/>
          <w:sz w:val="24"/>
          <w:szCs w:val="24"/>
        </w:rPr>
        <w:t>Воспроизведение (изложение) чужой речи небольших по объёму текстов повествовательного характера: дословно (списывание с образца, письмо по памяти, письмо под диктовку), близко к исходному содержанию (устный и письменный пересказ/изложение по вопросам, по готовому плану).</w:t>
      </w:r>
    </w:p>
    <w:p w:rsidR="00024BAF" w:rsidRPr="00343CE1" w:rsidRDefault="00024BAF" w:rsidP="00024BAF">
      <w:pPr>
        <w:jc w:val="both"/>
        <w:rPr>
          <w:rFonts w:eastAsia="Calibri"/>
          <w:color w:val="000000"/>
          <w:lang w:eastAsia="en-US"/>
        </w:rPr>
      </w:pPr>
      <w:r w:rsidRPr="00343CE1">
        <w:rPr>
          <w:rFonts w:eastAsia="Calibri"/>
          <w:b/>
          <w:color w:val="000000"/>
          <w:lang w:eastAsia="en-US"/>
        </w:rPr>
        <w:t>4.  Основные образовательные технологии</w:t>
      </w:r>
    </w:p>
    <w:p w:rsidR="00024BAF" w:rsidRPr="00343CE1" w:rsidRDefault="00024BAF" w:rsidP="00024BAF">
      <w:pPr>
        <w:jc w:val="both"/>
        <w:rPr>
          <w:rFonts w:eastAsia="Calibri"/>
          <w:lang w:eastAsia="en-US"/>
        </w:rPr>
      </w:pPr>
      <w:r w:rsidRPr="00343CE1">
        <w:rPr>
          <w:rFonts w:eastAsia="Calibri"/>
          <w:lang w:eastAsia="en-US"/>
        </w:rPr>
        <w:t>-личностно-ориентированные технологии;</w:t>
      </w:r>
    </w:p>
    <w:p w:rsidR="00024BAF" w:rsidRPr="00343CE1" w:rsidRDefault="00024BAF" w:rsidP="00024BAF">
      <w:pPr>
        <w:jc w:val="both"/>
        <w:rPr>
          <w:rFonts w:eastAsia="Calibri"/>
          <w:lang w:eastAsia="en-US"/>
        </w:rPr>
      </w:pPr>
      <w:r w:rsidRPr="00343CE1">
        <w:rPr>
          <w:rFonts w:eastAsia="Calibri"/>
          <w:lang w:eastAsia="en-US"/>
        </w:rPr>
        <w:t xml:space="preserve"> - развивающее обучение; </w:t>
      </w:r>
    </w:p>
    <w:p w:rsidR="00024BAF" w:rsidRPr="00343CE1" w:rsidRDefault="00024BAF" w:rsidP="00024BAF">
      <w:pPr>
        <w:jc w:val="both"/>
        <w:rPr>
          <w:rFonts w:eastAsia="Calibri"/>
          <w:lang w:eastAsia="en-US"/>
        </w:rPr>
      </w:pPr>
      <w:r w:rsidRPr="00343CE1">
        <w:rPr>
          <w:rFonts w:eastAsia="Calibri"/>
          <w:lang w:eastAsia="en-US"/>
        </w:rPr>
        <w:t>- компьютерные технологии;</w:t>
      </w:r>
    </w:p>
    <w:p w:rsidR="00024BAF" w:rsidRPr="00343CE1" w:rsidRDefault="00024BAF" w:rsidP="00024BAF">
      <w:pPr>
        <w:jc w:val="both"/>
        <w:rPr>
          <w:rFonts w:eastAsia="Calibri"/>
          <w:lang w:eastAsia="en-US"/>
        </w:rPr>
      </w:pPr>
      <w:r w:rsidRPr="00343CE1">
        <w:rPr>
          <w:rFonts w:eastAsia="Calibri"/>
          <w:lang w:eastAsia="en-US"/>
        </w:rPr>
        <w:t xml:space="preserve"> - проблемное обучение; </w:t>
      </w:r>
    </w:p>
    <w:p w:rsidR="00024BAF" w:rsidRPr="00343CE1" w:rsidRDefault="00024BAF" w:rsidP="00024BAF">
      <w:pPr>
        <w:jc w:val="both"/>
        <w:rPr>
          <w:rFonts w:eastAsia="Calibri"/>
          <w:lang w:eastAsia="en-US"/>
        </w:rPr>
      </w:pPr>
      <w:r w:rsidRPr="00343CE1">
        <w:rPr>
          <w:rFonts w:eastAsia="Calibri"/>
          <w:lang w:eastAsia="en-US"/>
        </w:rPr>
        <w:t xml:space="preserve"> - информационно-коммуникативные технологии; </w:t>
      </w:r>
    </w:p>
    <w:p w:rsidR="00024BAF" w:rsidRPr="00343CE1" w:rsidRDefault="00024BAF" w:rsidP="00024BAF">
      <w:pPr>
        <w:jc w:val="both"/>
        <w:rPr>
          <w:rFonts w:eastAsia="Calibri"/>
          <w:lang w:eastAsia="en-US"/>
        </w:rPr>
      </w:pPr>
      <w:r w:rsidRPr="00343CE1">
        <w:rPr>
          <w:rFonts w:eastAsia="Calibri"/>
          <w:lang w:eastAsia="en-US"/>
        </w:rPr>
        <w:lastRenderedPageBreak/>
        <w:t xml:space="preserve"> - игровые технологии; </w:t>
      </w:r>
    </w:p>
    <w:p w:rsidR="00024BAF" w:rsidRPr="00343CE1" w:rsidRDefault="00024BAF" w:rsidP="00024BAF">
      <w:pPr>
        <w:jc w:val="both"/>
        <w:rPr>
          <w:rFonts w:eastAsia="Calibri"/>
          <w:lang w:eastAsia="en-US"/>
        </w:rPr>
      </w:pPr>
      <w:r w:rsidRPr="00343CE1">
        <w:rPr>
          <w:rFonts w:eastAsia="Calibri"/>
          <w:lang w:eastAsia="en-US"/>
        </w:rPr>
        <w:t xml:space="preserve">- </w:t>
      </w:r>
      <w:proofErr w:type="spellStart"/>
      <w:r w:rsidRPr="00343CE1">
        <w:rPr>
          <w:rFonts w:eastAsia="Calibri"/>
          <w:lang w:eastAsia="en-US"/>
        </w:rPr>
        <w:t>здоровьесберегающие</w:t>
      </w:r>
      <w:proofErr w:type="spellEnd"/>
      <w:r w:rsidRPr="00343CE1">
        <w:rPr>
          <w:rFonts w:eastAsia="Calibri"/>
          <w:lang w:eastAsia="en-US"/>
        </w:rPr>
        <w:t xml:space="preserve"> технологии;</w:t>
      </w:r>
    </w:p>
    <w:p w:rsidR="00024BAF" w:rsidRPr="00343CE1" w:rsidRDefault="00024BAF" w:rsidP="00024BAF">
      <w:pPr>
        <w:jc w:val="both"/>
        <w:rPr>
          <w:rFonts w:eastAsia="Calibri"/>
          <w:lang w:eastAsia="en-US"/>
        </w:rPr>
      </w:pPr>
      <w:r w:rsidRPr="00343CE1">
        <w:rPr>
          <w:rFonts w:eastAsia="Calibri"/>
          <w:lang w:eastAsia="en-US"/>
        </w:rPr>
        <w:t>- технология проектного обучения.</w:t>
      </w:r>
    </w:p>
    <w:p w:rsidR="00024BAF" w:rsidRPr="007F197A" w:rsidRDefault="00024BAF" w:rsidP="00024BA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b/>
          <w:color w:val="000000"/>
        </w:rPr>
      </w:pPr>
      <w:r w:rsidRPr="00343CE1">
        <w:rPr>
          <w:rFonts w:eastAsia="Calibri"/>
          <w:b/>
          <w:color w:val="000000"/>
        </w:rPr>
        <w:t>Требования к результатам освоения дисциплины.</w:t>
      </w:r>
    </w:p>
    <w:p w:rsidR="00024BAF" w:rsidRPr="006C34E2" w:rsidRDefault="00024BAF" w:rsidP="00024BAF">
      <w:pPr>
        <w:shd w:val="clear" w:color="auto" w:fill="FFFFFF"/>
        <w:autoSpaceDE w:val="0"/>
        <w:autoSpaceDN w:val="0"/>
        <w:adjustRightInd w:val="0"/>
      </w:pPr>
      <w:r w:rsidRPr="006C34E2">
        <w:rPr>
          <w:color w:val="000000"/>
        </w:rPr>
        <w:t xml:space="preserve">Учащиеся </w:t>
      </w:r>
      <w:r w:rsidRPr="006C34E2">
        <w:rPr>
          <w:b/>
          <w:bCs/>
          <w:color w:val="000000"/>
        </w:rPr>
        <w:t>должны знать:</w:t>
      </w:r>
    </w:p>
    <w:p w:rsidR="00024BAF" w:rsidRPr="006C34E2" w:rsidRDefault="00024BAF" w:rsidP="00024BAF">
      <w:pPr>
        <w:shd w:val="clear" w:color="auto" w:fill="FFFFFF"/>
        <w:autoSpaceDE w:val="0"/>
        <w:autoSpaceDN w:val="0"/>
        <w:adjustRightInd w:val="0"/>
      </w:pPr>
      <w:r w:rsidRPr="006C34E2">
        <w:rPr>
          <w:color w:val="000000"/>
        </w:rPr>
        <w:t>— название букв алфавита;</w:t>
      </w:r>
    </w:p>
    <w:p w:rsidR="00024BAF" w:rsidRPr="006C34E2" w:rsidRDefault="00024BAF" w:rsidP="00024BA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C34E2">
        <w:rPr>
          <w:color w:val="000000"/>
        </w:rPr>
        <w:t xml:space="preserve">— различия звука и буквы;      </w:t>
      </w:r>
    </w:p>
    <w:p w:rsidR="00024BAF" w:rsidRDefault="00024BAF" w:rsidP="00024BA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C34E2">
        <w:rPr>
          <w:color w:val="000000"/>
        </w:rPr>
        <w:t xml:space="preserve">— различия гласных и согласных звуков. </w:t>
      </w:r>
    </w:p>
    <w:p w:rsidR="00024BAF" w:rsidRPr="006C34E2" w:rsidRDefault="00024BAF" w:rsidP="00024BAF">
      <w:pPr>
        <w:shd w:val="clear" w:color="auto" w:fill="FFFFFF"/>
        <w:autoSpaceDE w:val="0"/>
        <w:autoSpaceDN w:val="0"/>
        <w:adjustRightInd w:val="0"/>
      </w:pPr>
      <w:r w:rsidRPr="006C34E2">
        <w:rPr>
          <w:color w:val="000000"/>
        </w:rPr>
        <w:t xml:space="preserve">Учащиеся  </w:t>
      </w:r>
      <w:r w:rsidRPr="006C34E2">
        <w:rPr>
          <w:b/>
          <w:color w:val="000000"/>
        </w:rPr>
        <w:t>должны уметь</w:t>
      </w:r>
      <w:r w:rsidRPr="006C34E2">
        <w:rPr>
          <w:color w:val="000000"/>
        </w:rPr>
        <w:t>:</w:t>
      </w:r>
    </w:p>
    <w:p w:rsidR="00024BAF" w:rsidRPr="006C34E2" w:rsidRDefault="00024BAF" w:rsidP="00024BAF">
      <w:pPr>
        <w:shd w:val="clear" w:color="auto" w:fill="FFFFFF"/>
        <w:autoSpaceDE w:val="0"/>
        <w:autoSpaceDN w:val="0"/>
        <w:adjustRightInd w:val="0"/>
      </w:pPr>
      <w:r w:rsidRPr="006C34E2">
        <w:rPr>
          <w:color w:val="000000"/>
        </w:rPr>
        <w:t>— определять отдельные звуки в словах;</w:t>
      </w:r>
    </w:p>
    <w:p w:rsidR="00024BAF" w:rsidRPr="006C34E2" w:rsidRDefault="00024BAF" w:rsidP="00024BAF">
      <w:pPr>
        <w:shd w:val="clear" w:color="auto" w:fill="FFFFFF"/>
        <w:autoSpaceDE w:val="0"/>
        <w:autoSpaceDN w:val="0"/>
        <w:adjustRightInd w:val="0"/>
      </w:pPr>
      <w:r w:rsidRPr="006C34E2">
        <w:rPr>
          <w:color w:val="000000"/>
        </w:rPr>
        <w:t>—  определять количество звуков в словах и их последова</w:t>
      </w:r>
      <w:r w:rsidRPr="006C34E2">
        <w:rPr>
          <w:color w:val="000000"/>
        </w:rPr>
        <w:softHyphen/>
        <w:t>тельность;</w:t>
      </w:r>
    </w:p>
    <w:p w:rsidR="00024BAF" w:rsidRPr="006C34E2" w:rsidRDefault="00024BAF" w:rsidP="00024BAF">
      <w:pPr>
        <w:shd w:val="clear" w:color="auto" w:fill="FFFFFF"/>
        <w:autoSpaceDE w:val="0"/>
        <w:autoSpaceDN w:val="0"/>
        <w:adjustRightInd w:val="0"/>
      </w:pPr>
      <w:r w:rsidRPr="006C34E2">
        <w:rPr>
          <w:color w:val="000000"/>
        </w:rPr>
        <w:t>— различать звуки и буквы, гласные и согласные звуки, твер</w:t>
      </w:r>
      <w:r w:rsidRPr="006C34E2">
        <w:rPr>
          <w:color w:val="000000"/>
        </w:rPr>
        <w:softHyphen/>
        <w:t>дые и мягкие согласные звуки;</w:t>
      </w:r>
    </w:p>
    <w:p w:rsidR="00024BAF" w:rsidRPr="006C34E2" w:rsidRDefault="00024BAF" w:rsidP="00024BAF">
      <w:pPr>
        <w:shd w:val="clear" w:color="auto" w:fill="FFFFFF"/>
        <w:autoSpaceDE w:val="0"/>
        <w:autoSpaceDN w:val="0"/>
        <w:adjustRightInd w:val="0"/>
      </w:pPr>
      <w:r w:rsidRPr="006C34E2">
        <w:rPr>
          <w:color w:val="000000"/>
        </w:rPr>
        <w:t>— определять количество слогов в слове;</w:t>
      </w:r>
    </w:p>
    <w:p w:rsidR="00024BAF" w:rsidRPr="006C34E2" w:rsidRDefault="00024BAF" w:rsidP="00024BAF">
      <w:pPr>
        <w:shd w:val="clear" w:color="auto" w:fill="FFFFFF"/>
        <w:autoSpaceDE w:val="0"/>
        <w:autoSpaceDN w:val="0"/>
        <w:adjustRightInd w:val="0"/>
      </w:pPr>
      <w:r w:rsidRPr="006C34E2">
        <w:rPr>
          <w:color w:val="000000"/>
        </w:rPr>
        <w:t>—  определять место ударения в слове;</w:t>
      </w:r>
    </w:p>
    <w:p w:rsidR="00024BAF" w:rsidRPr="006C34E2" w:rsidRDefault="00024BAF" w:rsidP="00024BA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C34E2">
        <w:rPr>
          <w:color w:val="000000"/>
        </w:rPr>
        <w:t>—  определять количество слов в предложении и количество предложений в тексте.</w:t>
      </w:r>
    </w:p>
    <w:p w:rsidR="00024BAF" w:rsidRPr="006C34E2" w:rsidRDefault="00024BAF" w:rsidP="00024BA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C34E2">
        <w:rPr>
          <w:color w:val="000000"/>
        </w:rPr>
        <w:t>—  соблюдать гигиенические правила письма;</w:t>
      </w:r>
    </w:p>
    <w:p w:rsidR="00024BAF" w:rsidRPr="006C34E2" w:rsidRDefault="00024BAF" w:rsidP="00024BA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C34E2">
        <w:rPr>
          <w:color w:val="000000"/>
        </w:rPr>
        <w:t>—  чётко и без искажений писать строчные и заглавные буквы, соединения, слова;</w:t>
      </w:r>
    </w:p>
    <w:p w:rsidR="00024BAF" w:rsidRPr="006C34E2" w:rsidRDefault="00024BAF" w:rsidP="00024BA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C34E2">
        <w:rPr>
          <w:color w:val="000000"/>
        </w:rPr>
        <w:t>—  соблюдать красную строку;</w:t>
      </w:r>
    </w:p>
    <w:p w:rsidR="00024BAF" w:rsidRPr="006C34E2" w:rsidRDefault="00024BAF" w:rsidP="00024BA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C34E2">
        <w:rPr>
          <w:color w:val="000000"/>
        </w:rPr>
        <w:t>—  списывать текст</w:t>
      </w:r>
    </w:p>
    <w:p w:rsidR="00024BAF" w:rsidRPr="006C34E2" w:rsidRDefault="00024BAF" w:rsidP="00024BA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C34E2">
        <w:rPr>
          <w:color w:val="000000"/>
        </w:rPr>
        <w:t>—  писать под диктовку текст с изученными орфограммами;</w:t>
      </w:r>
    </w:p>
    <w:p w:rsidR="00024BAF" w:rsidRPr="006C34E2" w:rsidRDefault="00024BAF" w:rsidP="00024BA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C34E2">
        <w:rPr>
          <w:color w:val="000000"/>
        </w:rPr>
        <w:t>—  правильно писать слова с непроверяемыми написаниями;</w:t>
      </w:r>
    </w:p>
    <w:p w:rsidR="00024BAF" w:rsidRPr="006C34E2" w:rsidRDefault="00024BAF" w:rsidP="00024BAF">
      <w:pPr>
        <w:shd w:val="clear" w:color="auto" w:fill="FFFFFF"/>
        <w:autoSpaceDE w:val="0"/>
        <w:autoSpaceDN w:val="0"/>
        <w:adjustRightInd w:val="0"/>
      </w:pPr>
      <w:r w:rsidRPr="006C34E2">
        <w:rPr>
          <w:color w:val="000000"/>
        </w:rPr>
        <w:t xml:space="preserve">—  проверять написанное, сравнивая с образцом. </w:t>
      </w:r>
    </w:p>
    <w:p w:rsidR="00024BAF" w:rsidRDefault="00024BAF" w:rsidP="00024BAF">
      <w:pPr>
        <w:rPr>
          <w:color w:val="000000"/>
        </w:rPr>
      </w:pPr>
      <w:r w:rsidRPr="006C34E2">
        <w:rPr>
          <w:b/>
          <w:bCs/>
          <w:color w:val="000000"/>
        </w:rPr>
        <w:t xml:space="preserve">Навыки чтения </w:t>
      </w:r>
      <w:r w:rsidRPr="006C34E2">
        <w:rPr>
          <w:color w:val="000000"/>
        </w:rPr>
        <w:t>на конец букварного периода: ориентировоч</w:t>
      </w:r>
      <w:r w:rsidRPr="006C34E2">
        <w:rPr>
          <w:color w:val="000000"/>
        </w:rPr>
        <w:softHyphen/>
        <w:t>ная скорость чтения незнакомого текста — 20—30 слов в мину</w:t>
      </w:r>
      <w:r w:rsidRPr="006C34E2">
        <w:rPr>
          <w:color w:val="000000"/>
        </w:rPr>
        <w:softHyphen/>
        <w:t>ту; чтение плавное слоговое; целыми читаются слова простой слоговой конструкции; чтение осмысленное, с соблюдением пауз между предложениями.</w:t>
      </w:r>
    </w:p>
    <w:p w:rsidR="00024BAF" w:rsidRPr="007F197A" w:rsidRDefault="00024BAF" w:rsidP="00024BAF">
      <w:pPr>
        <w:rPr>
          <w:color w:val="000000"/>
        </w:rPr>
      </w:pPr>
    </w:p>
    <w:p w:rsidR="00024BAF" w:rsidRPr="00343CE1" w:rsidRDefault="00024BAF" w:rsidP="00024BAF">
      <w:pPr>
        <w:jc w:val="both"/>
        <w:rPr>
          <w:rFonts w:eastAsia="Calibri"/>
          <w:b/>
          <w:color w:val="000000"/>
        </w:rPr>
      </w:pPr>
      <w:r w:rsidRPr="00343CE1">
        <w:rPr>
          <w:rFonts w:eastAsia="Calibri"/>
          <w:b/>
          <w:color w:val="000000"/>
        </w:rPr>
        <w:t>6. Общая трудоемкость дисциплины.</w:t>
      </w:r>
    </w:p>
    <w:p w:rsidR="00024BAF" w:rsidRDefault="00024BAF" w:rsidP="00024BAF">
      <w:pPr>
        <w:jc w:val="both"/>
        <w:rPr>
          <w:rFonts w:eastAsia="Calibri"/>
          <w:color w:val="000000"/>
        </w:rPr>
      </w:pPr>
      <w:r w:rsidRPr="00343CE1">
        <w:rPr>
          <w:rFonts w:eastAsia="Calibri"/>
          <w:color w:val="000000"/>
        </w:rPr>
        <w:t>Программа рассчитана на 5 учебных ч</w:t>
      </w:r>
      <w:r>
        <w:rPr>
          <w:rFonts w:eastAsia="Calibri"/>
          <w:color w:val="000000"/>
        </w:rPr>
        <w:t>аса в неделю, что составляет 170</w:t>
      </w:r>
      <w:r w:rsidRPr="00343CE1">
        <w:rPr>
          <w:rFonts w:eastAsia="Calibri"/>
          <w:color w:val="000000"/>
        </w:rPr>
        <w:t xml:space="preserve"> учебных часов в год.</w:t>
      </w:r>
      <w:r>
        <w:rPr>
          <w:rFonts w:eastAsia="Calibri"/>
          <w:color w:val="000000"/>
        </w:rPr>
        <w:t xml:space="preserve"> </w:t>
      </w:r>
    </w:p>
    <w:p w:rsidR="00024BAF" w:rsidRPr="007F197A" w:rsidRDefault="00024BAF" w:rsidP="00024BAF">
      <w:pPr>
        <w:jc w:val="both"/>
        <w:rPr>
          <w:rFonts w:eastAsia="Calibri"/>
          <w:color w:val="000000"/>
        </w:rPr>
      </w:pPr>
    </w:p>
    <w:p w:rsidR="00024BAF" w:rsidRPr="00343CE1" w:rsidRDefault="00024BAF" w:rsidP="00024BAF">
      <w:pPr>
        <w:jc w:val="both"/>
        <w:rPr>
          <w:rFonts w:eastAsia="Calibri"/>
          <w:b/>
          <w:color w:val="000000"/>
        </w:rPr>
      </w:pPr>
      <w:r w:rsidRPr="00343CE1">
        <w:rPr>
          <w:rFonts w:eastAsia="Calibri"/>
          <w:b/>
          <w:color w:val="000000"/>
        </w:rPr>
        <w:t>7. Формы контроля.</w:t>
      </w:r>
    </w:p>
    <w:p w:rsidR="00024BAF" w:rsidRPr="00343CE1" w:rsidRDefault="00024BAF" w:rsidP="00024BAF">
      <w:pPr>
        <w:jc w:val="both"/>
        <w:rPr>
          <w:rFonts w:eastAsia="Calibri"/>
          <w:i/>
          <w:iCs/>
          <w:lang w:eastAsia="en-US"/>
        </w:rPr>
      </w:pPr>
      <w:r w:rsidRPr="00343CE1">
        <w:rPr>
          <w:rFonts w:eastAsia="Calibri"/>
          <w:i/>
          <w:iCs/>
          <w:lang w:eastAsia="en-US"/>
        </w:rPr>
        <w:t>Контрольные диктанты:</w:t>
      </w:r>
    </w:p>
    <w:p w:rsidR="00024BAF" w:rsidRPr="00343CE1" w:rsidRDefault="00024BAF" w:rsidP="00024BA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Текущий, </w:t>
      </w:r>
      <w:proofErr w:type="spellStart"/>
      <w:r w:rsidRPr="00343CE1">
        <w:rPr>
          <w:rFonts w:eastAsia="Calibri"/>
          <w:lang w:eastAsia="en-US"/>
        </w:rPr>
        <w:t>тематический</w:t>
      </w:r>
      <w:r>
        <w:rPr>
          <w:rFonts w:eastAsia="Calibri"/>
          <w:lang w:eastAsia="en-US"/>
        </w:rPr>
        <w:t>,четвертной</w:t>
      </w:r>
      <w:proofErr w:type="spellEnd"/>
      <w:r>
        <w:rPr>
          <w:rFonts w:eastAsia="Calibri"/>
          <w:lang w:eastAsia="en-US"/>
        </w:rPr>
        <w:t>.</w:t>
      </w:r>
    </w:p>
    <w:p w:rsidR="00024BAF" w:rsidRDefault="00024BAF" w:rsidP="00024BA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Итоговый</w:t>
      </w:r>
      <w:r w:rsidRPr="00343CE1">
        <w:rPr>
          <w:rFonts w:eastAsia="Calibri"/>
          <w:lang w:eastAsia="en-US"/>
        </w:rPr>
        <w:t xml:space="preserve"> (в конце года).</w:t>
      </w:r>
    </w:p>
    <w:p w:rsidR="00024BAF" w:rsidRPr="007F197A" w:rsidRDefault="00024BAF" w:rsidP="00024BAF">
      <w:pPr>
        <w:jc w:val="both"/>
        <w:rPr>
          <w:rFonts w:eastAsia="Calibri"/>
          <w:lang w:eastAsia="en-US"/>
        </w:rPr>
      </w:pPr>
    </w:p>
    <w:p w:rsidR="00024BAF" w:rsidRDefault="00024BAF" w:rsidP="00024BAF">
      <w:pPr>
        <w:jc w:val="both"/>
        <w:rPr>
          <w:rFonts w:eastAsia="Calibri"/>
          <w:b/>
          <w:lang w:eastAsia="en-US"/>
        </w:rPr>
      </w:pPr>
      <w:r w:rsidRPr="00343CE1">
        <w:rPr>
          <w:rFonts w:eastAsia="Calibri"/>
          <w:b/>
          <w:lang w:eastAsia="en-US"/>
        </w:rPr>
        <w:t>8. Учебно-методический комплект</w:t>
      </w:r>
    </w:p>
    <w:tbl>
      <w:tblPr>
        <w:tblpPr w:leftFromText="180" w:rightFromText="180" w:vertAnchor="text" w:horzAnchor="margin" w:tblpY="436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2410"/>
        <w:gridCol w:w="5404"/>
        <w:gridCol w:w="2126"/>
        <w:gridCol w:w="4252"/>
      </w:tblGrid>
      <w:tr w:rsidR="00024BAF" w:rsidRPr="00024BAF" w:rsidTr="009C0157">
        <w:tc>
          <w:tcPr>
            <w:tcW w:w="658" w:type="dxa"/>
            <w:shd w:val="clear" w:color="auto" w:fill="auto"/>
          </w:tcPr>
          <w:p w:rsidR="00024BAF" w:rsidRPr="00024BAF" w:rsidRDefault="00024BAF" w:rsidP="00024BAF">
            <w:pPr>
              <w:rPr>
                <w:rFonts w:eastAsia="Calibri"/>
                <w:b/>
                <w:lang w:eastAsia="en-US"/>
              </w:rPr>
            </w:pPr>
            <w:r w:rsidRPr="00024BAF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:rsidR="00024BAF" w:rsidRPr="00024BAF" w:rsidRDefault="00024BAF" w:rsidP="00024BAF">
            <w:pPr>
              <w:rPr>
                <w:rFonts w:eastAsia="Calibri"/>
                <w:b/>
                <w:lang w:eastAsia="en-US"/>
              </w:rPr>
            </w:pPr>
            <w:r w:rsidRPr="00024BAF">
              <w:rPr>
                <w:rFonts w:eastAsia="Calibri"/>
                <w:b/>
                <w:lang w:eastAsia="en-US"/>
              </w:rPr>
              <w:t>Автор</w:t>
            </w:r>
          </w:p>
        </w:tc>
        <w:tc>
          <w:tcPr>
            <w:tcW w:w="5404" w:type="dxa"/>
            <w:shd w:val="clear" w:color="auto" w:fill="auto"/>
          </w:tcPr>
          <w:p w:rsidR="00024BAF" w:rsidRPr="00024BAF" w:rsidRDefault="00024BAF" w:rsidP="00024BAF">
            <w:pPr>
              <w:rPr>
                <w:rFonts w:eastAsia="Calibri"/>
                <w:b/>
                <w:lang w:eastAsia="en-US"/>
              </w:rPr>
            </w:pPr>
            <w:r w:rsidRPr="00024BAF">
              <w:rPr>
                <w:rFonts w:eastAsia="Calibri"/>
                <w:b/>
                <w:lang w:eastAsia="en-US"/>
              </w:rPr>
              <w:t>Название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024BAF" w:rsidRPr="00024BAF" w:rsidRDefault="00024BAF" w:rsidP="00024BAF">
            <w:pPr>
              <w:rPr>
                <w:rFonts w:eastAsia="Calibri"/>
                <w:b/>
                <w:lang w:eastAsia="en-US"/>
              </w:rPr>
            </w:pPr>
            <w:r w:rsidRPr="00024BAF">
              <w:rPr>
                <w:rFonts w:eastAsia="Calibri"/>
                <w:b/>
                <w:lang w:eastAsia="en-US"/>
              </w:rPr>
              <w:t>Год издания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:rsidR="00024BAF" w:rsidRPr="00024BAF" w:rsidRDefault="00024BAF" w:rsidP="00024BAF">
            <w:pPr>
              <w:rPr>
                <w:rFonts w:eastAsia="Calibri"/>
                <w:b/>
                <w:lang w:eastAsia="en-US"/>
              </w:rPr>
            </w:pPr>
            <w:r w:rsidRPr="00024BAF">
              <w:rPr>
                <w:rFonts w:eastAsia="Calibri"/>
                <w:b/>
                <w:lang w:eastAsia="en-US"/>
              </w:rPr>
              <w:t>Издательство</w:t>
            </w:r>
          </w:p>
          <w:p w:rsidR="00024BAF" w:rsidRPr="00024BAF" w:rsidRDefault="00024BAF" w:rsidP="00024BAF">
            <w:pPr>
              <w:rPr>
                <w:rFonts w:eastAsia="Calibri"/>
                <w:b/>
                <w:lang w:eastAsia="en-US"/>
              </w:rPr>
            </w:pPr>
          </w:p>
        </w:tc>
      </w:tr>
      <w:tr w:rsidR="00024BAF" w:rsidRPr="00024BAF" w:rsidTr="009C0157">
        <w:trPr>
          <w:trHeight w:val="552"/>
        </w:trPr>
        <w:tc>
          <w:tcPr>
            <w:tcW w:w="658" w:type="dxa"/>
            <w:shd w:val="clear" w:color="auto" w:fill="auto"/>
          </w:tcPr>
          <w:p w:rsidR="00024BAF" w:rsidRPr="00024BAF" w:rsidRDefault="00024BAF" w:rsidP="00024BAF">
            <w:pPr>
              <w:rPr>
                <w:rFonts w:eastAsia="Calibri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</w:pPr>
            <w:r w:rsidRPr="00024BAF">
              <w:rPr>
                <w:rFonts w:eastAsia="Calibri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410" w:type="dxa"/>
            <w:shd w:val="clear" w:color="auto" w:fill="auto"/>
          </w:tcPr>
          <w:p w:rsidR="00024BAF" w:rsidRPr="00024BAF" w:rsidRDefault="00024BAF" w:rsidP="00024BAF">
            <w:pPr>
              <w:rPr>
                <w:rFonts w:eastAsia="Calibri"/>
                <w:bCs/>
                <w:color w:val="000000"/>
                <w:spacing w:val="1"/>
                <w:lang w:eastAsia="en-US"/>
              </w:rPr>
            </w:pPr>
            <w:r w:rsidRPr="00024BAF">
              <w:rPr>
                <w:rFonts w:eastAsia="Calibri"/>
                <w:bCs/>
                <w:color w:val="000000"/>
                <w:spacing w:val="1"/>
                <w:lang w:eastAsia="en-US"/>
              </w:rPr>
              <w:t xml:space="preserve">Л. Я. </w:t>
            </w:r>
            <w:proofErr w:type="spellStart"/>
            <w:r w:rsidRPr="00024BAF">
              <w:rPr>
                <w:rFonts w:eastAsia="Calibri"/>
                <w:bCs/>
                <w:color w:val="000000"/>
                <w:spacing w:val="1"/>
                <w:lang w:eastAsia="en-US"/>
              </w:rPr>
              <w:t>Желтовская</w:t>
            </w:r>
            <w:proofErr w:type="spellEnd"/>
          </w:p>
          <w:p w:rsidR="00024BAF" w:rsidRPr="00024BAF" w:rsidRDefault="00024BAF" w:rsidP="00024BAF">
            <w:pPr>
              <w:rPr>
                <w:rFonts w:eastAsia="Calibri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</w:pPr>
            <w:r w:rsidRPr="00024BAF">
              <w:rPr>
                <w:rFonts w:eastAsia="Calibri"/>
                <w:bCs/>
                <w:color w:val="000000"/>
                <w:spacing w:val="1"/>
                <w:lang w:eastAsia="en-US"/>
              </w:rPr>
              <w:t>О. Б. Калинина</w:t>
            </w:r>
          </w:p>
        </w:tc>
        <w:tc>
          <w:tcPr>
            <w:tcW w:w="5404" w:type="dxa"/>
            <w:shd w:val="clear" w:color="auto" w:fill="auto"/>
          </w:tcPr>
          <w:p w:rsidR="00024BAF" w:rsidRPr="00024BAF" w:rsidRDefault="00024BAF" w:rsidP="00024BAF">
            <w:pPr>
              <w:rPr>
                <w:rFonts w:eastAsia="Calibri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</w:pPr>
            <w:r w:rsidRPr="00024BAF">
              <w:rPr>
                <w:rFonts w:eastAsia="Calibri"/>
                <w:bCs/>
                <w:color w:val="000000"/>
                <w:spacing w:val="1"/>
                <w:lang w:eastAsia="en-US"/>
              </w:rPr>
              <w:t>Учебник «</w:t>
            </w:r>
            <w:r w:rsidRPr="00024BAF">
              <w:rPr>
                <w:rFonts w:eastAsia="Calibri"/>
                <w:color w:val="000000"/>
                <w:spacing w:val="1"/>
                <w:lang w:eastAsia="en-US"/>
              </w:rPr>
              <w:t>Русский язык» 2 класс.</w:t>
            </w:r>
          </w:p>
        </w:tc>
        <w:tc>
          <w:tcPr>
            <w:tcW w:w="2126" w:type="dxa"/>
            <w:shd w:val="clear" w:color="auto" w:fill="auto"/>
          </w:tcPr>
          <w:p w:rsidR="00024BAF" w:rsidRPr="00024BAF" w:rsidRDefault="00024BAF" w:rsidP="00024BAF">
            <w:pPr>
              <w:rPr>
                <w:rFonts w:eastAsia="Calibri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1"/>
                <w:lang w:eastAsia="en-US"/>
              </w:rPr>
              <w:t>2017</w:t>
            </w:r>
            <w:bookmarkStart w:id="0" w:name="_GoBack"/>
            <w:bookmarkEnd w:id="0"/>
            <w:r w:rsidRPr="00024BAF">
              <w:rPr>
                <w:rFonts w:eastAsia="Calibri"/>
                <w:bCs/>
                <w:color w:val="000000"/>
                <w:spacing w:val="1"/>
                <w:lang w:eastAsia="en-US"/>
              </w:rPr>
              <w:t>г</w:t>
            </w:r>
          </w:p>
        </w:tc>
        <w:tc>
          <w:tcPr>
            <w:tcW w:w="4252" w:type="dxa"/>
            <w:shd w:val="clear" w:color="auto" w:fill="auto"/>
          </w:tcPr>
          <w:p w:rsidR="00024BAF" w:rsidRPr="00024BAF" w:rsidRDefault="00024BAF" w:rsidP="00024BAF">
            <w:pPr>
              <w:rPr>
                <w:rFonts w:eastAsia="Calibri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</w:pPr>
            <w:r w:rsidRPr="00024BAF">
              <w:rPr>
                <w:rFonts w:eastAsia="Calibri"/>
                <w:bCs/>
                <w:color w:val="000000"/>
                <w:spacing w:val="1"/>
                <w:lang w:eastAsia="en-US"/>
              </w:rPr>
              <w:t>АСТ «</w:t>
            </w:r>
            <w:proofErr w:type="spellStart"/>
            <w:r w:rsidRPr="00024BAF">
              <w:rPr>
                <w:rFonts w:eastAsia="Calibri"/>
                <w:bCs/>
                <w:color w:val="000000"/>
                <w:spacing w:val="1"/>
                <w:lang w:eastAsia="en-US"/>
              </w:rPr>
              <w:t>Астрель</w:t>
            </w:r>
            <w:proofErr w:type="spellEnd"/>
            <w:r w:rsidRPr="00024BAF">
              <w:rPr>
                <w:rFonts w:eastAsia="Calibri"/>
                <w:bCs/>
                <w:color w:val="000000"/>
                <w:spacing w:val="1"/>
                <w:lang w:eastAsia="en-US"/>
              </w:rPr>
              <w:t>» Москва</w:t>
            </w:r>
          </w:p>
        </w:tc>
      </w:tr>
      <w:tr w:rsidR="00024BAF" w:rsidRPr="00024BAF" w:rsidTr="009C0157">
        <w:trPr>
          <w:trHeight w:val="552"/>
        </w:trPr>
        <w:tc>
          <w:tcPr>
            <w:tcW w:w="658" w:type="dxa"/>
            <w:shd w:val="clear" w:color="auto" w:fill="auto"/>
          </w:tcPr>
          <w:p w:rsidR="00024BAF" w:rsidRPr="00024BAF" w:rsidRDefault="00024BAF" w:rsidP="00024BAF">
            <w:pPr>
              <w:rPr>
                <w:rFonts w:eastAsia="Calibri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</w:pPr>
            <w:r w:rsidRPr="00024BAF">
              <w:rPr>
                <w:rFonts w:eastAsia="Calibri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024BAF" w:rsidRPr="00024BAF" w:rsidRDefault="00024BAF" w:rsidP="00024BAF">
            <w:pPr>
              <w:rPr>
                <w:rFonts w:eastAsia="Calibri"/>
                <w:bCs/>
                <w:color w:val="000000"/>
                <w:spacing w:val="1"/>
                <w:lang w:eastAsia="en-US"/>
              </w:rPr>
            </w:pPr>
            <w:r w:rsidRPr="00024BAF">
              <w:rPr>
                <w:rFonts w:eastAsia="Calibri"/>
                <w:bCs/>
                <w:color w:val="000000"/>
                <w:spacing w:val="1"/>
                <w:lang w:eastAsia="en-US"/>
              </w:rPr>
              <w:t xml:space="preserve">Л. Я. </w:t>
            </w:r>
            <w:proofErr w:type="spellStart"/>
            <w:r w:rsidRPr="00024BAF">
              <w:rPr>
                <w:rFonts w:eastAsia="Calibri"/>
                <w:bCs/>
                <w:color w:val="000000"/>
                <w:spacing w:val="1"/>
                <w:lang w:eastAsia="en-US"/>
              </w:rPr>
              <w:t>Желтовская</w:t>
            </w:r>
            <w:proofErr w:type="spellEnd"/>
          </w:p>
          <w:p w:rsidR="00024BAF" w:rsidRPr="00024BAF" w:rsidRDefault="00024BAF" w:rsidP="00024BAF">
            <w:pPr>
              <w:rPr>
                <w:rFonts w:eastAsia="Calibri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</w:pPr>
            <w:r w:rsidRPr="00024BAF">
              <w:rPr>
                <w:rFonts w:eastAsia="Calibri"/>
                <w:bCs/>
                <w:color w:val="000000"/>
                <w:spacing w:val="1"/>
                <w:lang w:eastAsia="en-US"/>
              </w:rPr>
              <w:t>О. Б. Калинина</w:t>
            </w:r>
          </w:p>
        </w:tc>
        <w:tc>
          <w:tcPr>
            <w:tcW w:w="5404" w:type="dxa"/>
            <w:shd w:val="clear" w:color="auto" w:fill="auto"/>
          </w:tcPr>
          <w:p w:rsidR="00024BAF" w:rsidRPr="00024BAF" w:rsidRDefault="00024BAF" w:rsidP="00024BAF">
            <w:pPr>
              <w:rPr>
                <w:rFonts w:eastAsia="Calibri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</w:pPr>
            <w:r w:rsidRPr="00024BAF">
              <w:rPr>
                <w:rFonts w:eastAsia="Calibri"/>
                <w:color w:val="000000"/>
                <w:spacing w:val="2"/>
                <w:lang w:eastAsia="en-US"/>
              </w:rPr>
              <w:t>Рабочая тетрадь в 2-х частях к учебнику «Русский язык» 2 класс.</w:t>
            </w:r>
          </w:p>
        </w:tc>
        <w:tc>
          <w:tcPr>
            <w:tcW w:w="2126" w:type="dxa"/>
            <w:shd w:val="clear" w:color="auto" w:fill="auto"/>
          </w:tcPr>
          <w:p w:rsidR="00024BAF" w:rsidRPr="00024BAF" w:rsidRDefault="00024BAF" w:rsidP="00024BAF">
            <w:pPr>
              <w:rPr>
                <w:rFonts w:eastAsia="Calibri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1"/>
                <w:lang w:eastAsia="en-US"/>
              </w:rPr>
              <w:t>2019</w:t>
            </w:r>
            <w:r w:rsidRPr="00024BAF">
              <w:rPr>
                <w:rFonts w:eastAsia="Calibri"/>
                <w:bCs/>
                <w:color w:val="000000"/>
                <w:spacing w:val="1"/>
                <w:lang w:eastAsia="en-US"/>
              </w:rPr>
              <w:t>г</w:t>
            </w:r>
          </w:p>
        </w:tc>
        <w:tc>
          <w:tcPr>
            <w:tcW w:w="4252" w:type="dxa"/>
            <w:shd w:val="clear" w:color="auto" w:fill="auto"/>
          </w:tcPr>
          <w:p w:rsidR="00024BAF" w:rsidRPr="00024BAF" w:rsidRDefault="00024BAF" w:rsidP="00024BAF">
            <w:pPr>
              <w:rPr>
                <w:rFonts w:eastAsia="Calibri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</w:pPr>
            <w:r w:rsidRPr="00024BAF">
              <w:rPr>
                <w:rFonts w:eastAsia="Calibri"/>
                <w:bCs/>
                <w:color w:val="000000"/>
                <w:spacing w:val="1"/>
                <w:lang w:eastAsia="en-US"/>
              </w:rPr>
              <w:t>АСТ «</w:t>
            </w:r>
            <w:proofErr w:type="spellStart"/>
            <w:r w:rsidRPr="00024BAF">
              <w:rPr>
                <w:rFonts w:eastAsia="Calibri"/>
                <w:bCs/>
                <w:color w:val="000000"/>
                <w:spacing w:val="1"/>
                <w:lang w:eastAsia="en-US"/>
              </w:rPr>
              <w:t>Астрель</w:t>
            </w:r>
            <w:proofErr w:type="spellEnd"/>
            <w:r w:rsidRPr="00024BAF">
              <w:rPr>
                <w:rFonts w:eastAsia="Calibri"/>
                <w:bCs/>
                <w:color w:val="000000"/>
                <w:spacing w:val="1"/>
                <w:lang w:eastAsia="en-US"/>
              </w:rPr>
              <w:t>» Москва;</w:t>
            </w:r>
          </w:p>
        </w:tc>
      </w:tr>
      <w:tr w:rsidR="00024BAF" w:rsidRPr="00024BAF" w:rsidTr="009C0157">
        <w:trPr>
          <w:trHeight w:val="571"/>
        </w:trPr>
        <w:tc>
          <w:tcPr>
            <w:tcW w:w="658" w:type="dxa"/>
            <w:shd w:val="clear" w:color="auto" w:fill="auto"/>
          </w:tcPr>
          <w:p w:rsidR="00024BAF" w:rsidRPr="00024BAF" w:rsidRDefault="00024BAF" w:rsidP="00024BAF">
            <w:pPr>
              <w:rPr>
                <w:rFonts w:eastAsia="Calibri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</w:pPr>
            <w:r w:rsidRPr="00024BAF">
              <w:rPr>
                <w:rFonts w:eastAsia="Calibri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024BAF" w:rsidRPr="00024BAF" w:rsidRDefault="00024BAF" w:rsidP="00024BAF">
            <w:pPr>
              <w:rPr>
                <w:rFonts w:eastAsia="Calibri"/>
                <w:bCs/>
                <w:color w:val="000000"/>
                <w:spacing w:val="1"/>
                <w:lang w:eastAsia="en-US"/>
              </w:rPr>
            </w:pPr>
            <w:r w:rsidRPr="00024BAF">
              <w:rPr>
                <w:rFonts w:eastAsia="Calibri"/>
                <w:bCs/>
                <w:color w:val="000000"/>
                <w:spacing w:val="1"/>
                <w:lang w:eastAsia="en-US"/>
              </w:rPr>
              <w:t xml:space="preserve">Л. Я. </w:t>
            </w:r>
            <w:proofErr w:type="spellStart"/>
            <w:r w:rsidRPr="00024BAF">
              <w:rPr>
                <w:rFonts w:eastAsia="Calibri"/>
                <w:bCs/>
                <w:color w:val="000000"/>
                <w:spacing w:val="1"/>
                <w:lang w:eastAsia="en-US"/>
              </w:rPr>
              <w:t>Желтовская</w:t>
            </w:r>
            <w:proofErr w:type="spellEnd"/>
          </w:p>
          <w:p w:rsidR="00024BAF" w:rsidRPr="00024BAF" w:rsidRDefault="00024BAF" w:rsidP="00024BAF">
            <w:pPr>
              <w:rPr>
                <w:rFonts w:eastAsia="Calibri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</w:pPr>
            <w:r w:rsidRPr="00024BAF">
              <w:rPr>
                <w:rFonts w:eastAsia="Calibri"/>
                <w:bCs/>
                <w:color w:val="000000"/>
                <w:spacing w:val="1"/>
                <w:lang w:eastAsia="en-US"/>
              </w:rPr>
              <w:t>О. Б. Калинина</w:t>
            </w:r>
          </w:p>
        </w:tc>
        <w:tc>
          <w:tcPr>
            <w:tcW w:w="5404" w:type="dxa"/>
            <w:shd w:val="clear" w:color="auto" w:fill="auto"/>
          </w:tcPr>
          <w:p w:rsidR="00024BAF" w:rsidRPr="00024BAF" w:rsidRDefault="00024BAF" w:rsidP="00024BAF">
            <w:pPr>
              <w:rPr>
                <w:rFonts w:eastAsia="Calibri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</w:pPr>
            <w:r w:rsidRPr="00024BAF">
              <w:rPr>
                <w:rFonts w:eastAsia="Calibri"/>
                <w:color w:val="000000"/>
                <w:spacing w:val="-1"/>
                <w:lang w:eastAsia="en-US"/>
              </w:rPr>
              <w:t xml:space="preserve">Русский язык. Дидактические карточки-задания к учебнику </w:t>
            </w:r>
          </w:p>
        </w:tc>
        <w:tc>
          <w:tcPr>
            <w:tcW w:w="2126" w:type="dxa"/>
            <w:shd w:val="clear" w:color="auto" w:fill="auto"/>
          </w:tcPr>
          <w:p w:rsidR="00024BAF" w:rsidRPr="00024BAF" w:rsidRDefault="00024BAF" w:rsidP="00024BAF">
            <w:pPr>
              <w:rPr>
                <w:rFonts w:eastAsia="Calibri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1"/>
                <w:lang w:eastAsia="en-US"/>
              </w:rPr>
              <w:t>2017</w:t>
            </w:r>
            <w:r w:rsidRPr="00024BAF">
              <w:rPr>
                <w:rFonts w:eastAsia="Calibri"/>
                <w:bCs/>
                <w:color w:val="000000"/>
                <w:spacing w:val="1"/>
                <w:lang w:eastAsia="en-US"/>
              </w:rPr>
              <w:t>г</w:t>
            </w:r>
          </w:p>
        </w:tc>
        <w:tc>
          <w:tcPr>
            <w:tcW w:w="4252" w:type="dxa"/>
            <w:shd w:val="clear" w:color="auto" w:fill="auto"/>
          </w:tcPr>
          <w:p w:rsidR="00024BAF" w:rsidRPr="00024BAF" w:rsidRDefault="00024BAF" w:rsidP="00024BAF">
            <w:pPr>
              <w:rPr>
                <w:rFonts w:eastAsia="Calibri"/>
                <w:b/>
                <w:bCs/>
                <w:color w:val="000000"/>
                <w:spacing w:val="1"/>
                <w:sz w:val="28"/>
                <w:szCs w:val="28"/>
                <w:lang w:eastAsia="en-US"/>
              </w:rPr>
            </w:pPr>
            <w:r w:rsidRPr="00024BAF">
              <w:rPr>
                <w:rFonts w:eastAsia="Calibri"/>
                <w:bCs/>
                <w:color w:val="000000"/>
                <w:spacing w:val="1"/>
                <w:lang w:eastAsia="en-US"/>
              </w:rPr>
              <w:t>АСТ «</w:t>
            </w:r>
            <w:proofErr w:type="spellStart"/>
            <w:r w:rsidRPr="00024BAF">
              <w:rPr>
                <w:rFonts w:eastAsia="Calibri"/>
                <w:bCs/>
                <w:color w:val="000000"/>
                <w:spacing w:val="1"/>
                <w:lang w:eastAsia="en-US"/>
              </w:rPr>
              <w:t>Астрель</w:t>
            </w:r>
            <w:proofErr w:type="spellEnd"/>
            <w:r w:rsidRPr="00024BAF">
              <w:rPr>
                <w:rFonts w:eastAsia="Calibri"/>
                <w:bCs/>
                <w:color w:val="000000"/>
                <w:spacing w:val="1"/>
                <w:lang w:eastAsia="en-US"/>
              </w:rPr>
              <w:t>» Москва;</w:t>
            </w:r>
          </w:p>
        </w:tc>
      </w:tr>
    </w:tbl>
    <w:p w:rsidR="00024BAF" w:rsidRDefault="00024BAF" w:rsidP="00024BAF">
      <w:pPr>
        <w:jc w:val="both"/>
        <w:rPr>
          <w:b/>
        </w:rPr>
      </w:pPr>
    </w:p>
    <w:p w:rsidR="00024BAF" w:rsidRDefault="00024BAF" w:rsidP="00024BAF">
      <w:pPr>
        <w:jc w:val="both"/>
        <w:rPr>
          <w:b/>
        </w:rPr>
      </w:pPr>
    </w:p>
    <w:p w:rsidR="00024BAF" w:rsidRDefault="00024BAF" w:rsidP="00024BAF">
      <w:pPr>
        <w:jc w:val="both"/>
        <w:rPr>
          <w:b/>
        </w:rPr>
      </w:pPr>
    </w:p>
    <w:p w:rsidR="00024BAF" w:rsidRDefault="00024BAF" w:rsidP="00024BAF">
      <w:pPr>
        <w:jc w:val="both"/>
        <w:rPr>
          <w:b/>
        </w:rPr>
      </w:pPr>
    </w:p>
    <w:p w:rsidR="00024BAF" w:rsidRDefault="00024BAF" w:rsidP="00024BAF">
      <w:pPr>
        <w:jc w:val="both"/>
        <w:rPr>
          <w:b/>
        </w:rPr>
      </w:pPr>
    </w:p>
    <w:p w:rsidR="00024BAF" w:rsidRDefault="00024BAF" w:rsidP="00024BAF">
      <w:pPr>
        <w:jc w:val="both"/>
        <w:rPr>
          <w:b/>
        </w:rPr>
      </w:pPr>
    </w:p>
    <w:p w:rsidR="00024BAF" w:rsidRDefault="00024BAF" w:rsidP="00024BAF">
      <w:pPr>
        <w:jc w:val="both"/>
        <w:rPr>
          <w:b/>
        </w:rPr>
      </w:pPr>
    </w:p>
    <w:p w:rsidR="00024BAF" w:rsidRDefault="00024BAF" w:rsidP="00024BAF">
      <w:pPr>
        <w:jc w:val="both"/>
        <w:rPr>
          <w:b/>
        </w:rPr>
      </w:pPr>
    </w:p>
    <w:p w:rsidR="00EB1F06" w:rsidRDefault="00024BAF" w:rsidP="00024BAF">
      <w:pPr>
        <w:jc w:val="both"/>
      </w:pPr>
      <w:r w:rsidRPr="00343CE1">
        <w:rPr>
          <w:b/>
        </w:rPr>
        <w:t>9. Составитель:</w:t>
      </w:r>
      <w:r w:rsidRPr="00343CE1">
        <w:t xml:space="preserve"> Гаврилова Н.Н.</w:t>
      </w:r>
    </w:p>
    <w:sectPr w:rsidR="00EB1F06" w:rsidSect="00024B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86B75"/>
    <w:multiLevelType w:val="hybridMultilevel"/>
    <w:tmpl w:val="B85083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C6966"/>
    <w:multiLevelType w:val="hybridMultilevel"/>
    <w:tmpl w:val="73AC1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66091"/>
    <w:multiLevelType w:val="hybridMultilevel"/>
    <w:tmpl w:val="C3D08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760"/>
    <w:rsid w:val="00024BAF"/>
    <w:rsid w:val="00945760"/>
    <w:rsid w:val="00EB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BAF"/>
    <w:pPr>
      <w:ind w:left="720"/>
      <w:contextualSpacing/>
    </w:pPr>
  </w:style>
  <w:style w:type="paragraph" w:styleId="a4">
    <w:name w:val="No Spacing"/>
    <w:uiPriority w:val="1"/>
    <w:qFormat/>
    <w:rsid w:val="00024BAF"/>
    <w:pPr>
      <w:spacing w:after="0" w:line="240" w:lineRule="auto"/>
      <w:jc w:val="center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BAF"/>
    <w:pPr>
      <w:ind w:left="720"/>
      <w:contextualSpacing/>
    </w:pPr>
  </w:style>
  <w:style w:type="paragraph" w:styleId="a4">
    <w:name w:val="No Spacing"/>
    <w:uiPriority w:val="1"/>
    <w:qFormat/>
    <w:rsid w:val="00024BAF"/>
    <w:pPr>
      <w:spacing w:after="0" w:line="240" w:lineRule="auto"/>
      <w:jc w:val="center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1781</Words>
  <Characters>10155</Characters>
  <Application>Microsoft Office Word</Application>
  <DocSecurity>0</DocSecurity>
  <Lines>84</Lines>
  <Paragraphs>23</Paragraphs>
  <ScaleCrop>false</ScaleCrop>
  <Company/>
  <LinksUpToDate>false</LinksUpToDate>
  <CharactersWithSpaces>11913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2019-10-03T18:56:00Z</dcterms:created>
  <dcterms:modified xsi:type="dcterms:W3CDTF">2019-10-03T19:05:00Z</dcterms:modified>
</cp:coreProperties>
</file>