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A68" w:rsidRPr="000B287C" w:rsidRDefault="00C26A68" w:rsidP="00C26A68">
      <w:pPr>
        <w:rPr>
          <w:lang w:val="ru-RU"/>
        </w:rPr>
      </w:pPr>
    </w:p>
    <w:p w:rsidR="00055582" w:rsidRPr="00055582" w:rsidRDefault="00055582" w:rsidP="00055582">
      <w:pPr>
        <w:spacing w:after="0" w:line="360" w:lineRule="atLeast"/>
        <w:jc w:val="center"/>
        <w:rPr>
          <w:rFonts w:ascii="Times New Roman" w:hAnsi="Times New Roman"/>
          <w:b/>
          <w:color w:val="000000"/>
          <w:sz w:val="28"/>
          <w:szCs w:val="24"/>
          <w:lang w:val="ru-RU" w:eastAsia="ru-RU"/>
        </w:rPr>
      </w:pPr>
      <w:r w:rsidRPr="00055582">
        <w:rPr>
          <w:rFonts w:ascii="Times New Roman" w:hAnsi="Times New Roman"/>
          <w:b/>
          <w:color w:val="000000"/>
          <w:sz w:val="28"/>
          <w:szCs w:val="24"/>
          <w:lang w:val="ru-RU" w:eastAsia="ru-RU"/>
        </w:rPr>
        <w:t>Муниципальное бюджетное общеобразовательное учреждение</w:t>
      </w:r>
    </w:p>
    <w:p w:rsidR="00055582" w:rsidRPr="00055582" w:rsidRDefault="00055582" w:rsidP="00055582">
      <w:pPr>
        <w:spacing w:after="0" w:line="360" w:lineRule="atLeast"/>
        <w:jc w:val="center"/>
        <w:rPr>
          <w:rFonts w:ascii="Times New Roman" w:hAnsi="Times New Roman"/>
          <w:b/>
          <w:color w:val="000000"/>
          <w:sz w:val="28"/>
          <w:szCs w:val="24"/>
          <w:lang w:val="ru-RU" w:eastAsia="ru-RU"/>
        </w:rPr>
      </w:pPr>
      <w:r w:rsidRPr="00055582">
        <w:rPr>
          <w:rFonts w:ascii="Times New Roman" w:hAnsi="Times New Roman"/>
          <w:b/>
          <w:color w:val="000000"/>
          <w:sz w:val="28"/>
          <w:szCs w:val="24"/>
          <w:lang w:val="ru-RU" w:eastAsia="ru-RU"/>
        </w:rPr>
        <w:t>Тацинская средняя общеобразовательная школа № 1</w:t>
      </w:r>
    </w:p>
    <w:p w:rsidR="00055582" w:rsidRPr="00055582" w:rsidRDefault="00055582" w:rsidP="00055582">
      <w:pPr>
        <w:spacing w:after="0" w:line="360" w:lineRule="atLeast"/>
        <w:jc w:val="center"/>
        <w:rPr>
          <w:rFonts w:ascii="Times New Roman" w:hAnsi="Times New Roman"/>
          <w:color w:val="000000"/>
          <w:sz w:val="24"/>
          <w:szCs w:val="24"/>
          <w:lang w:val="ru-RU"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5124"/>
      </w:tblGrid>
      <w:tr w:rsidR="00055582" w:rsidRPr="00055582" w:rsidTr="0014182B">
        <w:tc>
          <w:tcPr>
            <w:tcW w:w="5211" w:type="dxa"/>
          </w:tcPr>
          <w:p w:rsidR="00055582" w:rsidRPr="00055582" w:rsidRDefault="00055582" w:rsidP="00055582">
            <w:pPr>
              <w:spacing w:after="0" w:line="360" w:lineRule="atLeast"/>
              <w:rPr>
                <w:rFonts w:ascii="Times New Roman" w:hAnsi="Times New Roman"/>
                <w:b/>
                <w:bCs/>
                <w:color w:val="000000"/>
                <w:sz w:val="28"/>
                <w:szCs w:val="24"/>
                <w:lang w:val="ru-RU" w:eastAsia="ru-RU"/>
              </w:rPr>
            </w:pPr>
            <w:r w:rsidRPr="00055582">
              <w:rPr>
                <w:rFonts w:ascii="Times New Roman" w:hAnsi="Times New Roman"/>
                <w:b/>
                <w:bCs/>
                <w:color w:val="000000"/>
                <w:sz w:val="28"/>
                <w:szCs w:val="24"/>
                <w:lang w:val="ru-RU" w:eastAsia="ru-RU"/>
              </w:rPr>
              <w:t xml:space="preserve">Рассмотрена и рекомендована </w:t>
            </w:r>
          </w:p>
          <w:p w:rsidR="00055582" w:rsidRPr="00055582" w:rsidRDefault="00055582" w:rsidP="00055582">
            <w:pPr>
              <w:spacing w:after="0" w:line="360" w:lineRule="atLeast"/>
              <w:rPr>
                <w:rFonts w:ascii="Times New Roman" w:hAnsi="Times New Roman"/>
                <w:b/>
                <w:bCs/>
                <w:color w:val="000000"/>
                <w:sz w:val="28"/>
                <w:szCs w:val="24"/>
                <w:lang w:val="ru-RU" w:eastAsia="ru-RU"/>
              </w:rPr>
            </w:pPr>
            <w:r w:rsidRPr="00055582">
              <w:rPr>
                <w:rFonts w:ascii="Times New Roman" w:hAnsi="Times New Roman"/>
                <w:b/>
                <w:bCs/>
                <w:color w:val="000000"/>
                <w:sz w:val="28"/>
                <w:szCs w:val="24"/>
                <w:lang w:val="ru-RU" w:eastAsia="ru-RU"/>
              </w:rPr>
              <w:t>к утверждению</w:t>
            </w:r>
          </w:p>
          <w:p w:rsidR="00055582" w:rsidRPr="00055582" w:rsidRDefault="00055582" w:rsidP="00055582">
            <w:pPr>
              <w:spacing w:after="0" w:line="360" w:lineRule="atLeast"/>
              <w:rPr>
                <w:rFonts w:ascii="Times New Roman" w:hAnsi="Times New Roman"/>
                <w:b/>
                <w:bCs/>
                <w:color w:val="000000"/>
                <w:sz w:val="28"/>
                <w:szCs w:val="24"/>
                <w:lang w:val="ru-RU" w:eastAsia="ru-RU"/>
              </w:rPr>
            </w:pPr>
            <w:r w:rsidRPr="00055582">
              <w:rPr>
                <w:rFonts w:ascii="Times New Roman" w:hAnsi="Times New Roman"/>
                <w:b/>
                <w:bCs/>
                <w:color w:val="000000"/>
                <w:sz w:val="28"/>
                <w:szCs w:val="24"/>
                <w:lang w:val="ru-RU" w:eastAsia="ru-RU"/>
              </w:rPr>
              <w:t>педагогическим советом школы</w:t>
            </w:r>
          </w:p>
          <w:p w:rsidR="00055582" w:rsidRPr="00055582" w:rsidRDefault="00055582" w:rsidP="00055582">
            <w:pPr>
              <w:spacing w:after="0" w:line="360" w:lineRule="atLeast"/>
              <w:rPr>
                <w:rFonts w:ascii="Times New Roman" w:hAnsi="Times New Roman"/>
                <w:color w:val="000000"/>
                <w:sz w:val="28"/>
                <w:szCs w:val="24"/>
                <w:lang w:val="ru-RU" w:eastAsia="ru-RU"/>
              </w:rPr>
            </w:pPr>
            <w:r w:rsidRPr="00055582">
              <w:rPr>
                <w:rFonts w:ascii="Times New Roman" w:hAnsi="Times New Roman"/>
                <w:b/>
                <w:bCs/>
                <w:color w:val="000000"/>
                <w:sz w:val="28"/>
                <w:szCs w:val="24"/>
                <w:lang w:val="ru-RU" w:eastAsia="ru-RU"/>
              </w:rPr>
              <w:t xml:space="preserve"> протокол № 1 от 29.08.2017 г.</w:t>
            </w:r>
          </w:p>
        </w:tc>
        <w:tc>
          <w:tcPr>
            <w:tcW w:w="5211" w:type="dxa"/>
          </w:tcPr>
          <w:p w:rsidR="00055582" w:rsidRPr="00055582" w:rsidRDefault="00055582" w:rsidP="00055582">
            <w:pPr>
              <w:spacing w:after="0" w:line="360" w:lineRule="atLeast"/>
              <w:jc w:val="center"/>
              <w:rPr>
                <w:rFonts w:ascii="Times New Roman" w:hAnsi="Times New Roman"/>
                <w:b/>
                <w:bCs/>
                <w:color w:val="000000"/>
                <w:sz w:val="28"/>
                <w:szCs w:val="24"/>
                <w:lang w:val="ru-RU" w:eastAsia="ru-RU"/>
              </w:rPr>
            </w:pPr>
            <w:r w:rsidRPr="00055582">
              <w:rPr>
                <w:rFonts w:ascii="Times New Roman" w:hAnsi="Times New Roman"/>
                <w:b/>
                <w:bCs/>
                <w:color w:val="000000"/>
                <w:sz w:val="28"/>
                <w:szCs w:val="24"/>
                <w:lang w:val="ru-RU" w:eastAsia="ru-RU"/>
              </w:rPr>
              <w:t>Утверждаю</w:t>
            </w:r>
          </w:p>
          <w:p w:rsidR="00055582" w:rsidRPr="00055582" w:rsidRDefault="00055582" w:rsidP="00055582">
            <w:pPr>
              <w:spacing w:after="0" w:line="360" w:lineRule="atLeast"/>
              <w:jc w:val="center"/>
              <w:rPr>
                <w:rFonts w:ascii="Times New Roman" w:hAnsi="Times New Roman"/>
                <w:b/>
                <w:bCs/>
                <w:color w:val="000000"/>
                <w:sz w:val="28"/>
                <w:szCs w:val="24"/>
                <w:lang w:val="ru-RU" w:eastAsia="ru-RU"/>
              </w:rPr>
            </w:pPr>
            <w:r w:rsidRPr="00055582">
              <w:rPr>
                <w:rFonts w:ascii="Times New Roman" w:hAnsi="Times New Roman"/>
                <w:b/>
                <w:bCs/>
                <w:color w:val="000000"/>
                <w:sz w:val="28"/>
                <w:szCs w:val="24"/>
                <w:lang w:val="ru-RU" w:eastAsia="ru-RU"/>
              </w:rPr>
              <w:t>Директор школы           И.Н. Забураева</w:t>
            </w:r>
          </w:p>
          <w:p w:rsidR="00055582" w:rsidRPr="00055582" w:rsidRDefault="00055582" w:rsidP="00055582">
            <w:pPr>
              <w:spacing w:after="0" w:line="360" w:lineRule="atLeast"/>
              <w:jc w:val="right"/>
              <w:rPr>
                <w:rFonts w:ascii="Times New Roman" w:hAnsi="Times New Roman"/>
                <w:b/>
                <w:bCs/>
                <w:color w:val="000000"/>
                <w:sz w:val="28"/>
                <w:szCs w:val="24"/>
                <w:lang w:val="ru-RU" w:eastAsia="ru-RU"/>
              </w:rPr>
            </w:pPr>
            <w:r w:rsidRPr="00055582">
              <w:rPr>
                <w:rFonts w:ascii="Times New Roman" w:hAnsi="Times New Roman"/>
                <w:b/>
                <w:bCs/>
                <w:color w:val="000000"/>
                <w:sz w:val="28"/>
                <w:szCs w:val="24"/>
                <w:lang w:val="ru-RU" w:eastAsia="ru-RU"/>
              </w:rPr>
              <w:t xml:space="preserve">                                                                                       Приказ №  90 от  30.08.2017 г.</w:t>
            </w:r>
          </w:p>
          <w:p w:rsidR="00055582" w:rsidRPr="00055582" w:rsidRDefault="00055582" w:rsidP="00055582">
            <w:pPr>
              <w:spacing w:after="0" w:line="360" w:lineRule="atLeast"/>
              <w:jc w:val="center"/>
              <w:rPr>
                <w:rFonts w:ascii="Times New Roman" w:hAnsi="Times New Roman"/>
                <w:color w:val="000000"/>
                <w:sz w:val="24"/>
                <w:szCs w:val="24"/>
                <w:lang w:val="ru-RU" w:eastAsia="ru-RU"/>
              </w:rPr>
            </w:pPr>
          </w:p>
        </w:tc>
      </w:tr>
    </w:tbl>
    <w:p w:rsidR="00C26A68" w:rsidRPr="000B287C" w:rsidRDefault="00C26A68" w:rsidP="00C26A68">
      <w:pPr>
        <w:rPr>
          <w:lang w:val="ru-RU"/>
        </w:rPr>
      </w:pPr>
    </w:p>
    <w:p w:rsidR="00C26A68" w:rsidRPr="000B287C" w:rsidRDefault="00C26A68" w:rsidP="00C26A68">
      <w:pPr>
        <w:rPr>
          <w:lang w:val="ru-RU"/>
        </w:rPr>
      </w:pPr>
    </w:p>
    <w:p w:rsidR="00C26A68" w:rsidRPr="000B287C" w:rsidRDefault="00C26A68" w:rsidP="00C26A68">
      <w:pPr>
        <w:rPr>
          <w:lang w:val="ru-RU"/>
        </w:rPr>
      </w:pPr>
    </w:p>
    <w:p w:rsidR="00C26A68" w:rsidRDefault="00C26A68" w:rsidP="00C26A68">
      <w:pPr>
        <w:pStyle w:val="ae"/>
        <w:jc w:val="center"/>
        <w:rPr>
          <w:rFonts w:ascii="Times New Roman" w:hAnsi="Times New Roman"/>
          <w:b/>
          <w:sz w:val="52"/>
          <w:szCs w:val="52"/>
        </w:rPr>
      </w:pPr>
      <w:r w:rsidRPr="00986E28">
        <w:rPr>
          <w:rFonts w:ascii="Times New Roman" w:hAnsi="Times New Roman"/>
          <w:b/>
          <w:sz w:val="52"/>
          <w:szCs w:val="52"/>
        </w:rPr>
        <w:t xml:space="preserve">Основная образовательная программа </w:t>
      </w:r>
      <w:r>
        <w:rPr>
          <w:rFonts w:ascii="Times New Roman" w:hAnsi="Times New Roman"/>
          <w:b/>
          <w:sz w:val="52"/>
          <w:szCs w:val="52"/>
        </w:rPr>
        <w:t>среднего</w:t>
      </w:r>
      <w:r w:rsidRPr="00986E28">
        <w:rPr>
          <w:rFonts w:ascii="Times New Roman" w:hAnsi="Times New Roman"/>
          <w:b/>
          <w:sz w:val="52"/>
          <w:szCs w:val="52"/>
        </w:rPr>
        <w:t xml:space="preserve"> общего образования</w:t>
      </w:r>
    </w:p>
    <w:p w:rsidR="00055582" w:rsidRDefault="00055582" w:rsidP="00C26A68">
      <w:pPr>
        <w:pStyle w:val="ae"/>
        <w:jc w:val="center"/>
        <w:rPr>
          <w:rFonts w:ascii="Times New Roman" w:hAnsi="Times New Roman"/>
          <w:b/>
          <w:sz w:val="52"/>
          <w:szCs w:val="52"/>
        </w:rPr>
      </w:pPr>
      <w:r>
        <w:rPr>
          <w:rFonts w:ascii="Times New Roman" w:hAnsi="Times New Roman"/>
          <w:b/>
          <w:sz w:val="52"/>
          <w:szCs w:val="52"/>
        </w:rPr>
        <w:t>10 – 11 классы</w:t>
      </w:r>
    </w:p>
    <w:p w:rsidR="00055582" w:rsidRPr="00986E28" w:rsidRDefault="00055582" w:rsidP="00C26A68">
      <w:pPr>
        <w:pStyle w:val="ae"/>
        <w:jc w:val="center"/>
        <w:rPr>
          <w:rFonts w:ascii="Times New Roman" w:hAnsi="Times New Roman"/>
          <w:b/>
          <w:sz w:val="52"/>
          <w:szCs w:val="52"/>
        </w:rPr>
      </w:pPr>
    </w:p>
    <w:p w:rsidR="00C26A68" w:rsidRDefault="00055582" w:rsidP="00055582">
      <w:pPr>
        <w:jc w:val="center"/>
      </w:pPr>
      <w:r w:rsidRPr="00055582">
        <w:rPr>
          <w:rFonts w:ascii="Times New Roman" w:hAnsi="Times New Roman"/>
          <w:b/>
          <w:sz w:val="52"/>
          <w:szCs w:val="52"/>
          <w:lang w:val="ru-RU" w:eastAsia="ru-RU"/>
        </w:rPr>
        <w:t>на 2017 – 2018 учебный год</w:t>
      </w:r>
    </w:p>
    <w:p w:rsidR="00C26A68" w:rsidRDefault="00C26A68" w:rsidP="00D665EB">
      <w:pPr>
        <w:spacing w:after="0" w:line="240" w:lineRule="auto"/>
        <w:jc w:val="both"/>
        <w:rPr>
          <w:rFonts w:ascii="Times New Roman" w:hAnsi="Times New Roman"/>
          <w:sz w:val="24"/>
          <w:szCs w:val="24"/>
          <w:lang w:val="ru-RU"/>
        </w:rPr>
      </w:pPr>
    </w:p>
    <w:p w:rsidR="00C26A68" w:rsidRDefault="00C26A68" w:rsidP="00D665EB">
      <w:pPr>
        <w:spacing w:after="0" w:line="240" w:lineRule="auto"/>
        <w:jc w:val="both"/>
        <w:rPr>
          <w:rFonts w:ascii="Times New Roman" w:hAnsi="Times New Roman"/>
          <w:sz w:val="24"/>
          <w:szCs w:val="24"/>
          <w:lang w:val="ru-RU"/>
        </w:rPr>
      </w:pPr>
    </w:p>
    <w:p w:rsidR="00C26A68" w:rsidRDefault="00C26A68" w:rsidP="00D665EB">
      <w:pPr>
        <w:spacing w:after="0" w:line="240" w:lineRule="auto"/>
        <w:jc w:val="both"/>
        <w:rPr>
          <w:rFonts w:ascii="Times New Roman" w:hAnsi="Times New Roman"/>
          <w:sz w:val="24"/>
          <w:szCs w:val="24"/>
          <w:lang w:val="ru-RU"/>
        </w:rPr>
      </w:pPr>
    </w:p>
    <w:p w:rsidR="00C26A68" w:rsidRDefault="00C26A68" w:rsidP="00D665EB">
      <w:pPr>
        <w:spacing w:after="0" w:line="240" w:lineRule="auto"/>
        <w:jc w:val="both"/>
        <w:rPr>
          <w:rFonts w:ascii="Times New Roman" w:hAnsi="Times New Roman"/>
          <w:sz w:val="24"/>
          <w:szCs w:val="24"/>
          <w:lang w:val="ru-RU"/>
        </w:rPr>
      </w:pPr>
    </w:p>
    <w:p w:rsidR="00C26A68" w:rsidRDefault="00C26A68" w:rsidP="00D665EB">
      <w:pPr>
        <w:spacing w:after="0" w:line="240" w:lineRule="auto"/>
        <w:jc w:val="both"/>
        <w:rPr>
          <w:rFonts w:ascii="Times New Roman" w:hAnsi="Times New Roman"/>
          <w:sz w:val="24"/>
          <w:szCs w:val="24"/>
          <w:lang w:val="ru-RU"/>
        </w:rPr>
      </w:pPr>
    </w:p>
    <w:p w:rsidR="00C26A68" w:rsidRDefault="00C26A68" w:rsidP="00D665EB">
      <w:pPr>
        <w:spacing w:after="0" w:line="240" w:lineRule="auto"/>
        <w:jc w:val="both"/>
        <w:rPr>
          <w:rFonts w:ascii="Times New Roman" w:hAnsi="Times New Roman"/>
          <w:sz w:val="24"/>
          <w:szCs w:val="24"/>
          <w:lang w:val="ru-RU"/>
        </w:rPr>
      </w:pPr>
    </w:p>
    <w:p w:rsidR="00C26A68" w:rsidRDefault="00C26A68" w:rsidP="00D665EB">
      <w:pPr>
        <w:spacing w:after="0" w:line="240" w:lineRule="auto"/>
        <w:jc w:val="both"/>
        <w:rPr>
          <w:rFonts w:ascii="Times New Roman" w:hAnsi="Times New Roman"/>
          <w:sz w:val="24"/>
          <w:szCs w:val="24"/>
          <w:lang w:val="ru-RU"/>
        </w:rPr>
      </w:pPr>
    </w:p>
    <w:p w:rsidR="00C26A68" w:rsidRDefault="00C26A68" w:rsidP="00D665EB">
      <w:pPr>
        <w:spacing w:after="0" w:line="240" w:lineRule="auto"/>
        <w:jc w:val="both"/>
        <w:rPr>
          <w:rFonts w:ascii="Times New Roman" w:hAnsi="Times New Roman"/>
          <w:sz w:val="24"/>
          <w:szCs w:val="24"/>
          <w:lang w:val="ru-RU"/>
        </w:rPr>
      </w:pPr>
    </w:p>
    <w:p w:rsidR="00C26A68" w:rsidRDefault="00C26A68" w:rsidP="00D665EB">
      <w:pPr>
        <w:spacing w:after="0" w:line="240" w:lineRule="auto"/>
        <w:jc w:val="both"/>
        <w:rPr>
          <w:rFonts w:ascii="Times New Roman" w:hAnsi="Times New Roman"/>
          <w:sz w:val="24"/>
          <w:szCs w:val="24"/>
          <w:lang w:val="ru-RU"/>
        </w:rPr>
      </w:pPr>
    </w:p>
    <w:p w:rsidR="00C26A68" w:rsidRDefault="00C26A68" w:rsidP="00D665EB">
      <w:pPr>
        <w:spacing w:after="0" w:line="240" w:lineRule="auto"/>
        <w:jc w:val="both"/>
        <w:rPr>
          <w:rFonts w:ascii="Times New Roman" w:hAnsi="Times New Roman"/>
          <w:sz w:val="24"/>
          <w:szCs w:val="24"/>
          <w:lang w:val="ru-RU"/>
        </w:rPr>
      </w:pPr>
    </w:p>
    <w:p w:rsidR="00C26A68" w:rsidRDefault="00C26A68" w:rsidP="00D665EB">
      <w:pPr>
        <w:spacing w:after="0" w:line="240" w:lineRule="auto"/>
        <w:jc w:val="both"/>
        <w:rPr>
          <w:rFonts w:ascii="Times New Roman" w:hAnsi="Times New Roman"/>
          <w:sz w:val="24"/>
          <w:szCs w:val="24"/>
          <w:lang w:val="ru-RU"/>
        </w:rPr>
      </w:pPr>
    </w:p>
    <w:p w:rsidR="000B287C" w:rsidRDefault="000B287C" w:rsidP="00D665EB">
      <w:pPr>
        <w:spacing w:after="0" w:line="240" w:lineRule="auto"/>
        <w:jc w:val="both"/>
        <w:rPr>
          <w:rFonts w:ascii="Times New Roman" w:hAnsi="Times New Roman"/>
          <w:sz w:val="24"/>
          <w:szCs w:val="24"/>
          <w:lang w:val="ru-RU"/>
        </w:rPr>
      </w:pPr>
    </w:p>
    <w:p w:rsidR="000B287C" w:rsidRDefault="000B287C" w:rsidP="00D665EB">
      <w:pPr>
        <w:spacing w:after="0" w:line="240" w:lineRule="auto"/>
        <w:jc w:val="both"/>
        <w:rPr>
          <w:rFonts w:ascii="Times New Roman" w:hAnsi="Times New Roman"/>
          <w:sz w:val="24"/>
          <w:szCs w:val="24"/>
          <w:lang w:val="ru-RU"/>
        </w:rPr>
      </w:pPr>
    </w:p>
    <w:p w:rsidR="000B287C" w:rsidRDefault="000B287C" w:rsidP="00D665EB">
      <w:pPr>
        <w:spacing w:after="0" w:line="240" w:lineRule="auto"/>
        <w:jc w:val="both"/>
        <w:rPr>
          <w:rFonts w:ascii="Times New Roman" w:hAnsi="Times New Roman"/>
          <w:sz w:val="24"/>
          <w:szCs w:val="24"/>
          <w:lang w:val="ru-RU"/>
        </w:rPr>
      </w:pPr>
    </w:p>
    <w:p w:rsidR="00C26A68" w:rsidRDefault="00C26A68" w:rsidP="00D665EB">
      <w:pPr>
        <w:spacing w:after="0" w:line="240" w:lineRule="auto"/>
        <w:jc w:val="both"/>
        <w:rPr>
          <w:rFonts w:ascii="Times New Roman" w:hAnsi="Times New Roman"/>
          <w:sz w:val="24"/>
          <w:szCs w:val="24"/>
          <w:lang w:val="ru-RU"/>
        </w:rPr>
      </w:pPr>
    </w:p>
    <w:p w:rsidR="00C26A68" w:rsidRDefault="00C26A68" w:rsidP="00D665EB">
      <w:pPr>
        <w:spacing w:after="0" w:line="240" w:lineRule="auto"/>
        <w:jc w:val="both"/>
        <w:rPr>
          <w:rFonts w:ascii="Times New Roman" w:hAnsi="Times New Roman"/>
          <w:sz w:val="24"/>
          <w:szCs w:val="24"/>
          <w:lang w:val="ru-RU"/>
        </w:rPr>
      </w:pPr>
    </w:p>
    <w:p w:rsidR="00C26A68" w:rsidRDefault="00C26A68" w:rsidP="00D665EB">
      <w:pPr>
        <w:spacing w:after="0" w:line="240" w:lineRule="auto"/>
        <w:jc w:val="both"/>
        <w:rPr>
          <w:rFonts w:ascii="Times New Roman" w:hAnsi="Times New Roman"/>
          <w:sz w:val="24"/>
          <w:szCs w:val="24"/>
          <w:lang w:val="ru-RU"/>
        </w:rPr>
      </w:pPr>
    </w:p>
    <w:p w:rsidR="00055582" w:rsidRDefault="00055582" w:rsidP="00D665EB">
      <w:pPr>
        <w:spacing w:after="0" w:line="240" w:lineRule="auto"/>
        <w:jc w:val="both"/>
        <w:rPr>
          <w:rFonts w:ascii="Times New Roman" w:hAnsi="Times New Roman"/>
          <w:sz w:val="24"/>
          <w:szCs w:val="24"/>
          <w:lang w:val="ru-RU"/>
        </w:rPr>
      </w:pPr>
    </w:p>
    <w:p w:rsidR="00055582" w:rsidRDefault="00055582" w:rsidP="00D665EB">
      <w:pPr>
        <w:spacing w:after="0" w:line="240" w:lineRule="auto"/>
        <w:jc w:val="both"/>
        <w:rPr>
          <w:rFonts w:ascii="Times New Roman" w:hAnsi="Times New Roman"/>
          <w:sz w:val="24"/>
          <w:szCs w:val="24"/>
          <w:lang w:val="ru-RU"/>
        </w:rPr>
      </w:pPr>
    </w:p>
    <w:p w:rsidR="00055582" w:rsidRDefault="00055582" w:rsidP="00D665EB">
      <w:pPr>
        <w:spacing w:after="0" w:line="240" w:lineRule="auto"/>
        <w:jc w:val="both"/>
        <w:rPr>
          <w:rFonts w:ascii="Times New Roman" w:hAnsi="Times New Roman"/>
          <w:sz w:val="24"/>
          <w:szCs w:val="24"/>
          <w:lang w:val="ru-RU"/>
        </w:rPr>
      </w:pPr>
    </w:p>
    <w:p w:rsidR="00055582" w:rsidRDefault="00055582" w:rsidP="00D665EB">
      <w:pPr>
        <w:spacing w:after="0" w:line="240" w:lineRule="auto"/>
        <w:jc w:val="both"/>
        <w:rPr>
          <w:rFonts w:ascii="Times New Roman" w:hAnsi="Times New Roman"/>
          <w:sz w:val="24"/>
          <w:szCs w:val="24"/>
          <w:lang w:val="ru-RU"/>
        </w:rPr>
      </w:pPr>
    </w:p>
    <w:p w:rsidR="00055582" w:rsidRDefault="00055582" w:rsidP="00D665EB">
      <w:pPr>
        <w:spacing w:after="0" w:line="240" w:lineRule="auto"/>
        <w:jc w:val="both"/>
        <w:rPr>
          <w:rFonts w:ascii="Times New Roman" w:hAnsi="Times New Roman"/>
          <w:sz w:val="24"/>
          <w:szCs w:val="24"/>
          <w:lang w:val="ru-RU"/>
        </w:rPr>
      </w:pPr>
    </w:p>
    <w:p w:rsidR="00055582" w:rsidRDefault="00055582" w:rsidP="00D665EB">
      <w:pPr>
        <w:spacing w:after="0" w:line="240" w:lineRule="auto"/>
        <w:jc w:val="both"/>
        <w:rPr>
          <w:rFonts w:ascii="Times New Roman" w:hAnsi="Times New Roman"/>
          <w:sz w:val="24"/>
          <w:szCs w:val="24"/>
          <w:lang w:val="ru-RU"/>
        </w:rPr>
      </w:pPr>
    </w:p>
    <w:p w:rsidR="00055582" w:rsidRDefault="00055582" w:rsidP="00D665EB">
      <w:pPr>
        <w:spacing w:after="0" w:line="240" w:lineRule="auto"/>
        <w:jc w:val="both"/>
        <w:rPr>
          <w:rFonts w:ascii="Times New Roman" w:hAnsi="Times New Roman"/>
          <w:sz w:val="24"/>
          <w:szCs w:val="24"/>
          <w:lang w:val="ru-RU"/>
        </w:rPr>
      </w:pPr>
    </w:p>
    <w:p w:rsidR="00C26A68" w:rsidRDefault="00C26A68" w:rsidP="00D665EB">
      <w:pPr>
        <w:spacing w:after="0" w:line="240" w:lineRule="auto"/>
        <w:jc w:val="both"/>
        <w:rPr>
          <w:rFonts w:ascii="Times New Roman" w:hAnsi="Times New Roman"/>
          <w:sz w:val="24"/>
          <w:szCs w:val="24"/>
          <w:lang w:val="ru-RU"/>
        </w:rPr>
      </w:pPr>
    </w:p>
    <w:tbl>
      <w:tblPr>
        <w:tblStyle w:val="a7"/>
        <w:tblW w:w="9889" w:type="dxa"/>
        <w:tblLayout w:type="fixed"/>
        <w:tblLook w:val="0000" w:firstRow="0" w:lastRow="0" w:firstColumn="0" w:lastColumn="0" w:noHBand="0" w:noVBand="0"/>
      </w:tblPr>
      <w:tblGrid>
        <w:gridCol w:w="675"/>
        <w:gridCol w:w="7655"/>
        <w:gridCol w:w="1559"/>
      </w:tblGrid>
      <w:tr w:rsidR="0067221A" w:rsidRPr="0067221A" w:rsidTr="000235C9">
        <w:trPr>
          <w:trHeight w:val="322"/>
        </w:trPr>
        <w:tc>
          <w:tcPr>
            <w:tcW w:w="675" w:type="dxa"/>
          </w:tcPr>
          <w:p w:rsidR="00C26A68" w:rsidRPr="0067221A" w:rsidRDefault="00C26A68" w:rsidP="00C26A68">
            <w:pPr>
              <w:spacing w:after="0" w:line="240" w:lineRule="auto"/>
              <w:jc w:val="both"/>
              <w:rPr>
                <w:rFonts w:ascii="Times New Roman" w:hAnsi="Times New Roman"/>
                <w:color w:val="FF0000"/>
                <w:sz w:val="28"/>
                <w:szCs w:val="28"/>
              </w:rPr>
            </w:pPr>
          </w:p>
        </w:tc>
        <w:tc>
          <w:tcPr>
            <w:tcW w:w="7655" w:type="dxa"/>
          </w:tcPr>
          <w:p w:rsidR="00C26A68" w:rsidRPr="0067221A" w:rsidRDefault="00C26A68" w:rsidP="00C26A68">
            <w:pPr>
              <w:spacing w:after="0" w:line="240" w:lineRule="auto"/>
              <w:jc w:val="both"/>
              <w:rPr>
                <w:rFonts w:ascii="Times New Roman" w:hAnsi="Times New Roman"/>
                <w:color w:val="FF0000"/>
                <w:sz w:val="28"/>
                <w:szCs w:val="28"/>
              </w:rPr>
            </w:pPr>
            <w:proofErr w:type="spellStart"/>
            <w:r w:rsidRPr="0067221A">
              <w:rPr>
                <w:rFonts w:ascii="Times New Roman" w:hAnsi="Times New Roman"/>
                <w:color w:val="FF0000"/>
                <w:sz w:val="28"/>
                <w:szCs w:val="28"/>
              </w:rPr>
              <w:t>Содержание</w:t>
            </w:r>
            <w:proofErr w:type="spellEnd"/>
          </w:p>
          <w:p w:rsidR="00C26A68" w:rsidRPr="0067221A" w:rsidRDefault="00C26A68" w:rsidP="00C26A68">
            <w:pPr>
              <w:spacing w:after="0" w:line="240" w:lineRule="auto"/>
              <w:jc w:val="both"/>
              <w:rPr>
                <w:rFonts w:ascii="Times New Roman" w:hAnsi="Times New Roman"/>
                <w:color w:val="FF0000"/>
                <w:sz w:val="28"/>
                <w:szCs w:val="28"/>
              </w:rPr>
            </w:pPr>
          </w:p>
        </w:tc>
        <w:tc>
          <w:tcPr>
            <w:tcW w:w="1559" w:type="dxa"/>
          </w:tcPr>
          <w:p w:rsidR="00C26A68" w:rsidRPr="0067221A" w:rsidRDefault="00C26A68" w:rsidP="00C26A68">
            <w:pPr>
              <w:spacing w:after="0" w:line="240" w:lineRule="auto"/>
              <w:jc w:val="both"/>
              <w:rPr>
                <w:rFonts w:ascii="Times New Roman" w:hAnsi="Times New Roman"/>
                <w:color w:val="FF0000"/>
                <w:sz w:val="28"/>
                <w:szCs w:val="28"/>
              </w:rPr>
            </w:pPr>
          </w:p>
        </w:tc>
      </w:tr>
      <w:tr w:rsidR="0067221A" w:rsidRPr="0067221A" w:rsidTr="000235C9">
        <w:tc>
          <w:tcPr>
            <w:tcW w:w="675" w:type="dxa"/>
          </w:tcPr>
          <w:p w:rsidR="00C26A68" w:rsidRPr="0067221A" w:rsidRDefault="00C26A68" w:rsidP="00C26A68">
            <w:pPr>
              <w:spacing w:after="0" w:line="240" w:lineRule="auto"/>
              <w:jc w:val="both"/>
              <w:rPr>
                <w:rFonts w:ascii="Times New Roman" w:hAnsi="Times New Roman"/>
                <w:color w:val="FF0000"/>
                <w:sz w:val="28"/>
                <w:szCs w:val="28"/>
              </w:rPr>
            </w:pPr>
            <w:r w:rsidRPr="0067221A">
              <w:rPr>
                <w:rFonts w:ascii="Times New Roman" w:hAnsi="Times New Roman"/>
                <w:color w:val="FF0000"/>
                <w:sz w:val="28"/>
                <w:szCs w:val="28"/>
              </w:rPr>
              <w:t>№</w:t>
            </w:r>
          </w:p>
        </w:tc>
        <w:tc>
          <w:tcPr>
            <w:tcW w:w="7655" w:type="dxa"/>
          </w:tcPr>
          <w:p w:rsidR="00C26A68" w:rsidRPr="0067221A" w:rsidRDefault="00C26A68" w:rsidP="00C26A68">
            <w:pPr>
              <w:spacing w:after="0" w:line="240" w:lineRule="auto"/>
              <w:jc w:val="both"/>
              <w:rPr>
                <w:rFonts w:ascii="Times New Roman" w:hAnsi="Times New Roman"/>
                <w:color w:val="FF0000"/>
                <w:sz w:val="28"/>
                <w:szCs w:val="28"/>
              </w:rPr>
            </w:pPr>
            <w:proofErr w:type="spellStart"/>
            <w:r w:rsidRPr="0067221A">
              <w:rPr>
                <w:rFonts w:ascii="Times New Roman" w:hAnsi="Times New Roman"/>
                <w:color w:val="FF0000"/>
                <w:sz w:val="28"/>
                <w:szCs w:val="28"/>
              </w:rPr>
              <w:t>Наименование</w:t>
            </w:r>
            <w:proofErr w:type="spellEnd"/>
            <w:r w:rsidRPr="0067221A">
              <w:rPr>
                <w:rFonts w:ascii="Times New Roman" w:hAnsi="Times New Roman"/>
                <w:color w:val="FF0000"/>
                <w:sz w:val="28"/>
                <w:szCs w:val="28"/>
              </w:rPr>
              <w:t xml:space="preserve"> </w:t>
            </w:r>
            <w:proofErr w:type="spellStart"/>
            <w:r w:rsidRPr="0067221A">
              <w:rPr>
                <w:rFonts w:ascii="Times New Roman" w:hAnsi="Times New Roman"/>
                <w:color w:val="FF0000"/>
                <w:sz w:val="28"/>
                <w:szCs w:val="28"/>
              </w:rPr>
              <w:t>раздела</w:t>
            </w:r>
            <w:proofErr w:type="spellEnd"/>
          </w:p>
        </w:tc>
        <w:tc>
          <w:tcPr>
            <w:tcW w:w="1559" w:type="dxa"/>
          </w:tcPr>
          <w:p w:rsidR="00C26A68" w:rsidRPr="0067221A" w:rsidRDefault="00C26A68" w:rsidP="00C26A68">
            <w:pPr>
              <w:spacing w:after="0" w:line="240" w:lineRule="auto"/>
              <w:jc w:val="both"/>
              <w:rPr>
                <w:rFonts w:ascii="Times New Roman" w:hAnsi="Times New Roman"/>
                <w:color w:val="FF0000"/>
                <w:sz w:val="28"/>
                <w:szCs w:val="28"/>
              </w:rPr>
            </w:pPr>
            <w:proofErr w:type="spellStart"/>
            <w:r w:rsidRPr="0067221A">
              <w:rPr>
                <w:rFonts w:ascii="Times New Roman" w:hAnsi="Times New Roman"/>
                <w:color w:val="FF0000"/>
                <w:sz w:val="28"/>
                <w:szCs w:val="28"/>
              </w:rPr>
              <w:t>стр</w:t>
            </w:r>
            <w:proofErr w:type="spellEnd"/>
          </w:p>
        </w:tc>
      </w:tr>
      <w:tr w:rsidR="0067221A" w:rsidRPr="0067221A" w:rsidTr="000235C9">
        <w:tc>
          <w:tcPr>
            <w:tcW w:w="675" w:type="dxa"/>
          </w:tcPr>
          <w:p w:rsidR="003F4C48" w:rsidRPr="0067221A" w:rsidRDefault="003F4C48" w:rsidP="00C26A68">
            <w:pPr>
              <w:spacing w:after="0" w:line="240" w:lineRule="auto"/>
              <w:jc w:val="both"/>
              <w:rPr>
                <w:rFonts w:ascii="Times New Roman" w:hAnsi="Times New Roman"/>
                <w:color w:val="FF0000"/>
                <w:sz w:val="28"/>
                <w:szCs w:val="28"/>
              </w:rPr>
            </w:pPr>
          </w:p>
        </w:tc>
        <w:tc>
          <w:tcPr>
            <w:tcW w:w="7655" w:type="dxa"/>
          </w:tcPr>
          <w:p w:rsidR="003F4C48" w:rsidRPr="0067221A" w:rsidRDefault="003F4C48" w:rsidP="00C26A68">
            <w:pPr>
              <w:spacing w:after="0" w:line="240" w:lineRule="auto"/>
              <w:jc w:val="both"/>
              <w:rPr>
                <w:rFonts w:ascii="Times New Roman" w:hAnsi="Times New Roman"/>
                <w:color w:val="FF0000"/>
                <w:sz w:val="28"/>
                <w:szCs w:val="28"/>
                <w:lang w:val="ru-RU"/>
              </w:rPr>
            </w:pPr>
            <w:r w:rsidRPr="0067221A">
              <w:rPr>
                <w:rFonts w:ascii="Times New Roman" w:hAnsi="Times New Roman"/>
                <w:color w:val="FF0000"/>
                <w:sz w:val="28"/>
                <w:szCs w:val="28"/>
                <w:lang w:val="ru-RU"/>
              </w:rPr>
              <w:t>Паспорт образовательной программы</w:t>
            </w:r>
          </w:p>
        </w:tc>
        <w:tc>
          <w:tcPr>
            <w:tcW w:w="1559" w:type="dxa"/>
          </w:tcPr>
          <w:p w:rsidR="003F4C48" w:rsidRPr="0067221A" w:rsidRDefault="003F4C48" w:rsidP="00C26A68">
            <w:pPr>
              <w:spacing w:after="0" w:line="240" w:lineRule="auto"/>
              <w:jc w:val="both"/>
              <w:rPr>
                <w:rFonts w:ascii="Times New Roman" w:hAnsi="Times New Roman"/>
                <w:color w:val="FF0000"/>
                <w:sz w:val="28"/>
                <w:szCs w:val="28"/>
                <w:lang w:val="ru-RU"/>
              </w:rPr>
            </w:pPr>
            <w:r w:rsidRPr="0067221A">
              <w:rPr>
                <w:rFonts w:ascii="Times New Roman" w:hAnsi="Times New Roman"/>
                <w:color w:val="FF0000"/>
                <w:sz w:val="28"/>
                <w:szCs w:val="28"/>
                <w:lang w:val="ru-RU"/>
              </w:rPr>
              <w:t>3</w:t>
            </w:r>
          </w:p>
        </w:tc>
      </w:tr>
      <w:tr w:rsidR="0067221A" w:rsidRPr="0067221A" w:rsidTr="005C73C9">
        <w:tc>
          <w:tcPr>
            <w:tcW w:w="8330" w:type="dxa"/>
            <w:gridSpan w:val="2"/>
          </w:tcPr>
          <w:p w:rsidR="0067221A" w:rsidRPr="0067221A" w:rsidRDefault="0067221A" w:rsidP="00C26A68">
            <w:pPr>
              <w:spacing w:after="0" w:line="240" w:lineRule="auto"/>
              <w:jc w:val="both"/>
              <w:rPr>
                <w:rFonts w:ascii="Times New Roman" w:hAnsi="Times New Roman"/>
                <w:color w:val="FF0000"/>
                <w:sz w:val="28"/>
                <w:szCs w:val="28"/>
              </w:rPr>
            </w:pPr>
            <w:proofErr w:type="spellStart"/>
            <w:r w:rsidRPr="0067221A">
              <w:rPr>
                <w:rFonts w:ascii="Times New Roman" w:hAnsi="Times New Roman"/>
                <w:color w:val="FF0000"/>
                <w:sz w:val="28"/>
                <w:szCs w:val="28"/>
              </w:rPr>
              <w:t>Целевой</w:t>
            </w:r>
            <w:proofErr w:type="spellEnd"/>
            <w:r w:rsidRPr="0067221A">
              <w:rPr>
                <w:rFonts w:ascii="Times New Roman" w:hAnsi="Times New Roman"/>
                <w:color w:val="FF0000"/>
                <w:sz w:val="28"/>
                <w:szCs w:val="28"/>
              </w:rPr>
              <w:t xml:space="preserve"> </w:t>
            </w:r>
            <w:proofErr w:type="spellStart"/>
            <w:r w:rsidRPr="0067221A">
              <w:rPr>
                <w:rFonts w:ascii="Times New Roman" w:hAnsi="Times New Roman"/>
                <w:color w:val="FF0000"/>
                <w:sz w:val="28"/>
                <w:szCs w:val="28"/>
              </w:rPr>
              <w:t>раздел</w:t>
            </w:r>
            <w:proofErr w:type="spellEnd"/>
            <w:r w:rsidRPr="0067221A">
              <w:rPr>
                <w:rFonts w:ascii="Times New Roman" w:hAnsi="Times New Roman"/>
                <w:color w:val="FF0000"/>
                <w:sz w:val="28"/>
                <w:szCs w:val="28"/>
              </w:rPr>
              <w:t xml:space="preserve">                                                                                             </w:t>
            </w:r>
          </w:p>
        </w:tc>
        <w:tc>
          <w:tcPr>
            <w:tcW w:w="1559" w:type="dxa"/>
          </w:tcPr>
          <w:p w:rsidR="0067221A" w:rsidRPr="0067221A" w:rsidRDefault="0067221A" w:rsidP="00C26A68">
            <w:pPr>
              <w:spacing w:after="0" w:line="240" w:lineRule="auto"/>
              <w:jc w:val="both"/>
              <w:rPr>
                <w:rFonts w:ascii="Times New Roman" w:hAnsi="Times New Roman"/>
                <w:color w:val="FF0000"/>
                <w:sz w:val="28"/>
                <w:szCs w:val="28"/>
                <w:lang w:val="ru-RU"/>
              </w:rPr>
            </w:pPr>
            <w:r w:rsidRPr="0067221A">
              <w:rPr>
                <w:rFonts w:ascii="Times New Roman" w:hAnsi="Times New Roman"/>
                <w:color w:val="FF0000"/>
                <w:sz w:val="28"/>
                <w:szCs w:val="28"/>
                <w:lang w:val="ru-RU"/>
              </w:rPr>
              <w:t>6</w:t>
            </w:r>
          </w:p>
        </w:tc>
      </w:tr>
      <w:tr w:rsidR="0067221A" w:rsidRPr="0067221A" w:rsidTr="000235C9">
        <w:tc>
          <w:tcPr>
            <w:tcW w:w="675" w:type="dxa"/>
          </w:tcPr>
          <w:p w:rsidR="00C26A68" w:rsidRPr="0067221A" w:rsidRDefault="00C26A68" w:rsidP="00C26A68">
            <w:pPr>
              <w:spacing w:after="0" w:line="240" w:lineRule="auto"/>
              <w:jc w:val="both"/>
              <w:rPr>
                <w:rFonts w:ascii="Times New Roman" w:hAnsi="Times New Roman"/>
                <w:color w:val="FF0000"/>
                <w:sz w:val="28"/>
                <w:szCs w:val="28"/>
              </w:rPr>
            </w:pPr>
            <w:r w:rsidRPr="0067221A">
              <w:rPr>
                <w:rFonts w:ascii="Times New Roman" w:hAnsi="Times New Roman"/>
                <w:color w:val="FF0000"/>
                <w:sz w:val="28"/>
                <w:szCs w:val="28"/>
              </w:rPr>
              <w:t>1.</w:t>
            </w:r>
          </w:p>
        </w:tc>
        <w:tc>
          <w:tcPr>
            <w:tcW w:w="7655" w:type="dxa"/>
          </w:tcPr>
          <w:p w:rsidR="00C26A68" w:rsidRPr="0067221A" w:rsidRDefault="00C26A68" w:rsidP="00C26A68">
            <w:pPr>
              <w:spacing w:after="0" w:line="240" w:lineRule="auto"/>
              <w:jc w:val="both"/>
              <w:rPr>
                <w:rFonts w:ascii="Times New Roman" w:hAnsi="Times New Roman"/>
                <w:color w:val="FF0000"/>
                <w:sz w:val="28"/>
                <w:szCs w:val="28"/>
              </w:rPr>
            </w:pPr>
            <w:proofErr w:type="spellStart"/>
            <w:r w:rsidRPr="0067221A">
              <w:rPr>
                <w:rFonts w:ascii="Times New Roman" w:hAnsi="Times New Roman"/>
                <w:color w:val="FF0000"/>
                <w:sz w:val="28"/>
                <w:szCs w:val="28"/>
              </w:rPr>
              <w:t>Пояснительная</w:t>
            </w:r>
            <w:proofErr w:type="spellEnd"/>
            <w:r w:rsidRPr="0067221A">
              <w:rPr>
                <w:rFonts w:ascii="Times New Roman" w:hAnsi="Times New Roman"/>
                <w:color w:val="FF0000"/>
                <w:sz w:val="28"/>
                <w:szCs w:val="28"/>
              </w:rPr>
              <w:t xml:space="preserve"> </w:t>
            </w:r>
            <w:proofErr w:type="spellStart"/>
            <w:r w:rsidRPr="0067221A">
              <w:rPr>
                <w:rFonts w:ascii="Times New Roman" w:hAnsi="Times New Roman"/>
                <w:color w:val="FF0000"/>
                <w:sz w:val="28"/>
                <w:szCs w:val="28"/>
              </w:rPr>
              <w:t>записка</w:t>
            </w:r>
            <w:proofErr w:type="spellEnd"/>
          </w:p>
        </w:tc>
        <w:tc>
          <w:tcPr>
            <w:tcW w:w="1559" w:type="dxa"/>
          </w:tcPr>
          <w:p w:rsidR="00C26A68" w:rsidRPr="0067221A" w:rsidRDefault="003F4C48" w:rsidP="00C26A68">
            <w:pPr>
              <w:spacing w:after="0" w:line="240" w:lineRule="auto"/>
              <w:jc w:val="both"/>
              <w:rPr>
                <w:rFonts w:ascii="Times New Roman" w:hAnsi="Times New Roman"/>
                <w:color w:val="FF0000"/>
                <w:sz w:val="28"/>
                <w:szCs w:val="28"/>
                <w:lang w:val="ru-RU"/>
              </w:rPr>
            </w:pPr>
            <w:r w:rsidRPr="0067221A">
              <w:rPr>
                <w:rFonts w:ascii="Times New Roman" w:hAnsi="Times New Roman"/>
                <w:color w:val="FF0000"/>
                <w:sz w:val="28"/>
                <w:szCs w:val="28"/>
                <w:lang w:val="ru-RU"/>
              </w:rPr>
              <w:t>6</w:t>
            </w:r>
          </w:p>
        </w:tc>
      </w:tr>
      <w:tr w:rsidR="0067221A" w:rsidRPr="0067221A" w:rsidTr="000235C9">
        <w:tc>
          <w:tcPr>
            <w:tcW w:w="675" w:type="dxa"/>
          </w:tcPr>
          <w:p w:rsidR="00C26A68" w:rsidRPr="0067221A" w:rsidRDefault="00C26A68" w:rsidP="00C26A68">
            <w:pPr>
              <w:spacing w:after="0" w:line="240" w:lineRule="auto"/>
              <w:jc w:val="both"/>
              <w:rPr>
                <w:rFonts w:ascii="Times New Roman" w:hAnsi="Times New Roman"/>
                <w:color w:val="FF0000"/>
                <w:sz w:val="28"/>
                <w:szCs w:val="28"/>
              </w:rPr>
            </w:pPr>
            <w:r w:rsidRPr="0067221A">
              <w:rPr>
                <w:rFonts w:ascii="Times New Roman" w:hAnsi="Times New Roman"/>
                <w:color w:val="FF0000"/>
                <w:sz w:val="28"/>
                <w:szCs w:val="28"/>
              </w:rPr>
              <w:t>2.</w:t>
            </w:r>
          </w:p>
        </w:tc>
        <w:tc>
          <w:tcPr>
            <w:tcW w:w="7655" w:type="dxa"/>
          </w:tcPr>
          <w:p w:rsidR="00C26A68" w:rsidRPr="0067221A" w:rsidRDefault="00C26A68" w:rsidP="00C26A68">
            <w:pPr>
              <w:spacing w:after="0" w:line="240" w:lineRule="auto"/>
              <w:jc w:val="both"/>
              <w:rPr>
                <w:rFonts w:ascii="Times New Roman" w:hAnsi="Times New Roman"/>
                <w:color w:val="FF0000"/>
                <w:sz w:val="28"/>
                <w:szCs w:val="28"/>
                <w:lang w:val="ru-RU"/>
              </w:rPr>
            </w:pPr>
            <w:r w:rsidRPr="0067221A">
              <w:rPr>
                <w:rFonts w:ascii="Times New Roman" w:hAnsi="Times New Roman"/>
                <w:color w:val="FF0000"/>
                <w:sz w:val="28"/>
                <w:szCs w:val="28"/>
                <w:lang w:val="ru-RU"/>
              </w:rPr>
              <w:t xml:space="preserve">Планируемые результаты освоения </w:t>
            </w:r>
            <w:proofErr w:type="gramStart"/>
            <w:r w:rsidRPr="0067221A">
              <w:rPr>
                <w:rFonts w:ascii="Times New Roman" w:hAnsi="Times New Roman"/>
                <w:color w:val="FF0000"/>
                <w:sz w:val="28"/>
                <w:szCs w:val="28"/>
                <w:lang w:val="ru-RU"/>
              </w:rPr>
              <w:t>обучающимися</w:t>
            </w:r>
            <w:proofErr w:type="gramEnd"/>
            <w:r w:rsidRPr="0067221A">
              <w:rPr>
                <w:rFonts w:ascii="Times New Roman" w:hAnsi="Times New Roman"/>
                <w:color w:val="FF0000"/>
                <w:sz w:val="28"/>
                <w:szCs w:val="28"/>
                <w:lang w:val="ru-RU"/>
              </w:rPr>
              <w:t xml:space="preserve"> основной образовательной программы среднего общего образования</w:t>
            </w:r>
          </w:p>
        </w:tc>
        <w:tc>
          <w:tcPr>
            <w:tcW w:w="1559" w:type="dxa"/>
          </w:tcPr>
          <w:p w:rsidR="00C26A68" w:rsidRPr="0067221A" w:rsidRDefault="003F4C48" w:rsidP="00C26A68">
            <w:pPr>
              <w:spacing w:after="0" w:line="240" w:lineRule="auto"/>
              <w:jc w:val="both"/>
              <w:rPr>
                <w:rFonts w:ascii="Times New Roman" w:hAnsi="Times New Roman"/>
                <w:color w:val="FF0000"/>
                <w:sz w:val="28"/>
                <w:szCs w:val="28"/>
                <w:lang w:val="ru-RU"/>
              </w:rPr>
            </w:pPr>
            <w:r w:rsidRPr="0067221A">
              <w:rPr>
                <w:rFonts w:ascii="Times New Roman" w:hAnsi="Times New Roman"/>
                <w:color w:val="FF0000"/>
                <w:sz w:val="28"/>
                <w:szCs w:val="28"/>
                <w:lang w:val="ru-RU"/>
              </w:rPr>
              <w:t>10</w:t>
            </w:r>
          </w:p>
        </w:tc>
      </w:tr>
      <w:tr w:rsidR="0067221A" w:rsidRPr="0067221A" w:rsidTr="000235C9">
        <w:tc>
          <w:tcPr>
            <w:tcW w:w="675" w:type="dxa"/>
          </w:tcPr>
          <w:p w:rsidR="00C26A68" w:rsidRPr="0067221A" w:rsidRDefault="00C26A68" w:rsidP="00C26A68">
            <w:pPr>
              <w:spacing w:after="0" w:line="240" w:lineRule="auto"/>
              <w:jc w:val="both"/>
              <w:rPr>
                <w:rFonts w:ascii="Times New Roman" w:hAnsi="Times New Roman"/>
                <w:color w:val="FF0000"/>
                <w:sz w:val="28"/>
                <w:szCs w:val="28"/>
              </w:rPr>
            </w:pPr>
            <w:r w:rsidRPr="0067221A">
              <w:rPr>
                <w:rFonts w:ascii="Times New Roman" w:hAnsi="Times New Roman"/>
                <w:color w:val="FF0000"/>
                <w:sz w:val="28"/>
                <w:szCs w:val="28"/>
              </w:rPr>
              <w:t xml:space="preserve">3. </w:t>
            </w:r>
          </w:p>
        </w:tc>
        <w:tc>
          <w:tcPr>
            <w:tcW w:w="7655" w:type="dxa"/>
          </w:tcPr>
          <w:p w:rsidR="00C26A68" w:rsidRPr="0067221A" w:rsidRDefault="00C26A68" w:rsidP="00C26A68">
            <w:pPr>
              <w:autoSpaceDE w:val="0"/>
              <w:autoSpaceDN w:val="0"/>
              <w:adjustRightInd w:val="0"/>
              <w:spacing w:after="0" w:line="240" w:lineRule="auto"/>
              <w:rPr>
                <w:rFonts w:ascii="Times New Roman" w:hAnsi="Times New Roman"/>
                <w:color w:val="FF0000"/>
                <w:sz w:val="28"/>
                <w:szCs w:val="28"/>
                <w:lang w:val="ru-RU"/>
              </w:rPr>
            </w:pPr>
            <w:r w:rsidRPr="0067221A">
              <w:rPr>
                <w:rFonts w:ascii="Times New Roman" w:hAnsi="Times New Roman"/>
                <w:color w:val="FF0000"/>
                <w:sz w:val="28"/>
                <w:szCs w:val="28"/>
                <w:lang w:val="ru-RU" w:eastAsia="ru-RU"/>
              </w:rPr>
              <w:t xml:space="preserve">Система </w:t>
            </w:r>
            <w:proofErr w:type="gramStart"/>
            <w:r w:rsidRPr="0067221A">
              <w:rPr>
                <w:rFonts w:ascii="Times New Roman" w:hAnsi="Times New Roman"/>
                <w:color w:val="FF0000"/>
                <w:sz w:val="28"/>
                <w:szCs w:val="28"/>
                <w:lang w:val="ru-RU" w:eastAsia="ru-RU"/>
              </w:rPr>
              <w:t>оценки достижения планируемых результатов освоения основной образовательной программы среднего общего образования</w:t>
            </w:r>
            <w:proofErr w:type="gramEnd"/>
            <w:r w:rsidRPr="0067221A">
              <w:rPr>
                <w:rFonts w:ascii="Times New Roman" w:hAnsi="Times New Roman"/>
                <w:color w:val="FF0000"/>
                <w:sz w:val="28"/>
                <w:szCs w:val="28"/>
                <w:lang w:val="ru-RU" w:eastAsia="ru-RU"/>
              </w:rPr>
              <w:t xml:space="preserve"> в соответствии с государственным образовательным стандартом 2004г.</w:t>
            </w:r>
          </w:p>
        </w:tc>
        <w:tc>
          <w:tcPr>
            <w:tcW w:w="1559" w:type="dxa"/>
          </w:tcPr>
          <w:p w:rsidR="00C26A68" w:rsidRPr="0067221A" w:rsidRDefault="000235C9" w:rsidP="00C26A68">
            <w:pPr>
              <w:spacing w:after="0" w:line="240" w:lineRule="auto"/>
              <w:jc w:val="both"/>
              <w:rPr>
                <w:rFonts w:ascii="Times New Roman" w:hAnsi="Times New Roman"/>
                <w:color w:val="FF0000"/>
                <w:sz w:val="28"/>
                <w:szCs w:val="28"/>
                <w:lang w:val="ru-RU"/>
              </w:rPr>
            </w:pPr>
            <w:r w:rsidRPr="0067221A">
              <w:rPr>
                <w:rFonts w:ascii="Times New Roman" w:hAnsi="Times New Roman"/>
                <w:color w:val="FF0000"/>
                <w:sz w:val="28"/>
                <w:szCs w:val="28"/>
                <w:lang w:val="ru-RU"/>
              </w:rPr>
              <w:t>22</w:t>
            </w:r>
          </w:p>
        </w:tc>
      </w:tr>
      <w:tr w:rsidR="0067221A" w:rsidRPr="0067221A" w:rsidTr="00FF78B9">
        <w:trPr>
          <w:trHeight w:val="325"/>
        </w:trPr>
        <w:tc>
          <w:tcPr>
            <w:tcW w:w="8330" w:type="dxa"/>
            <w:gridSpan w:val="2"/>
          </w:tcPr>
          <w:p w:rsidR="0067221A" w:rsidRPr="0067221A" w:rsidRDefault="0067221A" w:rsidP="00C26A68">
            <w:pPr>
              <w:spacing w:after="0" w:line="240" w:lineRule="auto"/>
              <w:jc w:val="both"/>
              <w:rPr>
                <w:rFonts w:ascii="Times New Roman" w:hAnsi="Times New Roman"/>
                <w:color w:val="FF0000"/>
                <w:sz w:val="28"/>
                <w:szCs w:val="28"/>
              </w:rPr>
            </w:pPr>
            <w:r w:rsidRPr="0067221A">
              <w:rPr>
                <w:rFonts w:ascii="Times New Roman" w:hAnsi="Times New Roman"/>
                <w:color w:val="FF0000"/>
                <w:sz w:val="28"/>
                <w:szCs w:val="28"/>
                <w:lang w:val="ru-RU"/>
              </w:rPr>
              <w:t>Содержательный раздел</w:t>
            </w:r>
          </w:p>
        </w:tc>
        <w:tc>
          <w:tcPr>
            <w:tcW w:w="1559" w:type="dxa"/>
          </w:tcPr>
          <w:p w:rsidR="0067221A" w:rsidRPr="0067221A" w:rsidRDefault="0067221A" w:rsidP="000235C9">
            <w:pPr>
              <w:spacing w:after="0" w:line="240" w:lineRule="auto"/>
              <w:jc w:val="both"/>
              <w:rPr>
                <w:rFonts w:ascii="Times New Roman" w:hAnsi="Times New Roman"/>
                <w:color w:val="FF0000"/>
                <w:sz w:val="28"/>
                <w:szCs w:val="28"/>
                <w:lang w:val="ru-RU"/>
              </w:rPr>
            </w:pPr>
            <w:r w:rsidRPr="0067221A">
              <w:rPr>
                <w:rFonts w:ascii="Times New Roman" w:hAnsi="Times New Roman"/>
                <w:color w:val="FF0000"/>
                <w:sz w:val="28"/>
                <w:szCs w:val="28"/>
                <w:lang w:val="ru-RU"/>
              </w:rPr>
              <w:t>41</w:t>
            </w:r>
          </w:p>
        </w:tc>
      </w:tr>
      <w:tr w:rsidR="0067221A" w:rsidRPr="0067221A" w:rsidTr="000235C9">
        <w:tc>
          <w:tcPr>
            <w:tcW w:w="675" w:type="dxa"/>
          </w:tcPr>
          <w:p w:rsidR="0067221A" w:rsidRPr="0067221A" w:rsidRDefault="0067221A" w:rsidP="00C26A68">
            <w:pPr>
              <w:spacing w:after="0" w:line="240" w:lineRule="auto"/>
              <w:jc w:val="both"/>
              <w:rPr>
                <w:rFonts w:ascii="Times New Roman" w:hAnsi="Times New Roman"/>
                <w:color w:val="FF0000"/>
                <w:sz w:val="28"/>
                <w:szCs w:val="28"/>
              </w:rPr>
            </w:pPr>
            <w:r w:rsidRPr="0067221A">
              <w:rPr>
                <w:rFonts w:ascii="Times New Roman" w:hAnsi="Times New Roman"/>
                <w:color w:val="FF0000"/>
                <w:sz w:val="28"/>
                <w:szCs w:val="28"/>
              </w:rPr>
              <w:t>1.</w:t>
            </w:r>
          </w:p>
        </w:tc>
        <w:tc>
          <w:tcPr>
            <w:tcW w:w="7655" w:type="dxa"/>
          </w:tcPr>
          <w:p w:rsidR="0067221A" w:rsidRPr="0067221A" w:rsidRDefault="0067221A" w:rsidP="006905F2">
            <w:pPr>
              <w:spacing w:after="0" w:line="240" w:lineRule="auto"/>
              <w:jc w:val="both"/>
              <w:rPr>
                <w:rFonts w:ascii="Times New Roman" w:hAnsi="Times New Roman"/>
                <w:color w:val="FF0000"/>
                <w:sz w:val="28"/>
                <w:szCs w:val="28"/>
              </w:rPr>
            </w:pPr>
            <w:r w:rsidRPr="0067221A">
              <w:rPr>
                <w:rFonts w:ascii="Times New Roman" w:hAnsi="Times New Roman"/>
                <w:color w:val="FF0000"/>
                <w:sz w:val="28"/>
                <w:szCs w:val="28"/>
                <w:lang w:val="ru-RU"/>
              </w:rPr>
              <w:t>Программы отдельных учебных предметов</w:t>
            </w:r>
          </w:p>
        </w:tc>
        <w:tc>
          <w:tcPr>
            <w:tcW w:w="1559" w:type="dxa"/>
          </w:tcPr>
          <w:p w:rsidR="0067221A" w:rsidRPr="0067221A" w:rsidRDefault="0067221A" w:rsidP="000235C9">
            <w:pPr>
              <w:spacing w:after="0" w:line="240" w:lineRule="auto"/>
              <w:jc w:val="both"/>
              <w:rPr>
                <w:rFonts w:ascii="Times New Roman" w:hAnsi="Times New Roman"/>
                <w:color w:val="FF0000"/>
                <w:sz w:val="28"/>
                <w:szCs w:val="28"/>
                <w:lang w:val="ru-RU"/>
              </w:rPr>
            </w:pPr>
            <w:r w:rsidRPr="0067221A">
              <w:rPr>
                <w:rFonts w:ascii="Times New Roman" w:hAnsi="Times New Roman"/>
                <w:color w:val="FF0000"/>
                <w:sz w:val="28"/>
                <w:szCs w:val="28"/>
                <w:lang w:val="ru-RU"/>
              </w:rPr>
              <w:t>41</w:t>
            </w:r>
          </w:p>
        </w:tc>
      </w:tr>
      <w:tr w:rsidR="0067221A" w:rsidRPr="0067221A" w:rsidTr="000235C9">
        <w:tc>
          <w:tcPr>
            <w:tcW w:w="675" w:type="dxa"/>
          </w:tcPr>
          <w:p w:rsidR="0067221A" w:rsidRPr="0067221A" w:rsidRDefault="0067221A" w:rsidP="00C26A68">
            <w:pPr>
              <w:spacing w:after="0" w:line="240" w:lineRule="auto"/>
              <w:jc w:val="both"/>
              <w:rPr>
                <w:rFonts w:ascii="Times New Roman" w:hAnsi="Times New Roman"/>
                <w:color w:val="FF0000"/>
                <w:sz w:val="28"/>
                <w:szCs w:val="28"/>
              </w:rPr>
            </w:pPr>
            <w:r w:rsidRPr="0067221A">
              <w:rPr>
                <w:rFonts w:ascii="Times New Roman" w:hAnsi="Times New Roman"/>
                <w:color w:val="FF0000"/>
                <w:sz w:val="28"/>
                <w:szCs w:val="28"/>
              </w:rPr>
              <w:t>2.</w:t>
            </w:r>
          </w:p>
        </w:tc>
        <w:tc>
          <w:tcPr>
            <w:tcW w:w="7655" w:type="dxa"/>
          </w:tcPr>
          <w:p w:rsidR="0067221A" w:rsidRPr="0067221A" w:rsidRDefault="0067221A" w:rsidP="006905F2">
            <w:pPr>
              <w:spacing w:after="0" w:line="240" w:lineRule="auto"/>
              <w:jc w:val="both"/>
              <w:rPr>
                <w:rFonts w:ascii="Times New Roman" w:hAnsi="Times New Roman"/>
                <w:color w:val="FF0000"/>
                <w:sz w:val="28"/>
                <w:szCs w:val="28"/>
                <w:lang w:val="ru-RU"/>
              </w:rPr>
            </w:pPr>
            <w:r w:rsidRPr="0067221A">
              <w:rPr>
                <w:rFonts w:ascii="Times New Roman" w:hAnsi="Times New Roman"/>
                <w:color w:val="FF0000"/>
                <w:sz w:val="28"/>
                <w:szCs w:val="28"/>
                <w:lang w:val="ru-RU"/>
              </w:rPr>
              <w:t xml:space="preserve">Программа воспитания и </w:t>
            </w:r>
            <w:proofErr w:type="gramStart"/>
            <w:r w:rsidRPr="0067221A">
              <w:rPr>
                <w:rFonts w:ascii="Times New Roman" w:hAnsi="Times New Roman"/>
                <w:color w:val="FF0000"/>
                <w:sz w:val="28"/>
                <w:szCs w:val="28"/>
                <w:lang w:val="ru-RU"/>
              </w:rPr>
              <w:t>социализации</w:t>
            </w:r>
            <w:proofErr w:type="gramEnd"/>
            <w:r w:rsidRPr="0067221A">
              <w:rPr>
                <w:rFonts w:ascii="Times New Roman" w:hAnsi="Times New Roman"/>
                <w:color w:val="FF0000"/>
                <w:sz w:val="28"/>
                <w:szCs w:val="28"/>
                <w:lang w:val="ru-RU"/>
              </w:rPr>
              <w:t xml:space="preserve"> обучающихся при получении среднего общего образования</w:t>
            </w:r>
          </w:p>
        </w:tc>
        <w:tc>
          <w:tcPr>
            <w:tcW w:w="1559" w:type="dxa"/>
          </w:tcPr>
          <w:p w:rsidR="0067221A" w:rsidRPr="0067221A" w:rsidRDefault="0067221A" w:rsidP="000235C9">
            <w:pPr>
              <w:spacing w:after="0" w:line="240" w:lineRule="auto"/>
              <w:jc w:val="both"/>
              <w:rPr>
                <w:rFonts w:ascii="Times New Roman" w:hAnsi="Times New Roman"/>
                <w:color w:val="FF0000"/>
                <w:sz w:val="28"/>
                <w:szCs w:val="28"/>
                <w:lang w:val="ru-RU"/>
              </w:rPr>
            </w:pPr>
            <w:r w:rsidRPr="0067221A">
              <w:rPr>
                <w:rFonts w:ascii="Times New Roman" w:hAnsi="Times New Roman"/>
                <w:color w:val="FF0000"/>
                <w:sz w:val="28"/>
                <w:szCs w:val="28"/>
                <w:lang w:val="ru-RU"/>
              </w:rPr>
              <w:t>61</w:t>
            </w:r>
          </w:p>
        </w:tc>
      </w:tr>
      <w:tr w:rsidR="0067221A" w:rsidRPr="0067221A" w:rsidTr="000235C9">
        <w:trPr>
          <w:trHeight w:val="624"/>
        </w:trPr>
        <w:tc>
          <w:tcPr>
            <w:tcW w:w="675" w:type="dxa"/>
          </w:tcPr>
          <w:p w:rsidR="0067221A" w:rsidRPr="0067221A" w:rsidRDefault="0067221A" w:rsidP="00C26A68">
            <w:pPr>
              <w:spacing w:after="0" w:line="240" w:lineRule="auto"/>
              <w:jc w:val="both"/>
              <w:rPr>
                <w:rFonts w:ascii="Times New Roman" w:hAnsi="Times New Roman"/>
                <w:color w:val="FF0000"/>
                <w:sz w:val="28"/>
                <w:szCs w:val="28"/>
              </w:rPr>
            </w:pPr>
            <w:r w:rsidRPr="0067221A">
              <w:rPr>
                <w:rFonts w:ascii="Times New Roman" w:hAnsi="Times New Roman"/>
                <w:color w:val="FF0000"/>
                <w:sz w:val="28"/>
                <w:szCs w:val="28"/>
              </w:rPr>
              <w:t>3.</w:t>
            </w:r>
          </w:p>
          <w:p w:rsidR="0067221A" w:rsidRPr="0067221A" w:rsidRDefault="0067221A" w:rsidP="00C26A68">
            <w:pPr>
              <w:spacing w:after="0" w:line="240" w:lineRule="auto"/>
              <w:jc w:val="both"/>
              <w:rPr>
                <w:rFonts w:ascii="Times New Roman" w:hAnsi="Times New Roman"/>
                <w:color w:val="FF0000"/>
                <w:sz w:val="28"/>
                <w:szCs w:val="28"/>
              </w:rPr>
            </w:pPr>
          </w:p>
        </w:tc>
        <w:tc>
          <w:tcPr>
            <w:tcW w:w="7655" w:type="dxa"/>
          </w:tcPr>
          <w:p w:rsidR="0067221A" w:rsidRPr="0067221A" w:rsidRDefault="0067221A" w:rsidP="006905F2">
            <w:pPr>
              <w:spacing w:after="0" w:line="240" w:lineRule="auto"/>
              <w:jc w:val="both"/>
              <w:rPr>
                <w:rFonts w:ascii="Times New Roman" w:hAnsi="Times New Roman"/>
                <w:color w:val="FF0000"/>
                <w:sz w:val="28"/>
                <w:szCs w:val="28"/>
                <w:lang w:val="ru-RU"/>
              </w:rPr>
            </w:pPr>
            <w:proofErr w:type="spellStart"/>
            <w:r w:rsidRPr="0067221A">
              <w:rPr>
                <w:rFonts w:ascii="Times New Roman" w:hAnsi="Times New Roman"/>
                <w:color w:val="FF0000"/>
                <w:sz w:val="28"/>
                <w:szCs w:val="28"/>
              </w:rPr>
              <w:t>Программа</w:t>
            </w:r>
            <w:proofErr w:type="spellEnd"/>
            <w:r w:rsidRPr="0067221A">
              <w:rPr>
                <w:rFonts w:ascii="Times New Roman" w:hAnsi="Times New Roman"/>
                <w:color w:val="FF0000"/>
                <w:sz w:val="28"/>
                <w:szCs w:val="28"/>
              </w:rPr>
              <w:t xml:space="preserve"> </w:t>
            </w:r>
            <w:proofErr w:type="spellStart"/>
            <w:r w:rsidRPr="0067221A">
              <w:rPr>
                <w:rFonts w:ascii="Times New Roman" w:hAnsi="Times New Roman"/>
                <w:color w:val="FF0000"/>
                <w:sz w:val="28"/>
                <w:szCs w:val="28"/>
              </w:rPr>
              <w:t>коррекционной</w:t>
            </w:r>
            <w:proofErr w:type="spellEnd"/>
            <w:r w:rsidRPr="0067221A">
              <w:rPr>
                <w:rFonts w:ascii="Times New Roman" w:hAnsi="Times New Roman"/>
                <w:color w:val="FF0000"/>
                <w:sz w:val="28"/>
                <w:szCs w:val="28"/>
              </w:rPr>
              <w:t xml:space="preserve"> </w:t>
            </w:r>
            <w:proofErr w:type="spellStart"/>
            <w:r w:rsidRPr="0067221A">
              <w:rPr>
                <w:rFonts w:ascii="Times New Roman" w:hAnsi="Times New Roman"/>
                <w:color w:val="FF0000"/>
                <w:sz w:val="28"/>
                <w:szCs w:val="28"/>
              </w:rPr>
              <w:t>работы</w:t>
            </w:r>
            <w:proofErr w:type="spellEnd"/>
          </w:p>
        </w:tc>
        <w:tc>
          <w:tcPr>
            <w:tcW w:w="1559" w:type="dxa"/>
          </w:tcPr>
          <w:p w:rsidR="0067221A" w:rsidRPr="0067221A" w:rsidRDefault="0067221A" w:rsidP="00C26A68">
            <w:pPr>
              <w:spacing w:after="0" w:line="240" w:lineRule="auto"/>
              <w:jc w:val="both"/>
              <w:rPr>
                <w:rFonts w:ascii="Times New Roman" w:hAnsi="Times New Roman"/>
                <w:color w:val="FF0000"/>
                <w:sz w:val="28"/>
                <w:szCs w:val="28"/>
                <w:lang w:val="ru-RU"/>
              </w:rPr>
            </w:pPr>
            <w:r w:rsidRPr="0067221A">
              <w:rPr>
                <w:rFonts w:ascii="Times New Roman" w:hAnsi="Times New Roman"/>
                <w:color w:val="FF0000"/>
                <w:sz w:val="28"/>
                <w:szCs w:val="28"/>
                <w:lang w:val="ru-RU"/>
              </w:rPr>
              <w:t>75</w:t>
            </w:r>
          </w:p>
        </w:tc>
      </w:tr>
      <w:tr w:rsidR="0067221A" w:rsidRPr="0067221A" w:rsidTr="00B56300">
        <w:trPr>
          <w:trHeight w:val="322"/>
        </w:trPr>
        <w:tc>
          <w:tcPr>
            <w:tcW w:w="8330" w:type="dxa"/>
            <w:gridSpan w:val="2"/>
          </w:tcPr>
          <w:p w:rsidR="0067221A" w:rsidRPr="0067221A" w:rsidRDefault="0067221A" w:rsidP="006905F2">
            <w:pPr>
              <w:spacing w:after="0" w:line="240" w:lineRule="auto"/>
              <w:jc w:val="both"/>
              <w:rPr>
                <w:rFonts w:ascii="Times New Roman" w:hAnsi="Times New Roman"/>
                <w:color w:val="FF0000"/>
                <w:sz w:val="28"/>
                <w:szCs w:val="28"/>
              </w:rPr>
            </w:pPr>
            <w:proofErr w:type="spellStart"/>
            <w:r w:rsidRPr="0067221A">
              <w:rPr>
                <w:rFonts w:ascii="Times New Roman" w:hAnsi="Times New Roman"/>
                <w:color w:val="FF0000"/>
                <w:sz w:val="28"/>
                <w:szCs w:val="28"/>
              </w:rPr>
              <w:t>Организационный</w:t>
            </w:r>
            <w:proofErr w:type="spellEnd"/>
            <w:r w:rsidRPr="0067221A">
              <w:rPr>
                <w:rFonts w:ascii="Times New Roman" w:hAnsi="Times New Roman"/>
                <w:color w:val="FF0000"/>
                <w:sz w:val="28"/>
                <w:szCs w:val="28"/>
              </w:rPr>
              <w:t xml:space="preserve"> </w:t>
            </w:r>
            <w:proofErr w:type="spellStart"/>
            <w:r w:rsidRPr="0067221A">
              <w:rPr>
                <w:rFonts w:ascii="Times New Roman" w:hAnsi="Times New Roman"/>
                <w:color w:val="FF0000"/>
                <w:sz w:val="28"/>
                <w:szCs w:val="28"/>
              </w:rPr>
              <w:t>раздел</w:t>
            </w:r>
            <w:proofErr w:type="spellEnd"/>
          </w:p>
        </w:tc>
        <w:tc>
          <w:tcPr>
            <w:tcW w:w="1559" w:type="dxa"/>
          </w:tcPr>
          <w:p w:rsidR="0067221A" w:rsidRPr="0067221A" w:rsidRDefault="0067221A" w:rsidP="000235C9">
            <w:pPr>
              <w:spacing w:after="0" w:line="240" w:lineRule="auto"/>
              <w:jc w:val="both"/>
              <w:rPr>
                <w:rFonts w:ascii="Times New Roman" w:hAnsi="Times New Roman"/>
                <w:color w:val="FF0000"/>
                <w:sz w:val="28"/>
                <w:szCs w:val="28"/>
                <w:lang w:val="ru-RU"/>
              </w:rPr>
            </w:pPr>
            <w:r w:rsidRPr="0067221A">
              <w:rPr>
                <w:rFonts w:ascii="Times New Roman" w:hAnsi="Times New Roman"/>
                <w:color w:val="FF0000"/>
                <w:sz w:val="28"/>
                <w:szCs w:val="28"/>
                <w:lang w:val="ru-RU"/>
              </w:rPr>
              <w:t>80</w:t>
            </w:r>
          </w:p>
        </w:tc>
      </w:tr>
      <w:tr w:rsidR="0067221A" w:rsidRPr="0067221A" w:rsidTr="000235C9">
        <w:tc>
          <w:tcPr>
            <w:tcW w:w="675" w:type="dxa"/>
          </w:tcPr>
          <w:p w:rsidR="0067221A" w:rsidRPr="0067221A" w:rsidRDefault="0067221A" w:rsidP="00252265">
            <w:pPr>
              <w:spacing w:after="0" w:line="240" w:lineRule="auto"/>
              <w:jc w:val="both"/>
              <w:rPr>
                <w:rFonts w:ascii="Times New Roman" w:hAnsi="Times New Roman"/>
                <w:color w:val="FF0000"/>
                <w:sz w:val="28"/>
                <w:szCs w:val="28"/>
              </w:rPr>
            </w:pPr>
            <w:r w:rsidRPr="0067221A">
              <w:rPr>
                <w:rFonts w:ascii="Times New Roman" w:hAnsi="Times New Roman"/>
                <w:color w:val="FF0000"/>
                <w:sz w:val="28"/>
                <w:szCs w:val="28"/>
              </w:rPr>
              <w:t>1.</w:t>
            </w:r>
          </w:p>
        </w:tc>
        <w:tc>
          <w:tcPr>
            <w:tcW w:w="7655" w:type="dxa"/>
          </w:tcPr>
          <w:p w:rsidR="0067221A" w:rsidRPr="0067221A" w:rsidRDefault="0067221A" w:rsidP="006905F2">
            <w:pPr>
              <w:spacing w:after="0" w:line="240" w:lineRule="auto"/>
              <w:jc w:val="both"/>
              <w:rPr>
                <w:rFonts w:ascii="Times New Roman" w:hAnsi="Times New Roman"/>
                <w:color w:val="FF0000"/>
                <w:sz w:val="28"/>
                <w:szCs w:val="28"/>
                <w:lang w:val="ru-RU"/>
              </w:rPr>
            </w:pPr>
            <w:r w:rsidRPr="0067221A">
              <w:rPr>
                <w:rFonts w:ascii="Times New Roman" w:hAnsi="Times New Roman"/>
                <w:color w:val="FF0000"/>
                <w:sz w:val="28"/>
                <w:szCs w:val="28"/>
                <w:lang w:val="ru-RU"/>
              </w:rPr>
              <w:t xml:space="preserve">Учебный план среднего общего образования. Календарный учебный график. </w:t>
            </w:r>
          </w:p>
        </w:tc>
        <w:tc>
          <w:tcPr>
            <w:tcW w:w="1559" w:type="dxa"/>
          </w:tcPr>
          <w:p w:rsidR="0067221A" w:rsidRPr="0067221A" w:rsidRDefault="0067221A" w:rsidP="0067221A">
            <w:pPr>
              <w:spacing w:after="0" w:line="240" w:lineRule="auto"/>
              <w:jc w:val="both"/>
              <w:rPr>
                <w:rFonts w:ascii="Times New Roman" w:hAnsi="Times New Roman"/>
                <w:color w:val="FF0000"/>
                <w:sz w:val="28"/>
                <w:szCs w:val="28"/>
                <w:lang w:val="ru-RU"/>
              </w:rPr>
            </w:pPr>
            <w:r>
              <w:rPr>
                <w:rFonts w:ascii="Times New Roman" w:hAnsi="Times New Roman"/>
                <w:color w:val="FF0000"/>
                <w:sz w:val="28"/>
                <w:szCs w:val="28"/>
                <w:lang w:val="ru-RU"/>
              </w:rPr>
              <w:t>80</w:t>
            </w:r>
          </w:p>
        </w:tc>
      </w:tr>
      <w:tr w:rsidR="0067221A" w:rsidRPr="0067221A" w:rsidTr="000235C9">
        <w:tc>
          <w:tcPr>
            <w:tcW w:w="675" w:type="dxa"/>
          </w:tcPr>
          <w:p w:rsidR="0067221A" w:rsidRPr="0067221A" w:rsidRDefault="0067221A" w:rsidP="00252265">
            <w:pPr>
              <w:spacing w:after="0" w:line="240" w:lineRule="auto"/>
              <w:jc w:val="both"/>
              <w:rPr>
                <w:rFonts w:ascii="Times New Roman" w:hAnsi="Times New Roman"/>
                <w:color w:val="FF0000"/>
                <w:sz w:val="28"/>
                <w:szCs w:val="28"/>
              </w:rPr>
            </w:pPr>
            <w:r w:rsidRPr="0067221A">
              <w:rPr>
                <w:rFonts w:ascii="Times New Roman" w:hAnsi="Times New Roman"/>
                <w:color w:val="FF0000"/>
                <w:sz w:val="28"/>
                <w:szCs w:val="28"/>
              </w:rPr>
              <w:t>2.</w:t>
            </w:r>
          </w:p>
        </w:tc>
        <w:tc>
          <w:tcPr>
            <w:tcW w:w="7655" w:type="dxa"/>
          </w:tcPr>
          <w:p w:rsidR="0067221A" w:rsidRPr="0067221A" w:rsidRDefault="0067221A" w:rsidP="006905F2">
            <w:pPr>
              <w:spacing w:after="0" w:line="240" w:lineRule="auto"/>
              <w:jc w:val="both"/>
              <w:rPr>
                <w:rFonts w:ascii="Times New Roman" w:hAnsi="Times New Roman"/>
                <w:color w:val="FF0000"/>
                <w:sz w:val="28"/>
                <w:szCs w:val="28"/>
                <w:lang w:val="ru-RU"/>
              </w:rPr>
            </w:pPr>
            <w:r w:rsidRPr="0067221A">
              <w:rPr>
                <w:rFonts w:ascii="Times New Roman" w:hAnsi="Times New Roman"/>
                <w:color w:val="FF0000"/>
                <w:sz w:val="28"/>
                <w:szCs w:val="28"/>
                <w:lang w:val="ru-RU"/>
              </w:rPr>
              <w:t>Система условий реализации образовательной программы среднего общего образования</w:t>
            </w:r>
          </w:p>
        </w:tc>
        <w:tc>
          <w:tcPr>
            <w:tcW w:w="1559" w:type="dxa"/>
          </w:tcPr>
          <w:p w:rsidR="0067221A" w:rsidRPr="0067221A" w:rsidRDefault="0067221A" w:rsidP="000235C9">
            <w:pPr>
              <w:spacing w:after="0" w:line="240" w:lineRule="auto"/>
              <w:jc w:val="both"/>
              <w:rPr>
                <w:rFonts w:ascii="Times New Roman" w:hAnsi="Times New Roman"/>
                <w:color w:val="FF0000"/>
                <w:sz w:val="28"/>
                <w:szCs w:val="28"/>
                <w:lang w:val="ru-RU"/>
              </w:rPr>
            </w:pPr>
            <w:r w:rsidRPr="0067221A">
              <w:rPr>
                <w:rFonts w:ascii="Times New Roman" w:hAnsi="Times New Roman"/>
                <w:color w:val="FF0000"/>
                <w:sz w:val="28"/>
                <w:szCs w:val="28"/>
                <w:lang w:val="ru-RU"/>
              </w:rPr>
              <w:t>94</w:t>
            </w:r>
          </w:p>
        </w:tc>
      </w:tr>
    </w:tbl>
    <w:p w:rsidR="00C26A68" w:rsidRPr="0067221A" w:rsidRDefault="00C26A68" w:rsidP="00D665EB">
      <w:pPr>
        <w:spacing w:after="0" w:line="240" w:lineRule="auto"/>
        <w:jc w:val="both"/>
        <w:rPr>
          <w:rFonts w:ascii="Times New Roman" w:hAnsi="Times New Roman"/>
          <w:color w:val="FF0000"/>
          <w:sz w:val="24"/>
          <w:szCs w:val="24"/>
          <w:lang w:val="ru-RU"/>
        </w:rPr>
      </w:pPr>
    </w:p>
    <w:p w:rsidR="00C26A68" w:rsidRPr="0067221A" w:rsidRDefault="00C26A68" w:rsidP="00D665EB">
      <w:pPr>
        <w:spacing w:after="0" w:line="240" w:lineRule="auto"/>
        <w:jc w:val="both"/>
        <w:rPr>
          <w:rFonts w:ascii="Times New Roman" w:hAnsi="Times New Roman"/>
          <w:color w:val="FF0000"/>
          <w:sz w:val="24"/>
          <w:szCs w:val="24"/>
          <w:lang w:val="ru-RU"/>
        </w:rPr>
      </w:pPr>
    </w:p>
    <w:p w:rsidR="00C26A68" w:rsidRPr="0067221A" w:rsidRDefault="00C26A68" w:rsidP="00D665EB">
      <w:pPr>
        <w:spacing w:after="0" w:line="240" w:lineRule="auto"/>
        <w:jc w:val="both"/>
        <w:rPr>
          <w:rFonts w:ascii="Times New Roman" w:hAnsi="Times New Roman"/>
          <w:color w:val="FF0000"/>
          <w:sz w:val="24"/>
          <w:szCs w:val="24"/>
          <w:lang w:val="ru-RU"/>
        </w:rPr>
      </w:pPr>
    </w:p>
    <w:p w:rsidR="00C26A68" w:rsidRPr="0067221A" w:rsidRDefault="00C26A68" w:rsidP="00D665EB">
      <w:pPr>
        <w:spacing w:after="0" w:line="240" w:lineRule="auto"/>
        <w:jc w:val="both"/>
        <w:rPr>
          <w:rFonts w:ascii="Times New Roman" w:hAnsi="Times New Roman"/>
          <w:color w:val="FF0000"/>
          <w:sz w:val="24"/>
          <w:szCs w:val="24"/>
          <w:lang w:val="ru-RU"/>
        </w:rPr>
      </w:pPr>
    </w:p>
    <w:p w:rsidR="00C26A68" w:rsidRPr="0067221A" w:rsidRDefault="00C26A68" w:rsidP="00D665EB">
      <w:pPr>
        <w:spacing w:after="0" w:line="240" w:lineRule="auto"/>
        <w:jc w:val="both"/>
        <w:rPr>
          <w:rFonts w:ascii="Times New Roman" w:hAnsi="Times New Roman"/>
          <w:color w:val="FF0000"/>
          <w:sz w:val="24"/>
          <w:szCs w:val="24"/>
          <w:lang w:val="ru-RU"/>
        </w:rPr>
      </w:pPr>
    </w:p>
    <w:p w:rsidR="00C26A68" w:rsidRPr="0067221A" w:rsidRDefault="00C26A68" w:rsidP="00D665EB">
      <w:pPr>
        <w:spacing w:after="0" w:line="240" w:lineRule="auto"/>
        <w:jc w:val="both"/>
        <w:rPr>
          <w:rFonts w:ascii="Times New Roman" w:hAnsi="Times New Roman"/>
          <w:color w:val="FF0000"/>
          <w:sz w:val="24"/>
          <w:szCs w:val="24"/>
          <w:lang w:val="ru-RU"/>
        </w:rPr>
      </w:pPr>
    </w:p>
    <w:p w:rsidR="00C26A68" w:rsidRPr="0067221A" w:rsidRDefault="00C26A68" w:rsidP="00D665EB">
      <w:pPr>
        <w:spacing w:after="0" w:line="240" w:lineRule="auto"/>
        <w:jc w:val="both"/>
        <w:rPr>
          <w:rFonts w:ascii="Times New Roman" w:hAnsi="Times New Roman"/>
          <w:color w:val="FF0000"/>
          <w:sz w:val="24"/>
          <w:szCs w:val="24"/>
          <w:lang w:val="ru-RU"/>
        </w:rPr>
      </w:pPr>
    </w:p>
    <w:p w:rsidR="00C26A68" w:rsidRPr="0067221A" w:rsidRDefault="00C26A68" w:rsidP="00D665EB">
      <w:pPr>
        <w:spacing w:after="0" w:line="240" w:lineRule="auto"/>
        <w:jc w:val="both"/>
        <w:rPr>
          <w:rFonts w:ascii="Times New Roman" w:hAnsi="Times New Roman"/>
          <w:color w:val="FF0000"/>
          <w:sz w:val="24"/>
          <w:szCs w:val="24"/>
          <w:lang w:val="ru-RU"/>
        </w:rPr>
      </w:pPr>
    </w:p>
    <w:p w:rsidR="00C26A68" w:rsidRPr="0067221A" w:rsidRDefault="00C26A68" w:rsidP="00D665EB">
      <w:pPr>
        <w:spacing w:after="0" w:line="240" w:lineRule="auto"/>
        <w:jc w:val="both"/>
        <w:rPr>
          <w:rFonts w:ascii="Times New Roman" w:hAnsi="Times New Roman"/>
          <w:color w:val="FF0000"/>
          <w:sz w:val="24"/>
          <w:szCs w:val="24"/>
          <w:lang w:val="ru-RU"/>
        </w:rPr>
      </w:pPr>
    </w:p>
    <w:p w:rsidR="00C26A68" w:rsidRPr="0067221A" w:rsidRDefault="00C26A68" w:rsidP="00D665EB">
      <w:pPr>
        <w:spacing w:after="0" w:line="240" w:lineRule="auto"/>
        <w:jc w:val="both"/>
        <w:rPr>
          <w:rFonts w:ascii="Times New Roman" w:hAnsi="Times New Roman"/>
          <w:color w:val="FF0000"/>
          <w:sz w:val="24"/>
          <w:szCs w:val="24"/>
          <w:lang w:val="ru-RU"/>
        </w:rPr>
      </w:pPr>
    </w:p>
    <w:p w:rsidR="00C26A68" w:rsidRPr="0067221A" w:rsidRDefault="00C26A68" w:rsidP="00D665EB">
      <w:pPr>
        <w:spacing w:after="0" w:line="240" w:lineRule="auto"/>
        <w:jc w:val="both"/>
        <w:rPr>
          <w:rFonts w:ascii="Times New Roman" w:hAnsi="Times New Roman"/>
          <w:color w:val="FF0000"/>
          <w:sz w:val="24"/>
          <w:szCs w:val="24"/>
          <w:lang w:val="ru-RU"/>
        </w:rPr>
      </w:pPr>
    </w:p>
    <w:p w:rsidR="00C26A68" w:rsidRPr="0067221A" w:rsidRDefault="00C26A68" w:rsidP="00D665EB">
      <w:pPr>
        <w:spacing w:after="0" w:line="240" w:lineRule="auto"/>
        <w:jc w:val="both"/>
        <w:rPr>
          <w:rFonts w:ascii="Times New Roman" w:hAnsi="Times New Roman"/>
          <w:color w:val="FF0000"/>
          <w:sz w:val="24"/>
          <w:szCs w:val="24"/>
          <w:lang w:val="ru-RU"/>
        </w:rPr>
      </w:pPr>
    </w:p>
    <w:p w:rsidR="00C26A68" w:rsidRPr="0067221A" w:rsidRDefault="00C26A68" w:rsidP="00D665EB">
      <w:pPr>
        <w:spacing w:after="0" w:line="240" w:lineRule="auto"/>
        <w:jc w:val="both"/>
        <w:rPr>
          <w:rFonts w:ascii="Times New Roman" w:hAnsi="Times New Roman"/>
          <w:color w:val="FF0000"/>
          <w:sz w:val="24"/>
          <w:szCs w:val="24"/>
          <w:lang w:val="ru-RU"/>
        </w:rPr>
      </w:pPr>
    </w:p>
    <w:p w:rsidR="00C26A68" w:rsidRPr="0067221A" w:rsidRDefault="00C26A68" w:rsidP="00D665EB">
      <w:pPr>
        <w:spacing w:after="0" w:line="240" w:lineRule="auto"/>
        <w:jc w:val="both"/>
        <w:rPr>
          <w:rFonts w:ascii="Times New Roman" w:hAnsi="Times New Roman"/>
          <w:color w:val="FF0000"/>
          <w:sz w:val="24"/>
          <w:szCs w:val="24"/>
          <w:lang w:val="ru-RU"/>
        </w:rPr>
      </w:pPr>
    </w:p>
    <w:p w:rsidR="00C26A68" w:rsidRDefault="00C26A68" w:rsidP="00D665EB">
      <w:pPr>
        <w:spacing w:after="0" w:line="240" w:lineRule="auto"/>
        <w:jc w:val="both"/>
        <w:rPr>
          <w:rFonts w:ascii="Times New Roman" w:hAnsi="Times New Roman"/>
          <w:sz w:val="24"/>
          <w:szCs w:val="24"/>
          <w:lang w:val="ru-RU"/>
        </w:rPr>
      </w:pPr>
    </w:p>
    <w:p w:rsidR="00C26A68" w:rsidRDefault="00C26A68" w:rsidP="00D665EB">
      <w:pPr>
        <w:spacing w:after="0" w:line="240" w:lineRule="auto"/>
        <w:jc w:val="both"/>
        <w:rPr>
          <w:rFonts w:ascii="Times New Roman" w:hAnsi="Times New Roman"/>
          <w:sz w:val="24"/>
          <w:szCs w:val="24"/>
          <w:lang w:val="ru-RU"/>
        </w:rPr>
      </w:pPr>
    </w:p>
    <w:p w:rsidR="00C26A68" w:rsidRDefault="00C26A68" w:rsidP="00D665EB">
      <w:pPr>
        <w:spacing w:after="0" w:line="240" w:lineRule="auto"/>
        <w:jc w:val="both"/>
        <w:rPr>
          <w:rFonts w:ascii="Times New Roman" w:hAnsi="Times New Roman"/>
          <w:sz w:val="24"/>
          <w:szCs w:val="24"/>
          <w:lang w:val="ru-RU"/>
        </w:rPr>
      </w:pPr>
    </w:p>
    <w:p w:rsidR="00C26A68" w:rsidRDefault="00C26A68" w:rsidP="00D665EB">
      <w:pPr>
        <w:spacing w:after="0" w:line="240" w:lineRule="auto"/>
        <w:jc w:val="both"/>
        <w:rPr>
          <w:rFonts w:ascii="Times New Roman" w:hAnsi="Times New Roman"/>
          <w:sz w:val="24"/>
          <w:szCs w:val="24"/>
          <w:lang w:val="ru-RU"/>
        </w:rPr>
      </w:pPr>
    </w:p>
    <w:p w:rsidR="00C26A68" w:rsidRDefault="00C26A68" w:rsidP="00D665EB">
      <w:pPr>
        <w:spacing w:after="0" w:line="240" w:lineRule="auto"/>
        <w:jc w:val="both"/>
        <w:rPr>
          <w:rFonts w:ascii="Times New Roman" w:hAnsi="Times New Roman"/>
          <w:sz w:val="24"/>
          <w:szCs w:val="24"/>
          <w:lang w:val="ru-RU"/>
        </w:rPr>
      </w:pPr>
    </w:p>
    <w:p w:rsidR="00C26A68" w:rsidRDefault="00C26A68" w:rsidP="00D665EB">
      <w:pPr>
        <w:spacing w:after="0" w:line="240" w:lineRule="auto"/>
        <w:jc w:val="both"/>
        <w:rPr>
          <w:rFonts w:ascii="Times New Roman" w:hAnsi="Times New Roman"/>
          <w:sz w:val="24"/>
          <w:szCs w:val="24"/>
          <w:lang w:val="ru-RU"/>
        </w:rPr>
      </w:pPr>
    </w:p>
    <w:p w:rsidR="00C26A68" w:rsidRDefault="00C26A68" w:rsidP="00D665EB">
      <w:pPr>
        <w:spacing w:after="0" w:line="240" w:lineRule="auto"/>
        <w:jc w:val="both"/>
        <w:rPr>
          <w:rFonts w:ascii="Times New Roman" w:hAnsi="Times New Roman"/>
          <w:sz w:val="24"/>
          <w:szCs w:val="24"/>
          <w:lang w:val="ru-RU"/>
        </w:rPr>
      </w:pPr>
    </w:p>
    <w:p w:rsidR="00C26A68" w:rsidRDefault="00C26A68" w:rsidP="00D665EB">
      <w:pPr>
        <w:spacing w:after="0" w:line="240" w:lineRule="auto"/>
        <w:jc w:val="both"/>
        <w:rPr>
          <w:rFonts w:ascii="Times New Roman" w:hAnsi="Times New Roman"/>
          <w:sz w:val="24"/>
          <w:szCs w:val="24"/>
          <w:lang w:val="ru-RU"/>
        </w:rPr>
      </w:pPr>
    </w:p>
    <w:p w:rsidR="000235C9" w:rsidRDefault="000235C9" w:rsidP="00D665EB">
      <w:pPr>
        <w:spacing w:after="0" w:line="240" w:lineRule="auto"/>
        <w:jc w:val="both"/>
        <w:rPr>
          <w:rFonts w:ascii="Times New Roman" w:hAnsi="Times New Roman"/>
          <w:sz w:val="24"/>
          <w:szCs w:val="24"/>
          <w:lang w:val="ru-RU"/>
        </w:rPr>
      </w:pPr>
    </w:p>
    <w:p w:rsidR="00C26A68" w:rsidRDefault="00C26A68" w:rsidP="00D665EB">
      <w:pPr>
        <w:spacing w:after="0" w:line="240" w:lineRule="auto"/>
        <w:jc w:val="both"/>
        <w:rPr>
          <w:rFonts w:ascii="Times New Roman" w:hAnsi="Times New Roman"/>
          <w:sz w:val="24"/>
          <w:szCs w:val="24"/>
          <w:lang w:val="ru-RU"/>
        </w:rPr>
      </w:pPr>
    </w:p>
    <w:p w:rsidR="003F4C48" w:rsidRDefault="003F4C48" w:rsidP="00D665EB">
      <w:pPr>
        <w:spacing w:after="0" w:line="240" w:lineRule="auto"/>
        <w:jc w:val="both"/>
        <w:rPr>
          <w:rFonts w:ascii="Times New Roman" w:hAnsi="Times New Roman"/>
          <w:sz w:val="24"/>
          <w:szCs w:val="24"/>
          <w:lang w:val="ru-RU"/>
        </w:rPr>
      </w:pPr>
    </w:p>
    <w:p w:rsidR="003F4C48" w:rsidRDefault="003F4C48" w:rsidP="00D665EB">
      <w:pPr>
        <w:spacing w:after="0" w:line="240" w:lineRule="auto"/>
        <w:jc w:val="both"/>
        <w:rPr>
          <w:rFonts w:ascii="Times New Roman" w:hAnsi="Times New Roman"/>
          <w:sz w:val="24"/>
          <w:szCs w:val="24"/>
          <w:lang w:val="ru-RU"/>
        </w:rPr>
      </w:pPr>
    </w:p>
    <w:p w:rsidR="003F4C48" w:rsidRDefault="003F4C48" w:rsidP="003F4C48">
      <w:pPr>
        <w:pStyle w:val="ae"/>
        <w:jc w:val="center"/>
        <w:rPr>
          <w:rFonts w:ascii="Times New Roman" w:hAnsi="Times New Roman"/>
          <w:b/>
          <w:sz w:val="28"/>
          <w:szCs w:val="28"/>
        </w:rPr>
      </w:pPr>
    </w:p>
    <w:p w:rsidR="003F4C48" w:rsidRDefault="003F4C48" w:rsidP="003F4C48">
      <w:pPr>
        <w:pStyle w:val="ae"/>
        <w:jc w:val="center"/>
        <w:rPr>
          <w:rFonts w:ascii="Times New Roman" w:hAnsi="Times New Roman"/>
          <w:b/>
          <w:sz w:val="28"/>
          <w:szCs w:val="28"/>
        </w:rPr>
      </w:pPr>
      <w:r>
        <w:rPr>
          <w:rFonts w:ascii="Times New Roman" w:hAnsi="Times New Roman"/>
          <w:b/>
          <w:sz w:val="28"/>
          <w:szCs w:val="28"/>
        </w:rPr>
        <w:lastRenderedPageBreak/>
        <w:t>Паспорт  программы</w:t>
      </w:r>
    </w:p>
    <w:p w:rsidR="003F4C48" w:rsidRDefault="003F4C48" w:rsidP="003F4C48">
      <w:pPr>
        <w:pStyle w:val="ae"/>
        <w:rPr>
          <w:rFonts w:ascii="Times New Roman" w:hAnsi="Times New Roman"/>
          <w:sz w:val="24"/>
          <w:szCs w:val="24"/>
        </w:rPr>
      </w:pPr>
    </w:p>
    <w:tbl>
      <w:tblPr>
        <w:tblStyle w:val="a7"/>
        <w:tblW w:w="0" w:type="auto"/>
        <w:tblLook w:val="04A0" w:firstRow="1" w:lastRow="0" w:firstColumn="1" w:lastColumn="0" w:noHBand="0" w:noVBand="1"/>
      </w:tblPr>
      <w:tblGrid>
        <w:gridCol w:w="2376"/>
        <w:gridCol w:w="7655"/>
      </w:tblGrid>
      <w:tr w:rsidR="003F4C48" w:rsidRPr="00362546" w:rsidTr="003F4C48">
        <w:tc>
          <w:tcPr>
            <w:tcW w:w="2376" w:type="dxa"/>
          </w:tcPr>
          <w:p w:rsidR="003F4C48" w:rsidRPr="003F4C48" w:rsidRDefault="003F4C48" w:rsidP="003F4C48">
            <w:pPr>
              <w:pStyle w:val="ae"/>
              <w:rPr>
                <w:rFonts w:ascii="Times New Roman" w:hAnsi="Times New Roman"/>
                <w:sz w:val="24"/>
                <w:szCs w:val="24"/>
              </w:rPr>
            </w:pPr>
            <w:r w:rsidRPr="003F4C48">
              <w:rPr>
                <w:rFonts w:ascii="Times New Roman" w:hAnsi="Times New Roman"/>
                <w:sz w:val="24"/>
                <w:szCs w:val="24"/>
              </w:rPr>
              <w:t>Наименование  ООП СОО</w:t>
            </w:r>
          </w:p>
        </w:tc>
        <w:tc>
          <w:tcPr>
            <w:tcW w:w="7655" w:type="dxa"/>
          </w:tcPr>
          <w:p w:rsidR="003F4C48" w:rsidRPr="003F4C48" w:rsidRDefault="003F4C48" w:rsidP="003F4C48">
            <w:pPr>
              <w:pStyle w:val="ae"/>
              <w:rPr>
                <w:rFonts w:ascii="Times New Roman" w:hAnsi="Times New Roman"/>
                <w:sz w:val="24"/>
                <w:szCs w:val="24"/>
              </w:rPr>
            </w:pPr>
            <w:r w:rsidRPr="003F4C48">
              <w:rPr>
                <w:rFonts w:ascii="Times New Roman" w:hAnsi="Times New Roman"/>
                <w:sz w:val="24"/>
                <w:szCs w:val="24"/>
              </w:rPr>
              <w:t>Основная образовательная программа  среднего общего   образования 10-11 класс</w:t>
            </w:r>
          </w:p>
        </w:tc>
      </w:tr>
      <w:tr w:rsidR="003F4C48" w:rsidRPr="00055582" w:rsidTr="003F4C48">
        <w:tc>
          <w:tcPr>
            <w:tcW w:w="2376" w:type="dxa"/>
          </w:tcPr>
          <w:p w:rsidR="003F4C48" w:rsidRPr="003F4C48" w:rsidRDefault="003F4C48" w:rsidP="003F4C48">
            <w:pPr>
              <w:pStyle w:val="ae"/>
              <w:rPr>
                <w:rFonts w:ascii="Times New Roman" w:hAnsi="Times New Roman"/>
                <w:sz w:val="24"/>
                <w:szCs w:val="24"/>
              </w:rPr>
            </w:pPr>
            <w:r w:rsidRPr="003F4C48">
              <w:rPr>
                <w:rFonts w:ascii="Times New Roman" w:hAnsi="Times New Roman"/>
                <w:sz w:val="24"/>
                <w:szCs w:val="24"/>
              </w:rPr>
              <w:t>Назначение  программы</w:t>
            </w:r>
          </w:p>
        </w:tc>
        <w:tc>
          <w:tcPr>
            <w:tcW w:w="7655" w:type="dxa"/>
          </w:tcPr>
          <w:p w:rsidR="003F4C48" w:rsidRPr="003F4C48" w:rsidRDefault="003F4C48" w:rsidP="00BA3150">
            <w:pPr>
              <w:pStyle w:val="ae"/>
              <w:rPr>
                <w:rFonts w:ascii="Times New Roman" w:hAnsi="Times New Roman"/>
                <w:sz w:val="24"/>
                <w:szCs w:val="24"/>
              </w:rPr>
            </w:pPr>
            <w:r w:rsidRPr="003F4C48">
              <w:rPr>
                <w:rFonts w:ascii="Times New Roman" w:hAnsi="Times New Roman"/>
                <w:sz w:val="24"/>
                <w:szCs w:val="24"/>
              </w:rPr>
              <w:t>Основная образовательная программа среднего общего образования (далее ООП) определяет содержание  и  организацию образовательного процесса, на ступени среднего общего образования муниципального  бюджетного  о</w:t>
            </w:r>
            <w:r w:rsidR="00BA3150">
              <w:rPr>
                <w:rFonts w:ascii="Times New Roman" w:hAnsi="Times New Roman"/>
                <w:sz w:val="24"/>
                <w:szCs w:val="24"/>
              </w:rPr>
              <w:t xml:space="preserve">бщеобразовательного учреждения Тацинская </w:t>
            </w:r>
            <w:r w:rsidRPr="003F4C48">
              <w:rPr>
                <w:rFonts w:ascii="Times New Roman" w:hAnsi="Times New Roman"/>
                <w:sz w:val="24"/>
                <w:szCs w:val="24"/>
              </w:rPr>
              <w:t xml:space="preserve">средняя </w:t>
            </w:r>
            <w:r w:rsidR="00BA3150">
              <w:rPr>
                <w:rFonts w:ascii="Times New Roman" w:hAnsi="Times New Roman"/>
                <w:sz w:val="24"/>
                <w:szCs w:val="24"/>
              </w:rPr>
              <w:t xml:space="preserve"> общеобразовательная школа № 1 ст. Тацинская </w:t>
            </w:r>
            <w:r w:rsidRPr="003F4C48">
              <w:rPr>
                <w:rFonts w:ascii="Times New Roman" w:hAnsi="Times New Roman"/>
                <w:sz w:val="24"/>
                <w:szCs w:val="24"/>
              </w:rPr>
              <w:t>Тацинского</w:t>
            </w:r>
            <w:r w:rsidR="00BA3150">
              <w:rPr>
                <w:rFonts w:ascii="Times New Roman" w:hAnsi="Times New Roman"/>
                <w:sz w:val="24"/>
                <w:szCs w:val="24"/>
              </w:rPr>
              <w:t xml:space="preserve"> </w:t>
            </w:r>
            <w:r w:rsidRPr="003F4C48">
              <w:rPr>
                <w:rFonts w:ascii="Times New Roman" w:hAnsi="Times New Roman"/>
                <w:sz w:val="24"/>
                <w:szCs w:val="24"/>
              </w:rPr>
              <w:t>района  Ростовской области</w:t>
            </w:r>
          </w:p>
        </w:tc>
      </w:tr>
      <w:tr w:rsidR="003F4C48" w:rsidRPr="00362546" w:rsidTr="003F4C48">
        <w:tc>
          <w:tcPr>
            <w:tcW w:w="2376" w:type="dxa"/>
          </w:tcPr>
          <w:p w:rsidR="003F4C48" w:rsidRPr="0033354E" w:rsidRDefault="003F4C48" w:rsidP="003F4C48">
            <w:pPr>
              <w:pStyle w:val="ae"/>
              <w:rPr>
                <w:rFonts w:ascii="Times New Roman" w:hAnsi="Times New Roman"/>
                <w:sz w:val="24"/>
                <w:szCs w:val="24"/>
              </w:rPr>
            </w:pPr>
            <w:r w:rsidRPr="0033354E">
              <w:rPr>
                <w:rFonts w:ascii="Times New Roman" w:hAnsi="Times New Roman"/>
                <w:sz w:val="24"/>
                <w:szCs w:val="24"/>
              </w:rPr>
              <w:t>Сроки  реализации</w:t>
            </w:r>
          </w:p>
        </w:tc>
        <w:tc>
          <w:tcPr>
            <w:tcW w:w="7655" w:type="dxa"/>
          </w:tcPr>
          <w:p w:rsidR="003F4C48" w:rsidRPr="0033354E" w:rsidRDefault="003F4C48" w:rsidP="00BA3150">
            <w:pPr>
              <w:pStyle w:val="ae"/>
              <w:rPr>
                <w:rFonts w:ascii="Times New Roman" w:hAnsi="Times New Roman"/>
                <w:sz w:val="24"/>
                <w:szCs w:val="24"/>
              </w:rPr>
            </w:pPr>
            <w:r w:rsidRPr="0033354E">
              <w:rPr>
                <w:rFonts w:ascii="Times New Roman" w:hAnsi="Times New Roman"/>
                <w:color w:val="000000"/>
                <w:sz w:val="24"/>
                <w:szCs w:val="24"/>
                <w:shd w:val="clear" w:color="auto" w:fill="FFFFFF"/>
              </w:rPr>
              <w:t xml:space="preserve">Программа будет реализована в </w:t>
            </w:r>
            <w:r w:rsidRPr="0033354E">
              <w:rPr>
                <w:rFonts w:ascii="Times New Roman" w:hAnsi="Times New Roman"/>
                <w:sz w:val="24"/>
                <w:szCs w:val="24"/>
              </w:rPr>
              <w:t>201</w:t>
            </w:r>
            <w:r w:rsidR="00BA3150">
              <w:rPr>
                <w:rFonts w:ascii="Times New Roman" w:hAnsi="Times New Roman"/>
                <w:sz w:val="24"/>
                <w:szCs w:val="24"/>
              </w:rPr>
              <w:t>7</w:t>
            </w:r>
            <w:r w:rsidRPr="0033354E">
              <w:rPr>
                <w:rFonts w:ascii="Times New Roman" w:hAnsi="Times New Roman"/>
                <w:sz w:val="24"/>
                <w:szCs w:val="24"/>
              </w:rPr>
              <w:t xml:space="preserve"> – 201</w:t>
            </w:r>
            <w:r w:rsidR="00BA3150">
              <w:rPr>
                <w:rFonts w:ascii="Times New Roman" w:hAnsi="Times New Roman"/>
                <w:sz w:val="24"/>
                <w:szCs w:val="24"/>
              </w:rPr>
              <w:t xml:space="preserve">8 </w:t>
            </w:r>
            <w:r w:rsidRPr="0033354E">
              <w:rPr>
                <w:rFonts w:ascii="Times New Roman" w:hAnsi="Times New Roman"/>
                <w:sz w:val="24"/>
                <w:szCs w:val="24"/>
              </w:rPr>
              <w:t xml:space="preserve">годы </w:t>
            </w:r>
            <w:r w:rsidRPr="0033354E">
              <w:rPr>
                <w:rFonts w:ascii="Times New Roman" w:hAnsi="Times New Roman"/>
                <w:color w:val="000000"/>
                <w:sz w:val="24"/>
                <w:szCs w:val="24"/>
                <w:shd w:val="clear" w:color="auto" w:fill="FFFFFF"/>
              </w:rPr>
              <w:t>на уровне среднего общего образования</w:t>
            </w:r>
          </w:p>
        </w:tc>
      </w:tr>
      <w:tr w:rsidR="003F4C48" w:rsidRPr="00362546" w:rsidTr="003F4C48">
        <w:tc>
          <w:tcPr>
            <w:tcW w:w="2376" w:type="dxa"/>
          </w:tcPr>
          <w:p w:rsidR="003F4C48" w:rsidRPr="003F4C48" w:rsidRDefault="003F4C48" w:rsidP="003F4C48">
            <w:pPr>
              <w:pStyle w:val="ae"/>
              <w:rPr>
                <w:rFonts w:ascii="Times New Roman" w:hAnsi="Times New Roman"/>
                <w:sz w:val="24"/>
                <w:szCs w:val="24"/>
              </w:rPr>
            </w:pPr>
            <w:r w:rsidRPr="003F4C48">
              <w:rPr>
                <w:rFonts w:ascii="Times New Roman" w:hAnsi="Times New Roman"/>
                <w:sz w:val="24"/>
                <w:szCs w:val="24"/>
              </w:rPr>
              <w:t>Разработчики</w:t>
            </w:r>
          </w:p>
        </w:tc>
        <w:tc>
          <w:tcPr>
            <w:tcW w:w="7655" w:type="dxa"/>
          </w:tcPr>
          <w:p w:rsidR="003F4C48" w:rsidRPr="003F4C48" w:rsidRDefault="003F4C48" w:rsidP="00BA3150">
            <w:pPr>
              <w:pStyle w:val="ae"/>
              <w:rPr>
                <w:rFonts w:ascii="Times New Roman" w:hAnsi="Times New Roman"/>
                <w:sz w:val="24"/>
                <w:szCs w:val="24"/>
              </w:rPr>
            </w:pPr>
            <w:r w:rsidRPr="003F4C48">
              <w:rPr>
                <w:rFonts w:ascii="Times New Roman" w:hAnsi="Times New Roman"/>
                <w:sz w:val="24"/>
                <w:szCs w:val="24"/>
              </w:rPr>
              <w:t xml:space="preserve">Основная образовательная программа среднего общего образования составлена администрацией, методическим советом  МБОУ </w:t>
            </w:r>
            <w:r w:rsidR="00BA3150">
              <w:rPr>
                <w:rFonts w:ascii="Times New Roman" w:hAnsi="Times New Roman"/>
                <w:sz w:val="24"/>
                <w:szCs w:val="24"/>
              </w:rPr>
              <w:t>Тацинская</w:t>
            </w:r>
            <w:r w:rsidRPr="003F4C48">
              <w:rPr>
                <w:rFonts w:ascii="Times New Roman" w:hAnsi="Times New Roman"/>
                <w:sz w:val="24"/>
                <w:szCs w:val="24"/>
              </w:rPr>
              <w:t xml:space="preserve">  СОШ</w:t>
            </w:r>
            <w:r w:rsidR="00BA3150">
              <w:rPr>
                <w:rFonts w:ascii="Times New Roman" w:hAnsi="Times New Roman"/>
                <w:sz w:val="24"/>
                <w:szCs w:val="24"/>
              </w:rPr>
              <w:t xml:space="preserve"> № 1</w:t>
            </w:r>
          </w:p>
        </w:tc>
      </w:tr>
      <w:tr w:rsidR="003F4C48" w:rsidRPr="00362546" w:rsidTr="003F4C48">
        <w:tc>
          <w:tcPr>
            <w:tcW w:w="2376" w:type="dxa"/>
          </w:tcPr>
          <w:p w:rsidR="003F4C48" w:rsidRPr="003F4C48" w:rsidRDefault="003F4C48" w:rsidP="003F4C48">
            <w:pPr>
              <w:pStyle w:val="ae"/>
              <w:rPr>
                <w:rFonts w:ascii="Times New Roman" w:hAnsi="Times New Roman"/>
                <w:sz w:val="24"/>
                <w:szCs w:val="24"/>
              </w:rPr>
            </w:pPr>
            <w:r w:rsidRPr="003F4C48">
              <w:rPr>
                <w:rFonts w:ascii="Times New Roman" w:hAnsi="Times New Roman"/>
                <w:sz w:val="24"/>
                <w:szCs w:val="24"/>
              </w:rPr>
              <w:t>Цели  ООП СОО</w:t>
            </w:r>
          </w:p>
        </w:tc>
        <w:tc>
          <w:tcPr>
            <w:tcW w:w="7655" w:type="dxa"/>
          </w:tcPr>
          <w:p w:rsidR="003F4C48" w:rsidRPr="003F4C48" w:rsidRDefault="003F4C48" w:rsidP="003F4C48">
            <w:pPr>
              <w:spacing w:after="0" w:line="240" w:lineRule="auto"/>
              <w:ind w:left="176"/>
              <w:jc w:val="both"/>
              <w:rPr>
                <w:rFonts w:ascii="Times New Roman" w:hAnsi="Times New Roman"/>
                <w:sz w:val="24"/>
                <w:szCs w:val="24"/>
                <w:lang w:val="ru-RU"/>
              </w:rPr>
            </w:pPr>
            <w:r w:rsidRPr="003F4C48">
              <w:rPr>
                <w:rFonts w:ascii="Times New Roman" w:hAnsi="Times New Roman"/>
                <w:sz w:val="24"/>
                <w:szCs w:val="24"/>
                <w:lang w:val="ru-RU"/>
              </w:rPr>
              <w:t xml:space="preserve">Целью  реализации основной образовательной программы обеспечение планируемых результатов по достижению выпускником средней школы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индивидуальными особенностями его развития и состояния здоровья; становление и развитие личности в её индивидуальности, самобытности, уникальности, неповторимости; формирование культуры мышления, как на родном, так и на иностранных языках, развитие логики, внутренней мотивации, приобщение обучающихся к культуре и истории стран изучаемого языка; освоение обучающимися различных способов и видов деятельности для активного преобразования себя и мира во имя прогресса и процветания Отечества. </w:t>
            </w:r>
          </w:p>
        </w:tc>
      </w:tr>
      <w:tr w:rsidR="003F4C48" w:rsidRPr="00362546" w:rsidTr="003F4C48">
        <w:tc>
          <w:tcPr>
            <w:tcW w:w="2376" w:type="dxa"/>
          </w:tcPr>
          <w:p w:rsidR="003F4C48" w:rsidRPr="003F4C48" w:rsidRDefault="003F4C48" w:rsidP="003F4C48">
            <w:pPr>
              <w:pStyle w:val="ae"/>
              <w:rPr>
                <w:rFonts w:ascii="Times New Roman" w:hAnsi="Times New Roman"/>
                <w:sz w:val="24"/>
                <w:szCs w:val="24"/>
              </w:rPr>
            </w:pPr>
            <w:r w:rsidRPr="003F4C48">
              <w:rPr>
                <w:rFonts w:ascii="Times New Roman" w:hAnsi="Times New Roman"/>
                <w:sz w:val="24"/>
                <w:szCs w:val="24"/>
              </w:rPr>
              <w:t>Задачи  ООП СОО</w:t>
            </w:r>
          </w:p>
        </w:tc>
        <w:tc>
          <w:tcPr>
            <w:tcW w:w="7655" w:type="dxa"/>
          </w:tcPr>
          <w:p w:rsidR="003F4C48" w:rsidRPr="003F4C48" w:rsidRDefault="003F4C48" w:rsidP="003F4C48">
            <w:pPr>
              <w:keepNext/>
              <w:keepLines/>
              <w:spacing w:after="0" w:line="240" w:lineRule="auto"/>
              <w:ind w:firstLine="34"/>
              <w:rPr>
                <w:rFonts w:ascii="Times New Roman" w:hAnsi="Times New Roman"/>
                <w:sz w:val="24"/>
                <w:szCs w:val="24"/>
              </w:rPr>
            </w:pPr>
            <w:proofErr w:type="spellStart"/>
            <w:r w:rsidRPr="003F4C48">
              <w:rPr>
                <w:rFonts w:ascii="Times New Roman" w:hAnsi="Times New Roman"/>
                <w:sz w:val="24"/>
                <w:szCs w:val="24"/>
              </w:rPr>
              <w:t>Задачи</w:t>
            </w:r>
            <w:proofErr w:type="spellEnd"/>
            <w:r w:rsidRPr="003F4C48">
              <w:rPr>
                <w:rFonts w:ascii="Times New Roman" w:hAnsi="Times New Roman"/>
                <w:sz w:val="24"/>
                <w:szCs w:val="24"/>
              </w:rPr>
              <w:t xml:space="preserve"> </w:t>
            </w:r>
            <w:proofErr w:type="spellStart"/>
            <w:r w:rsidRPr="003F4C48">
              <w:rPr>
                <w:rFonts w:ascii="Times New Roman" w:hAnsi="Times New Roman"/>
                <w:sz w:val="24"/>
                <w:szCs w:val="24"/>
              </w:rPr>
              <w:t>образовательной</w:t>
            </w:r>
            <w:proofErr w:type="spellEnd"/>
            <w:r w:rsidRPr="003F4C48">
              <w:rPr>
                <w:rFonts w:ascii="Times New Roman" w:hAnsi="Times New Roman"/>
                <w:sz w:val="24"/>
                <w:szCs w:val="24"/>
              </w:rPr>
              <w:t xml:space="preserve"> </w:t>
            </w:r>
            <w:proofErr w:type="spellStart"/>
            <w:r w:rsidRPr="003F4C48">
              <w:rPr>
                <w:rFonts w:ascii="Times New Roman" w:hAnsi="Times New Roman"/>
                <w:sz w:val="24"/>
                <w:szCs w:val="24"/>
              </w:rPr>
              <w:t>программы</w:t>
            </w:r>
            <w:proofErr w:type="spellEnd"/>
          </w:p>
          <w:p w:rsidR="003F4C48" w:rsidRPr="003F4C48" w:rsidRDefault="003F4C48" w:rsidP="003F4C48">
            <w:pPr>
              <w:numPr>
                <w:ilvl w:val="0"/>
                <w:numId w:val="3"/>
              </w:numPr>
              <w:tabs>
                <w:tab w:val="left" w:pos="176"/>
              </w:tabs>
              <w:spacing w:after="0" w:line="240" w:lineRule="auto"/>
              <w:ind w:left="176" w:hanging="99"/>
              <w:jc w:val="both"/>
              <w:rPr>
                <w:rFonts w:ascii="Times New Roman" w:hAnsi="Times New Roman"/>
                <w:sz w:val="24"/>
                <w:szCs w:val="24"/>
                <w:lang w:val="ru-RU"/>
              </w:rPr>
            </w:pPr>
            <w:r w:rsidRPr="003F4C48">
              <w:rPr>
                <w:rFonts w:ascii="Times New Roman" w:hAnsi="Times New Roman"/>
                <w:sz w:val="24"/>
                <w:szCs w:val="24"/>
                <w:lang w:val="ru-RU"/>
              </w:rPr>
              <w:t xml:space="preserve">преемственность начального общего, основного общего, среднего  общего образования; </w:t>
            </w:r>
          </w:p>
          <w:p w:rsidR="003F4C48" w:rsidRPr="003F4C48" w:rsidRDefault="003F4C48" w:rsidP="003F4C48">
            <w:pPr>
              <w:numPr>
                <w:ilvl w:val="0"/>
                <w:numId w:val="3"/>
              </w:numPr>
              <w:tabs>
                <w:tab w:val="left" w:pos="176"/>
              </w:tabs>
              <w:spacing w:after="0" w:line="240" w:lineRule="auto"/>
              <w:ind w:left="176" w:hanging="99"/>
              <w:jc w:val="both"/>
              <w:rPr>
                <w:rFonts w:ascii="Times New Roman" w:hAnsi="Times New Roman"/>
                <w:sz w:val="24"/>
                <w:szCs w:val="24"/>
                <w:lang w:val="ru-RU"/>
              </w:rPr>
            </w:pPr>
            <w:r w:rsidRPr="003F4C48">
              <w:rPr>
                <w:rFonts w:ascii="Times New Roman" w:hAnsi="Times New Roman"/>
                <w:sz w:val="24"/>
                <w:szCs w:val="24"/>
                <w:lang w:val="ru-RU"/>
              </w:rPr>
              <w:t xml:space="preserve">доступность получения качественного среднего общего образования для всех обучающихся образовательного учреждения через достижение планируемых результатов обучения всеми обучающимися; </w:t>
            </w:r>
          </w:p>
          <w:p w:rsidR="003F4C48" w:rsidRPr="003F4C48" w:rsidRDefault="003F4C48" w:rsidP="003F4C48">
            <w:pPr>
              <w:numPr>
                <w:ilvl w:val="0"/>
                <w:numId w:val="3"/>
              </w:numPr>
              <w:tabs>
                <w:tab w:val="left" w:pos="176"/>
              </w:tabs>
              <w:spacing w:after="0" w:line="240" w:lineRule="auto"/>
              <w:ind w:left="176" w:hanging="99"/>
              <w:jc w:val="both"/>
              <w:rPr>
                <w:rFonts w:ascii="Times New Roman" w:hAnsi="Times New Roman"/>
                <w:sz w:val="24"/>
                <w:szCs w:val="24"/>
                <w:lang w:val="ru-RU"/>
              </w:rPr>
            </w:pPr>
            <w:r w:rsidRPr="003F4C48">
              <w:rPr>
                <w:rFonts w:ascii="Times New Roman" w:hAnsi="Times New Roman"/>
                <w:sz w:val="24"/>
                <w:szCs w:val="24"/>
                <w:lang w:val="ru-RU"/>
              </w:rPr>
              <w:t xml:space="preserve">эффективность сочетания урочных и внеурочных форм организации образовательного   процесса, взаимодействия всех его участников; </w:t>
            </w:r>
          </w:p>
          <w:p w:rsidR="003F4C48" w:rsidRPr="003F4C48" w:rsidRDefault="003F4C48" w:rsidP="003F4C48">
            <w:pPr>
              <w:numPr>
                <w:ilvl w:val="0"/>
                <w:numId w:val="3"/>
              </w:numPr>
              <w:tabs>
                <w:tab w:val="left" w:pos="176"/>
              </w:tabs>
              <w:spacing w:after="0" w:line="240" w:lineRule="auto"/>
              <w:ind w:left="176" w:hanging="99"/>
              <w:jc w:val="both"/>
              <w:rPr>
                <w:rFonts w:ascii="Times New Roman" w:hAnsi="Times New Roman"/>
                <w:sz w:val="24"/>
                <w:szCs w:val="24"/>
                <w:lang w:val="ru-RU"/>
              </w:rPr>
            </w:pPr>
            <w:r w:rsidRPr="003F4C48">
              <w:rPr>
                <w:rFonts w:ascii="Times New Roman" w:hAnsi="Times New Roman"/>
                <w:sz w:val="24"/>
                <w:szCs w:val="24"/>
                <w:lang w:val="ru-RU"/>
              </w:rPr>
              <w:t xml:space="preserve">своевременную диагностику и развитие способностей обучающихся, в том числе через взаимодействие с учреждениями дополнительного образования, организацию общественно полезной  деятельности; </w:t>
            </w:r>
          </w:p>
          <w:p w:rsidR="003F4C48" w:rsidRPr="003F4C48" w:rsidRDefault="003F4C48" w:rsidP="003F4C48">
            <w:pPr>
              <w:numPr>
                <w:ilvl w:val="0"/>
                <w:numId w:val="3"/>
              </w:numPr>
              <w:tabs>
                <w:tab w:val="left" w:pos="176"/>
              </w:tabs>
              <w:spacing w:after="0" w:line="240" w:lineRule="auto"/>
              <w:ind w:left="176" w:hanging="99"/>
              <w:jc w:val="both"/>
              <w:rPr>
                <w:rFonts w:ascii="Times New Roman" w:hAnsi="Times New Roman"/>
                <w:sz w:val="24"/>
                <w:szCs w:val="24"/>
                <w:lang w:val="ru-RU"/>
              </w:rPr>
            </w:pPr>
            <w:r w:rsidRPr="003F4C48">
              <w:rPr>
                <w:rFonts w:ascii="Times New Roman" w:hAnsi="Times New Roman"/>
                <w:sz w:val="24"/>
                <w:szCs w:val="24"/>
                <w:lang w:val="ru-RU"/>
              </w:rPr>
              <w:t xml:space="preserve">условия для организации и осуществления проектной и учебно-исследовательской  деятельности обучающихся, их участия в интеллектуальных и творческих конкурсах; </w:t>
            </w:r>
          </w:p>
          <w:p w:rsidR="003F4C48" w:rsidRPr="003F4C48" w:rsidRDefault="003F4C48" w:rsidP="003F4C48">
            <w:pPr>
              <w:numPr>
                <w:ilvl w:val="0"/>
                <w:numId w:val="3"/>
              </w:numPr>
              <w:tabs>
                <w:tab w:val="left" w:pos="176"/>
              </w:tabs>
              <w:spacing w:after="0" w:line="240" w:lineRule="auto"/>
              <w:ind w:left="176" w:hanging="99"/>
              <w:jc w:val="both"/>
              <w:rPr>
                <w:rFonts w:ascii="Times New Roman" w:hAnsi="Times New Roman"/>
                <w:sz w:val="24"/>
                <w:szCs w:val="24"/>
                <w:lang w:val="ru-RU"/>
              </w:rPr>
            </w:pPr>
            <w:r w:rsidRPr="003F4C48">
              <w:rPr>
                <w:rFonts w:ascii="Times New Roman" w:hAnsi="Times New Roman"/>
                <w:sz w:val="24"/>
                <w:szCs w:val="24"/>
                <w:lang w:val="ru-RU"/>
              </w:rPr>
              <w:t xml:space="preserve">тесное партнерство обучающихся, их родителей (законных представителей), педагогических работников и общественности в проектировании комфортной образовательной среды; </w:t>
            </w:r>
          </w:p>
          <w:p w:rsidR="003F4C48" w:rsidRPr="003F4C48" w:rsidRDefault="003F4C48" w:rsidP="003F4C48">
            <w:pPr>
              <w:numPr>
                <w:ilvl w:val="0"/>
                <w:numId w:val="3"/>
              </w:numPr>
              <w:spacing w:after="0" w:line="240" w:lineRule="auto"/>
              <w:ind w:left="318" w:hanging="284"/>
              <w:jc w:val="both"/>
              <w:rPr>
                <w:rFonts w:ascii="Times New Roman" w:hAnsi="Times New Roman"/>
                <w:sz w:val="24"/>
                <w:szCs w:val="24"/>
                <w:lang w:val="ru-RU"/>
              </w:rPr>
            </w:pPr>
            <w:r w:rsidRPr="003F4C48">
              <w:rPr>
                <w:rFonts w:ascii="Times New Roman" w:hAnsi="Times New Roman"/>
                <w:sz w:val="24"/>
                <w:szCs w:val="24"/>
                <w:lang w:val="ru-RU"/>
              </w:rPr>
              <w:t>сохранение и укрепление физического, психологического и социального здоровья    обучающихся, обеспечение их безопасности.</w:t>
            </w:r>
          </w:p>
        </w:tc>
      </w:tr>
      <w:tr w:rsidR="003F4C48" w:rsidRPr="00362546" w:rsidTr="003F4C48">
        <w:tc>
          <w:tcPr>
            <w:tcW w:w="2376" w:type="dxa"/>
          </w:tcPr>
          <w:p w:rsidR="003F4C48" w:rsidRPr="003F4C48" w:rsidRDefault="003F4C48" w:rsidP="003F4C48">
            <w:pPr>
              <w:pStyle w:val="ae"/>
              <w:rPr>
                <w:rFonts w:ascii="Times New Roman" w:hAnsi="Times New Roman"/>
                <w:sz w:val="24"/>
                <w:szCs w:val="24"/>
              </w:rPr>
            </w:pPr>
            <w:r w:rsidRPr="003F4C48">
              <w:rPr>
                <w:rFonts w:ascii="Times New Roman" w:hAnsi="Times New Roman"/>
                <w:sz w:val="24"/>
                <w:szCs w:val="24"/>
              </w:rPr>
              <w:t xml:space="preserve">Прогнозируемый  результат  </w:t>
            </w:r>
            <w:r w:rsidRPr="003F4C48">
              <w:rPr>
                <w:rFonts w:ascii="Times New Roman" w:hAnsi="Times New Roman"/>
                <w:sz w:val="24"/>
                <w:szCs w:val="24"/>
              </w:rPr>
              <w:lastRenderedPageBreak/>
              <w:t>реализации  ООП СОО</w:t>
            </w:r>
          </w:p>
        </w:tc>
        <w:tc>
          <w:tcPr>
            <w:tcW w:w="7655" w:type="dxa"/>
          </w:tcPr>
          <w:p w:rsidR="003F4C48" w:rsidRPr="003F4C48" w:rsidRDefault="0033354E" w:rsidP="003F4C48">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003F4C48" w:rsidRPr="003F4C48">
              <w:rPr>
                <w:rFonts w:ascii="Times New Roman" w:hAnsi="Times New Roman"/>
                <w:sz w:val="24"/>
                <w:szCs w:val="24"/>
                <w:lang w:val="ru-RU"/>
              </w:rPr>
              <w:t xml:space="preserve">В основе определения результатов освоения ООП учащимися старших классов образовательного учреждения лежит определенный </w:t>
            </w:r>
            <w:r w:rsidR="003F4C48" w:rsidRPr="003F4C48">
              <w:rPr>
                <w:rFonts w:ascii="Times New Roman" w:hAnsi="Times New Roman"/>
                <w:sz w:val="24"/>
                <w:szCs w:val="24"/>
                <w:lang w:val="ru-RU"/>
              </w:rPr>
              <w:lastRenderedPageBreak/>
              <w:t xml:space="preserve">Стандартом «портрет выпускника школы», ориентированный на становление следующих личностных характеристик выпускника: </w:t>
            </w:r>
          </w:p>
          <w:p w:rsidR="003F4C48" w:rsidRPr="003F4C48" w:rsidRDefault="003F4C48" w:rsidP="003F4C48">
            <w:pPr>
              <w:numPr>
                <w:ilvl w:val="0"/>
                <w:numId w:val="8"/>
              </w:numPr>
              <w:spacing w:after="0" w:line="240" w:lineRule="auto"/>
              <w:ind w:left="34" w:firstLine="0"/>
              <w:jc w:val="both"/>
              <w:rPr>
                <w:rFonts w:ascii="Times New Roman" w:hAnsi="Times New Roman"/>
                <w:sz w:val="24"/>
                <w:szCs w:val="24"/>
                <w:lang w:val="ru-RU"/>
              </w:rPr>
            </w:pPr>
            <w:r w:rsidRPr="003F4C48">
              <w:rPr>
                <w:rFonts w:ascii="Times New Roman" w:hAnsi="Times New Roman"/>
                <w:sz w:val="24"/>
                <w:szCs w:val="24"/>
                <w:lang w:val="ru-RU"/>
              </w:rPr>
              <w:t xml:space="preserve">любящий свой край и свою Родину, уважающий свой народ, его культуру и духовные традиции; </w:t>
            </w:r>
          </w:p>
          <w:p w:rsidR="003F4C48" w:rsidRPr="003F4C48" w:rsidRDefault="003F4C48" w:rsidP="003F4C48">
            <w:pPr>
              <w:numPr>
                <w:ilvl w:val="0"/>
                <w:numId w:val="8"/>
              </w:numPr>
              <w:spacing w:after="0" w:line="240" w:lineRule="auto"/>
              <w:ind w:left="34" w:firstLine="0"/>
              <w:jc w:val="both"/>
              <w:rPr>
                <w:rFonts w:ascii="Times New Roman" w:hAnsi="Times New Roman"/>
                <w:sz w:val="24"/>
                <w:szCs w:val="24"/>
                <w:lang w:val="ru-RU"/>
              </w:rPr>
            </w:pPr>
            <w:proofErr w:type="gramStart"/>
            <w:r w:rsidRPr="003F4C48">
              <w:rPr>
                <w:rFonts w:ascii="Times New Roman" w:hAnsi="Times New Roman"/>
                <w:sz w:val="24"/>
                <w:szCs w:val="24"/>
                <w:lang w:val="ru-RU"/>
              </w:rPr>
              <w:t>осознающий</w:t>
            </w:r>
            <w:proofErr w:type="gramEnd"/>
            <w:r w:rsidRPr="003F4C48">
              <w:rPr>
                <w:rFonts w:ascii="Times New Roman" w:hAnsi="Times New Roman"/>
                <w:sz w:val="24"/>
                <w:szCs w:val="24"/>
                <w:lang w:val="ru-RU"/>
              </w:rP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p>
          <w:p w:rsidR="003F4C48" w:rsidRPr="003F4C48" w:rsidRDefault="003F4C48" w:rsidP="003F4C48">
            <w:pPr>
              <w:numPr>
                <w:ilvl w:val="0"/>
                <w:numId w:val="8"/>
              </w:numPr>
              <w:spacing w:after="0" w:line="240" w:lineRule="auto"/>
              <w:ind w:left="34" w:firstLine="0"/>
              <w:jc w:val="both"/>
              <w:rPr>
                <w:rFonts w:ascii="Times New Roman" w:hAnsi="Times New Roman"/>
                <w:sz w:val="24"/>
                <w:szCs w:val="24"/>
                <w:lang w:val="ru-RU"/>
              </w:rPr>
            </w:pPr>
            <w:r w:rsidRPr="003F4C48">
              <w:rPr>
                <w:rFonts w:ascii="Times New Roman" w:hAnsi="Times New Roman"/>
                <w:sz w:val="24"/>
                <w:szCs w:val="24"/>
                <w:lang w:val="ru-RU"/>
              </w:rPr>
              <w:t xml:space="preserve">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w:t>
            </w:r>
          </w:p>
          <w:p w:rsidR="003F4C48" w:rsidRPr="003F4C48" w:rsidRDefault="003F4C48" w:rsidP="003F4C48">
            <w:pPr>
              <w:numPr>
                <w:ilvl w:val="0"/>
                <w:numId w:val="8"/>
              </w:numPr>
              <w:spacing w:after="0" w:line="240" w:lineRule="auto"/>
              <w:ind w:left="34" w:firstLine="0"/>
              <w:jc w:val="both"/>
              <w:rPr>
                <w:rFonts w:ascii="Times New Roman" w:hAnsi="Times New Roman"/>
                <w:sz w:val="24"/>
                <w:szCs w:val="24"/>
                <w:lang w:val="ru-RU"/>
              </w:rPr>
            </w:pPr>
            <w:proofErr w:type="gramStart"/>
            <w:r w:rsidRPr="003F4C48">
              <w:rPr>
                <w:rFonts w:ascii="Times New Roman" w:hAnsi="Times New Roman"/>
                <w:sz w:val="24"/>
                <w:szCs w:val="24"/>
                <w:lang w:val="ru-RU"/>
              </w:rPr>
              <w:t>владеющий</w:t>
            </w:r>
            <w:proofErr w:type="gramEnd"/>
            <w:r w:rsidRPr="003F4C48">
              <w:rPr>
                <w:rFonts w:ascii="Times New Roman" w:hAnsi="Times New Roman"/>
                <w:sz w:val="24"/>
                <w:szCs w:val="24"/>
                <w:lang w:val="ru-RU"/>
              </w:rPr>
              <w:t xml:space="preserve"> основами научных методов познания окружающего мира; </w:t>
            </w:r>
          </w:p>
          <w:p w:rsidR="003F4C48" w:rsidRPr="003F4C48" w:rsidRDefault="003F4C48" w:rsidP="003F4C48">
            <w:pPr>
              <w:numPr>
                <w:ilvl w:val="0"/>
                <w:numId w:val="8"/>
              </w:numPr>
              <w:spacing w:after="0" w:line="240" w:lineRule="auto"/>
              <w:ind w:left="34" w:firstLine="0"/>
              <w:jc w:val="both"/>
              <w:rPr>
                <w:rFonts w:ascii="Times New Roman" w:hAnsi="Times New Roman"/>
                <w:sz w:val="24"/>
                <w:szCs w:val="24"/>
                <w:lang w:val="ru-RU"/>
              </w:rPr>
            </w:pPr>
            <w:proofErr w:type="gramStart"/>
            <w:r w:rsidRPr="003F4C48">
              <w:rPr>
                <w:rFonts w:ascii="Times New Roman" w:hAnsi="Times New Roman"/>
                <w:sz w:val="24"/>
                <w:szCs w:val="24"/>
                <w:lang w:val="ru-RU"/>
              </w:rPr>
              <w:t>мотивированный</w:t>
            </w:r>
            <w:proofErr w:type="gramEnd"/>
            <w:r w:rsidRPr="003F4C48">
              <w:rPr>
                <w:rFonts w:ascii="Times New Roman" w:hAnsi="Times New Roman"/>
                <w:sz w:val="24"/>
                <w:szCs w:val="24"/>
                <w:lang w:val="ru-RU"/>
              </w:rPr>
              <w:t xml:space="preserve"> на творчество и инновационную деятельность; </w:t>
            </w:r>
          </w:p>
          <w:p w:rsidR="003F4C48" w:rsidRPr="003F4C48" w:rsidRDefault="003F4C48" w:rsidP="003F4C48">
            <w:pPr>
              <w:numPr>
                <w:ilvl w:val="0"/>
                <w:numId w:val="8"/>
              </w:numPr>
              <w:spacing w:after="0" w:line="240" w:lineRule="auto"/>
              <w:ind w:left="34" w:firstLine="0"/>
              <w:jc w:val="both"/>
              <w:rPr>
                <w:rFonts w:ascii="Times New Roman" w:hAnsi="Times New Roman"/>
                <w:sz w:val="24"/>
                <w:szCs w:val="24"/>
                <w:lang w:val="ru-RU"/>
              </w:rPr>
            </w:pPr>
            <w:proofErr w:type="gramStart"/>
            <w:r w:rsidRPr="003F4C48">
              <w:rPr>
                <w:rFonts w:ascii="Times New Roman" w:hAnsi="Times New Roman"/>
                <w:sz w:val="24"/>
                <w:szCs w:val="24"/>
                <w:lang w:val="ru-RU"/>
              </w:rPr>
              <w:t>готовый</w:t>
            </w:r>
            <w:proofErr w:type="gramEnd"/>
            <w:r w:rsidRPr="003F4C48">
              <w:rPr>
                <w:rFonts w:ascii="Times New Roman" w:hAnsi="Times New Roman"/>
                <w:sz w:val="24"/>
                <w:szCs w:val="24"/>
                <w:lang w:val="ru-RU"/>
              </w:rPr>
              <w:t xml:space="preserve"> к сотрудничеству, способный осуществлять учебно-исследовательскую, проектную и информационно-познавательную деятельность; </w:t>
            </w:r>
          </w:p>
          <w:p w:rsidR="003F4C48" w:rsidRPr="003F4C48" w:rsidRDefault="003F4C48" w:rsidP="003F4C48">
            <w:pPr>
              <w:numPr>
                <w:ilvl w:val="0"/>
                <w:numId w:val="8"/>
              </w:numPr>
              <w:spacing w:after="0" w:line="240" w:lineRule="auto"/>
              <w:ind w:left="34" w:firstLine="0"/>
              <w:jc w:val="both"/>
              <w:rPr>
                <w:rFonts w:ascii="Times New Roman" w:hAnsi="Times New Roman"/>
                <w:sz w:val="24"/>
                <w:szCs w:val="24"/>
                <w:lang w:val="ru-RU"/>
              </w:rPr>
            </w:pPr>
            <w:r w:rsidRPr="003F4C48">
              <w:rPr>
                <w:rFonts w:ascii="Times New Roman" w:hAnsi="Times New Roman"/>
                <w:sz w:val="24"/>
                <w:szCs w:val="24"/>
                <w:lang w:val="ru-RU"/>
              </w:rPr>
              <w:t xml:space="preserve">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 </w:t>
            </w:r>
          </w:p>
          <w:p w:rsidR="003F4C48" w:rsidRPr="003F4C48" w:rsidRDefault="003F4C48" w:rsidP="003F4C48">
            <w:pPr>
              <w:numPr>
                <w:ilvl w:val="0"/>
                <w:numId w:val="8"/>
              </w:numPr>
              <w:spacing w:after="0" w:line="240" w:lineRule="auto"/>
              <w:ind w:left="34" w:firstLine="0"/>
              <w:jc w:val="both"/>
              <w:rPr>
                <w:rFonts w:ascii="Times New Roman" w:hAnsi="Times New Roman"/>
                <w:sz w:val="24"/>
                <w:szCs w:val="24"/>
                <w:lang w:val="ru-RU"/>
              </w:rPr>
            </w:pPr>
            <w:r w:rsidRPr="003F4C48">
              <w:rPr>
                <w:rFonts w:ascii="Times New Roman" w:hAnsi="Times New Roman"/>
                <w:sz w:val="24"/>
                <w:szCs w:val="24"/>
                <w:lang w:val="ru-RU"/>
              </w:rPr>
              <w:t xml:space="preserve">уважающий мнение других людей, умеющий вести конструктивный диалог, достигать взаимопонимания и успешно взаимодействовать; </w:t>
            </w:r>
          </w:p>
          <w:p w:rsidR="003F4C48" w:rsidRPr="003F4C48" w:rsidRDefault="003F4C48" w:rsidP="003F4C48">
            <w:pPr>
              <w:numPr>
                <w:ilvl w:val="0"/>
                <w:numId w:val="8"/>
              </w:numPr>
              <w:spacing w:after="0" w:line="240" w:lineRule="auto"/>
              <w:ind w:left="34" w:firstLine="0"/>
              <w:jc w:val="both"/>
              <w:rPr>
                <w:rFonts w:ascii="Times New Roman" w:hAnsi="Times New Roman"/>
                <w:sz w:val="24"/>
                <w:szCs w:val="24"/>
                <w:lang w:val="ru-RU"/>
              </w:rPr>
            </w:pPr>
            <w:r w:rsidRPr="003F4C48">
              <w:rPr>
                <w:rFonts w:ascii="Times New Roman" w:hAnsi="Times New Roman"/>
                <w:sz w:val="24"/>
                <w:szCs w:val="24"/>
                <w:lang w:val="ru-RU"/>
              </w:rPr>
              <w:t xml:space="preserve">осознанно </w:t>
            </w:r>
            <w:proofErr w:type="gramStart"/>
            <w:r w:rsidRPr="003F4C48">
              <w:rPr>
                <w:rFonts w:ascii="Times New Roman" w:hAnsi="Times New Roman"/>
                <w:sz w:val="24"/>
                <w:szCs w:val="24"/>
                <w:lang w:val="ru-RU"/>
              </w:rPr>
              <w:t>выполняющий</w:t>
            </w:r>
            <w:proofErr w:type="gramEnd"/>
            <w:r w:rsidRPr="003F4C48">
              <w:rPr>
                <w:rFonts w:ascii="Times New Roman" w:hAnsi="Times New Roman"/>
                <w:sz w:val="24"/>
                <w:szCs w:val="24"/>
                <w:lang w:val="ru-RU"/>
              </w:rPr>
              <w:t xml:space="preserve"> и пропагандирующий правила здорового, безопасного и экологически целесообразного образа жизни; </w:t>
            </w:r>
          </w:p>
          <w:p w:rsidR="003F4C48" w:rsidRPr="003F4C48" w:rsidRDefault="003F4C48" w:rsidP="003F4C48">
            <w:pPr>
              <w:numPr>
                <w:ilvl w:val="0"/>
                <w:numId w:val="8"/>
              </w:numPr>
              <w:spacing w:after="0" w:line="240" w:lineRule="auto"/>
              <w:ind w:left="34" w:firstLine="0"/>
              <w:jc w:val="both"/>
              <w:rPr>
                <w:rFonts w:ascii="Times New Roman" w:hAnsi="Times New Roman"/>
                <w:sz w:val="24"/>
                <w:szCs w:val="24"/>
                <w:lang w:val="ru-RU"/>
              </w:rPr>
            </w:pPr>
            <w:proofErr w:type="gramStart"/>
            <w:r w:rsidRPr="003F4C48">
              <w:rPr>
                <w:rFonts w:ascii="Times New Roman" w:hAnsi="Times New Roman"/>
                <w:sz w:val="24"/>
                <w:szCs w:val="24"/>
                <w:lang w:val="ru-RU"/>
              </w:rPr>
              <w:t>подготовленный</w:t>
            </w:r>
            <w:proofErr w:type="gramEnd"/>
            <w:r w:rsidRPr="003F4C48">
              <w:rPr>
                <w:rFonts w:ascii="Times New Roman" w:hAnsi="Times New Roman"/>
                <w:sz w:val="24"/>
                <w:szCs w:val="24"/>
                <w:lang w:val="ru-RU"/>
              </w:rPr>
              <w:t xml:space="preserve"> к осознанному выбору профессии, понимающий значение профессиональной деятельности для человека и общества; </w:t>
            </w:r>
          </w:p>
          <w:p w:rsidR="003F4C48" w:rsidRDefault="003F4C48" w:rsidP="003F4C48">
            <w:pPr>
              <w:numPr>
                <w:ilvl w:val="0"/>
                <w:numId w:val="8"/>
              </w:numPr>
              <w:spacing w:after="0" w:line="240" w:lineRule="auto"/>
              <w:ind w:left="34" w:firstLine="0"/>
              <w:jc w:val="both"/>
              <w:rPr>
                <w:rFonts w:ascii="Times New Roman" w:hAnsi="Times New Roman"/>
                <w:sz w:val="24"/>
                <w:szCs w:val="24"/>
                <w:lang w:val="ru-RU"/>
              </w:rPr>
            </w:pPr>
            <w:proofErr w:type="gramStart"/>
            <w:r w:rsidRPr="003F4C48">
              <w:rPr>
                <w:rFonts w:ascii="Times New Roman" w:hAnsi="Times New Roman"/>
                <w:sz w:val="24"/>
                <w:szCs w:val="24"/>
                <w:lang w:val="ru-RU"/>
              </w:rPr>
              <w:t>мотивированный</w:t>
            </w:r>
            <w:proofErr w:type="gramEnd"/>
            <w:r w:rsidRPr="003F4C48">
              <w:rPr>
                <w:rFonts w:ascii="Times New Roman" w:hAnsi="Times New Roman"/>
                <w:sz w:val="24"/>
                <w:szCs w:val="24"/>
                <w:lang w:val="ru-RU"/>
              </w:rPr>
              <w:t xml:space="preserve"> на образование и самообразование в течение всей своей жизни. В соответствии с реализуемой деятельностной парадигмой образования система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В структуре результатов выделяются: ведущие целевые установки и основные ожидаемые результаты общего среднего </w:t>
            </w:r>
            <w:proofErr w:type="gramStart"/>
            <w:r w:rsidRPr="003F4C48">
              <w:rPr>
                <w:rFonts w:ascii="Times New Roman" w:hAnsi="Times New Roman"/>
                <w:sz w:val="24"/>
                <w:szCs w:val="24"/>
                <w:lang w:val="ru-RU"/>
              </w:rPr>
              <w:t>образования</w:t>
            </w:r>
            <w:proofErr w:type="gramEnd"/>
            <w:r w:rsidRPr="003F4C48">
              <w:rPr>
                <w:rFonts w:ascii="Times New Roman" w:hAnsi="Times New Roman"/>
                <w:sz w:val="24"/>
                <w:szCs w:val="24"/>
                <w:lang w:val="ru-RU"/>
              </w:rPr>
              <w:t xml:space="preserve"> и результаты освоения междисциплинарных программ. </w:t>
            </w:r>
          </w:p>
          <w:p w:rsidR="0033354E" w:rsidRPr="003F4C48" w:rsidRDefault="0033354E" w:rsidP="0033354E">
            <w:pPr>
              <w:spacing w:after="0" w:line="240" w:lineRule="auto"/>
              <w:jc w:val="both"/>
              <w:rPr>
                <w:rFonts w:ascii="Times New Roman" w:hAnsi="Times New Roman"/>
                <w:sz w:val="24"/>
                <w:szCs w:val="24"/>
                <w:lang w:val="ru-RU"/>
              </w:rPr>
            </w:pPr>
          </w:p>
        </w:tc>
      </w:tr>
      <w:tr w:rsidR="003F4C48" w:rsidRPr="00362546" w:rsidTr="003F4C48">
        <w:tc>
          <w:tcPr>
            <w:tcW w:w="2376" w:type="dxa"/>
          </w:tcPr>
          <w:p w:rsidR="003F4C48" w:rsidRPr="003F4C48" w:rsidRDefault="003F4C48" w:rsidP="003F4C48">
            <w:pPr>
              <w:pStyle w:val="ae"/>
              <w:rPr>
                <w:rFonts w:ascii="Times New Roman" w:hAnsi="Times New Roman"/>
                <w:sz w:val="24"/>
                <w:szCs w:val="24"/>
              </w:rPr>
            </w:pPr>
            <w:r w:rsidRPr="003F4C48">
              <w:rPr>
                <w:rFonts w:ascii="Times New Roman" w:hAnsi="Times New Roman"/>
                <w:sz w:val="24"/>
                <w:szCs w:val="24"/>
              </w:rPr>
              <w:lastRenderedPageBreak/>
              <w:t>Структура  ООП СОО</w:t>
            </w:r>
          </w:p>
        </w:tc>
        <w:tc>
          <w:tcPr>
            <w:tcW w:w="7655" w:type="dxa"/>
          </w:tcPr>
          <w:p w:rsidR="003F4C48" w:rsidRPr="003F4C48" w:rsidRDefault="003F4C48" w:rsidP="003F4C48">
            <w:pPr>
              <w:spacing w:after="0" w:line="240" w:lineRule="auto"/>
              <w:jc w:val="both"/>
              <w:rPr>
                <w:rFonts w:ascii="Times New Roman" w:hAnsi="Times New Roman"/>
                <w:sz w:val="24"/>
                <w:szCs w:val="24"/>
              </w:rPr>
            </w:pPr>
            <w:proofErr w:type="spellStart"/>
            <w:r w:rsidRPr="003F4C48">
              <w:rPr>
                <w:rFonts w:ascii="Times New Roman" w:hAnsi="Times New Roman"/>
                <w:b/>
                <w:sz w:val="24"/>
                <w:szCs w:val="24"/>
              </w:rPr>
              <w:t>Раздел</w:t>
            </w:r>
            <w:proofErr w:type="spellEnd"/>
            <w:r w:rsidRPr="003F4C48">
              <w:rPr>
                <w:rFonts w:ascii="Times New Roman" w:hAnsi="Times New Roman"/>
                <w:b/>
                <w:sz w:val="24"/>
                <w:szCs w:val="24"/>
              </w:rPr>
              <w:t xml:space="preserve"> 1. </w:t>
            </w:r>
            <w:proofErr w:type="spellStart"/>
            <w:r w:rsidRPr="003F4C48">
              <w:rPr>
                <w:rFonts w:ascii="Times New Roman" w:hAnsi="Times New Roman"/>
                <w:b/>
                <w:sz w:val="24"/>
                <w:szCs w:val="24"/>
              </w:rPr>
              <w:t>Целевой</w:t>
            </w:r>
            <w:proofErr w:type="spellEnd"/>
            <w:r w:rsidRPr="003F4C48">
              <w:rPr>
                <w:rFonts w:ascii="Times New Roman" w:hAnsi="Times New Roman"/>
                <w:b/>
                <w:sz w:val="24"/>
                <w:szCs w:val="24"/>
              </w:rPr>
              <w:t xml:space="preserve"> </w:t>
            </w:r>
            <w:proofErr w:type="spellStart"/>
            <w:r w:rsidRPr="003F4C48">
              <w:rPr>
                <w:rFonts w:ascii="Times New Roman" w:hAnsi="Times New Roman"/>
                <w:b/>
                <w:sz w:val="24"/>
                <w:szCs w:val="24"/>
              </w:rPr>
              <w:t>раздел</w:t>
            </w:r>
            <w:proofErr w:type="spellEnd"/>
            <w:r w:rsidRPr="003F4C48">
              <w:rPr>
                <w:rFonts w:ascii="Times New Roman" w:hAnsi="Times New Roman"/>
                <w:b/>
                <w:sz w:val="24"/>
                <w:szCs w:val="24"/>
              </w:rPr>
              <w:t xml:space="preserve">                                                                                             </w:t>
            </w:r>
          </w:p>
          <w:p w:rsidR="003F4C48" w:rsidRPr="003F4C48" w:rsidRDefault="003F4C48" w:rsidP="003F4C48">
            <w:pPr>
              <w:pStyle w:val="a3"/>
              <w:numPr>
                <w:ilvl w:val="1"/>
                <w:numId w:val="70"/>
              </w:numPr>
              <w:spacing w:after="0" w:line="240" w:lineRule="auto"/>
              <w:jc w:val="both"/>
              <w:rPr>
                <w:rFonts w:ascii="Times New Roman" w:hAnsi="Times New Roman"/>
                <w:sz w:val="24"/>
                <w:szCs w:val="24"/>
              </w:rPr>
            </w:pPr>
            <w:proofErr w:type="spellStart"/>
            <w:r w:rsidRPr="003F4C48">
              <w:rPr>
                <w:rFonts w:ascii="Times New Roman" w:hAnsi="Times New Roman"/>
                <w:sz w:val="24"/>
                <w:szCs w:val="24"/>
              </w:rPr>
              <w:t>Пояснительная</w:t>
            </w:r>
            <w:proofErr w:type="spellEnd"/>
            <w:r w:rsidRPr="003F4C48">
              <w:rPr>
                <w:rFonts w:ascii="Times New Roman" w:hAnsi="Times New Roman"/>
                <w:sz w:val="24"/>
                <w:szCs w:val="24"/>
              </w:rPr>
              <w:t xml:space="preserve"> </w:t>
            </w:r>
            <w:proofErr w:type="spellStart"/>
            <w:r w:rsidRPr="003F4C48">
              <w:rPr>
                <w:rFonts w:ascii="Times New Roman" w:hAnsi="Times New Roman"/>
                <w:sz w:val="24"/>
                <w:szCs w:val="24"/>
              </w:rPr>
              <w:t>записка</w:t>
            </w:r>
            <w:proofErr w:type="spellEnd"/>
          </w:p>
          <w:p w:rsidR="003F4C48" w:rsidRPr="003F4C48" w:rsidRDefault="003F4C48" w:rsidP="003F4C48">
            <w:pPr>
              <w:spacing w:after="0" w:line="240" w:lineRule="auto"/>
              <w:jc w:val="both"/>
              <w:rPr>
                <w:rFonts w:ascii="Times New Roman" w:hAnsi="Times New Roman"/>
                <w:sz w:val="24"/>
                <w:szCs w:val="24"/>
                <w:lang w:val="ru-RU"/>
              </w:rPr>
            </w:pPr>
            <w:r w:rsidRPr="003F4C48">
              <w:rPr>
                <w:rFonts w:ascii="Times New Roman" w:hAnsi="Times New Roman"/>
                <w:sz w:val="24"/>
                <w:szCs w:val="24"/>
                <w:lang w:val="ru-RU"/>
              </w:rPr>
              <w:t xml:space="preserve">1.2.Планируемые результаты освоения </w:t>
            </w:r>
            <w:proofErr w:type="gramStart"/>
            <w:r w:rsidRPr="003F4C48">
              <w:rPr>
                <w:rFonts w:ascii="Times New Roman" w:hAnsi="Times New Roman"/>
                <w:sz w:val="24"/>
                <w:szCs w:val="24"/>
                <w:lang w:val="ru-RU"/>
              </w:rPr>
              <w:t>обучающимися</w:t>
            </w:r>
            <w:proofErr w:type="gramEnd"/>
            <w:r w:rsidRPr="003F4C48">
              <w:rPr>
                <w:rFonts w:ascii="Times New Roman" w:hAnsi="Times New Roman"/>
                <w:sz w:val="24"/>
                <w:szCs w:val="24"/>
                <w:lang w:val="ru-RU"/>
              </w:rPr>
              <w:t xml:space="preserve"> основной образовательной программы среднего общего образования</w:t>
            </w:r>
          </w:p>
          <w:p w:rsidR="003F4C48" w:rsidRPr="003F4C48" w:rsidRDefault="003F4C48" w:rsidP="003F4C48">
            <w:pPr>
              <w:spacing w:after="0" w:line="240" w:lineRule="auto"/>
              <w:jc w:val="both"/>
              <w:rPr>
                <w:rFonts w:ascii="Times New Roman" w:hAnsi="Times New Roman"/>
                <w:sz w:val="24"/>
                <w:szCs w:val="24"/>
                <w:lang w:val="ru-RU"/>
              </w:rPr>
            </w:pPr>
            <w:r w:rsidRPr="003F4C48">
              <w:rPr>
                <w:rFonts w:ascii="Times New Roman" w:hAnsi="Times New Roman"/>
                <w:sz w:val="24"/>
                <w:szCs w:val="24"/>
                <w:lang w:val="ru-RU" w:eastAsia="ru-RU"/>
              </w:rPr>
              <w:t xml:space="preserve">1.3.Система </w:t>
            </w:r>
            <w:proofErr w:type="gramStart"/>
            <w:r w:rsidRPr="003F4C48">
              <w:rPr>
                <w:rFonts w:ascii="Times New Roman" w:hAnsi="Times New Roman"/>
                <w:sz w:val="24"/>
                <w:szCs w:val="24"/>
                <w:lang w:val="ru-RU" w:eastAsia="ru-RU"/>
              </w:rPr>
              <w:t>оценки достижения планируемых результатов освоения основной образовательной программы среднего общего образования</w:t>
            </w:r>
            <w:proofErr w:type="gramEnd"/>
            <w:r w:rsidRPr="003F4C48">
              <w:rPr>
                <w:rFonts w:ascii="Times New Roman" w:hAnsi="Times New Roman"/>
                <w:sz w:val="24"/>
                <w:szCs w:val="24"/>
                <w:lang w:val="ru-RU" w:eastAsia="ru-RU"/>
              </w:rPr>
              <w:t xml:space="preserve"> в соответствии с государственным образовательным стандартом 2004г.</w:t>
            </w:r>
          </w:p>
          <w:p w:rsidR="003F4C48" w:rsidRPr="003F4C48" w:rsidRDefault="003F4C48" w:rsidP="003F4C48">
            <w:pPr>
              <w:spacing w:after="0" w:line="240" w:lineRule="auto"/>
              <w:jc w:val="both"/>
              <w:rPr>
                <w:rFonts w:ascii="Times New Roman" w:hAnsi="Times New Roman"/>
                <w:b/>
                <w:sz w:val="24"/>
                <w:szCs w:val="24"/>
                <w:lang w:val="ru-RU"/>
              </w:rPr>
            </w:pPr>
            <w:r w:rsidRPr="003F4C48">
              <w:rPr>
                <w:rFonts w:ascii="Times New Roman" w:hAnsi="Times New Roman"/>
                <w:b/>
                <w:sz w:val="24"/>
                <w:szCs w:val="24"/>
                <w:lang w:val="ru-RU"/>
              </w:rPr>
              <w:t>Раздел 2. Содержательный раздел</w:t>
            </w:r>
          </w:p>
          <w:p w:rsidR="003F4C48" w:rsidRPr="003F4C48" w:rsidRDefault="003F4C48" w:rsidP="003F4C48">
            <w:pPr>
              <w:spacing w:after="0" w:line="240" w:lineRule="auto"/>
              <w:jc w:val="both"/>
              <w:rPr>
                <w:rFonts w:ascii="Times New Roman" w:hAnsi="Times New Roman"/>
                <w:sz w:val="24"/>
                <w:szCs w:val="24"/>
                <w:lang w:val="ru-RU"/>
              </w:rPr>
            </w:pPr>
            <w:r w:rsidRPr="003F4C48">
              <w:rPr>
                <w:rFonts w:ascii="Times New Roman" w:hAnsi="Times New Roman"/>
                <w:sz w:val="24"/>
                <w:szCs w:val="24"/>
                <w:lang w:val="ru-RU"/>
              </w:rPr>
              <w:t>2.1.Программа развития универсальных учебных действий</w:t>
            </w:r>
          </w:p>
          <w:p w:rsidR="003F4C48" w:rsidRPr="003F4C48" w:rsidRDefault="003F4C48" w:rsidP="003F4C48">
            <w:pPr>
              <w:spacing w:after="0" w:line="240" w:lineRule="auto"/>
              <w:jc w:val="both"/>
              <w:rPr>
                <w:rFonts w:ascii="Times New Roman" w:hAnsi="Times New Roman"/>
                <w:sz w:val="24"/>
                <w:szCs w:val="24"/>
                <w:lang w:val="ru-RU"/>
              </w:rPr>
            </w:pPr>
            <w:r w:rsidRPr="003F4C48">
              <w:rPr>
                <w:rFonts w:ascii="Times New Roman" w:hAnsi="Times New Roman"/>
                <w:sz w:val="24"/>
                <w:szCs w:val="24"/>
                <w:lang w:val="ru-RU"/>
              </w:rPr>
              <w:t>2.2.Программы отдельных учебных предметов</w:t>
            </w:r>
          </w:p>
          <w:p w:rsidR="003F4C48" w:rsidRPr="003F4C48" w:rsidRDefault="003F4C48" w:rsidP="003F4C48">
            <w:pPr>
              <w:spacing w:after="0" w:line="240" w:lineRule="auto"/>
              <w:jc w:val="both"/>
              <w:rPr>
                <w:rFonts w:ascii="Times New Roman" w:hAnsi="Times New Roman"/>
                <w:sz w:val="24"/>
                <w:szCs w:val="24"/>
                <w:lang w:val="ru-RU"/>
              </w:rPr>
            </w:pPr>
            <w:r w:rsidRPr="003F4C48">
              <w:rPr>
                <w:rFonts w:ascii="Times New Roman" w:hAnsi="Times New Roman"/>
                <w:sz w:val="24"/>
                <w:szCs w:val="24"/>
                <w:lang w:val="ru-RU"/>
              </w:rPr>
              <w:t xml:space="preserve">2.3.Программа воспитания и </w:t>
            </w:r>
            <w:proofErr w:type="gramStart"/>
            <w:r w:rsidRPr="003F4C48">
              <w:rPr>
                <w:rFonts w:ascii="Times New Roman" w:hAnsi="Times New Roman"/>
                <w:sz w:val="24"/>
                <w:szCs w:val="24"/>
                <w:lang w:val="ru-RU"/>
              </w:rPr>
              <w:t>социализации</w:t>
            </w:r>
            <w:proofErr w:type="gramEnd"/>
            <w:r w:rsidRPr="003F4C48">
              <w:rPr>
                <w:rFonts w:ascii="Times New Roman" w:hAnsi="Times New Roman"/>
                <w:sz w:val="24"/>
                <w:szCs w:val="24"/>
                <w:lang w:val="ru-RU"/>
              </w:rPr>
              <w:t xml:space="preserve"> обучающихся при получении среднего общего образования</w:t>
            </w:r>
          </w:p>
          <w:p w:rsidR="003F4C48" w:rsidRPr="003F4C48" w:rsidRDefault="003F4C48" w:rsidP="003F4C48">
            <w:pPr>
              <w:spacing w:after="0" w:line="240" w:lineRule="auto"/>
              <w:jc w:val="both"/>
              <w:rPr>
                <w:rFonts w:ascii="Times New Roman" w:hAnsi="Times New Roman"/>
                <w:sz w:val="24"/>
                <w:szCs w:val="24"/>
                <w:lang w:val="ru-RU"/>
              </w:rPr>
            </w:pPr>
            <w:r w:rsidRPr="003F4C48">
              <w:rPr>
                <w:rFonts w:ascii="Times New Roman" w:hAnsi="Times New Roman"/>
                <w:sz w:val="24"/>
                <w:szCs w:val="24"/>
                <w:lang w:val="ru-RU"/>
              </w:rPr>
              <w:t>2.4.Программа коррекционной работы</w:t>
            </w:r>
          </w:p>
          <w:p w:rsidR="003F4C48" w:rsidRPr="003F4C48" w:rsidRDefault="003F4C48" w:rsidP="003F4C48">
            <w:pPr>
              <w:spacing w:after="0" w:line="240" w:lineRule="auto"/>
              <w:jc w:val="both"/>
              <w:rPr>
                <w:rFonts w:ascii="Times New Roman" w:hAnsi="Times New Roman"/>
                <w:b/>
                <w:sz w:val="24"/>
                <w:szCs w:val="24"/>
                <w:lang w:val="ru-RU"/>
              </w:rPr>
            </w:pPr>
            <w:r w:rsidRPr="003F4C48">
              <w:rPr>
                <w:rFonts w:ascii="Times New Roman" w:hAnsi="Times New Roman"/>
                <w:b/>
                <w:sz w:val="24"/>
                <w:szCs w:val="24"/>
                <w:lang w:val="ru-RU"/>
              </w:rPr>
              <w:t>Раздел 3. Организационный раздел</w:t>
            </w:r>
          </w:p>
          <w:p w:rsidR="003F4C48" w:rsidRPr="003F4C48" w:rsidRDefault="003F4C48" w:rsidP="003F4C48">
            <w:pPr>
              <w:spacing w:after="0" w:line="240" w:lineRule="auto"/>
              <w:jc w:val="both"/>
              <w:rPr>
                <w:rFonts w:ascii="Times New Roman" w:hAnsi="Times New Roman"/>
                <w:sz w:val="24"/>
                <w:szCs w:val="24"/>
                <w:lang w:val="ru-RU"/>
              </w:rPr>
            </w:pPr>
            <w:r w:rsidRPr="003F4C48">
              <w:rPr>
                <w:rFonts w:ascii="Times New Roman" w:hAnsi="Times New Roman"/>
                <w:sz w:val="24"/>
                <w:szCs w:val="24"/>
                <w:lang w:val="ru-RU"/>
              </w:rPr>
              <w:t>3.1.Учебный план среднего общего образования. Календарный учебный график. Внеурочная деятельность.</w:t>
            </w:r>
          </w:p>
          <w:p w:rsidR="003F4C48" w:rsidRPr="003F4C48" w:rsidRDefault="003F4C48" w:rsidP="003F4C48">
            <w:pPr>
              <w:spacing w:after="0" w:line="240" w:lineRule="auto"/>
              <w:jc w:val="both"/>
              <w:rPr>
                <w:rFonts w:ascii="Times New Roman" w:eastAsia="Calibri" w:hAnsi="Times New Roman"/>
                <w:sz w:val="24"/>
                <w:szCs w:val="24"/>
                <w:lang w:val="ru-RU"/>
              </w:rPr>
            </w:pPr>
            <w:r w:rsidRPr="003F4C48">
              <w:rPr>
                <w:rFonts w:ascii="Times New Roman" w:hAnsi="Times New Roman"/>
                <w:sz w:val="24"/>
                <w:szCs w:val="24"/>
                <w:lang w:val="ru-RU"/>
              </w:rPr>
              <w:t xml:space="preserve">3.2.Система условий реализации образовательной программы среднего </w:t>
            </w:r>
            <w:r w:rsidRPr="003F4C48">
              <w:rPr>
                <w:rFonts w:ascii="Times New Roman" w:hAnsi="Times New Roman"/>
                <w:sz w:val="24"/>
                <w:szCs w:val="24"/>
                <w:lang w:val="ru-RU"/>
              </w:rPr>
              <w:lastRenderedPageBreak/>
              <w:t>общего образования</w:t>
            </w:r>
          </w:p>
        </w:tc>
      </w:tr>
      <w:tr w:rsidR="003F4C48" w:rsidRPr="003F4C48" w:rsidTr="003F4C48">
        <w:tc>
          <w:tcPr>
            <w:tcW w:w="2376" w:type="dxa"/>
          </w:tcPr>
          <w:p w:rsidR="003F4C48" w:rsidRPr="003F4C48" w:rsidRDefault="003F4C48" w:rsidP="003F4C48">
            <w:pPr>
              <w:pStyle w:val="ae"/>
              <w:rPr>
                <w:rFonts w:ascii="Times New Roman" w:hAnsi="Times New Roman"/>
                <w:sz w:val="24"/>
                <w:szCs w:val="24"/>
              </w:rPr>
            </w:pPr>
            <w:r w:rsidRPr="003F4C48">
              <w:rPr>
                <w:rFonts w:ascii="Times New Roman" w:hAnsi="Times New Roman"/>
                <w:sz w:val="24"/>
                <w:szCs w:val="24"/>
              </w:rPr>
              <w:lastRenderedPageBreak/>
              <w:t>Нормативно-правовая база ООП ООО</w:t>
            </w:r>
          </w:p>
        </w:tc>
        <w:tc>
          <w:tcPr>
            <w:tcW w:w="7655" w:type="dxa"/>
          </w:tcPr>
          <w:p w:rsidR="003F4C48" w:rsidRPr="003F4C48" w:rsidRDefault="003F4C48" w:rsidP="003F4C48">
            <w:pPr>
              <w:keepNext/>
              <w:keepLines/>
              <w:spacing w:after="0" w:line="240" w:lineRule="auto"/>
              <w:ind w:firstLine="709"/>
              <w:rPr>
                <w:rFonts w:ascii="Times New Roman" w:hAnsi="Times New Roman"/>
                <w:bCs/>
                <w:sz w:val="24"/>
                <w:szCs w:val="24"/>
                <w:lang w:val="ru-RU"/>
              </w:rPr>
            </w:pPr>
            <w:r w:rsidRPr="003F4C48">
              <w:rPr>
                <w:rFonts w:ascii="Times New Roman" w:hAnsi="Times New Roman"/>
                <w:sz w:val="24"/>
                <w:szCs w:val="24"/>
                <w:lang w:val="ru-RU"/>
              </w:rPr>
              <w:t xml:space="preserve">Основными нормативно-правовыми  документами  для составления основной образовательной программы среднего общего образования по Федеральному компоненту государственного образовательного стандарта (далее – ФК ГОС) </w:t>
            </w:r>
            <w:r w:rsidRPr="003F4C48">
              <w:rPr>
                <w:rFonts w:ascii="Times New Roman" w:hAnsi="Times New Roman"/>
                <w:bCs/>
                <w:sz w:val="24"/>
                <w:szCs w:val="24"/>
                <w:lang w:val="ru-RU"/>
              </w:rPr>
              <w:t>являются:</w:t>
            </w:r>
          </w:p>
          <w:p w:rsidR="003F4C48" w:rsidRPr="003F4C48" w:rsidRDefault="003F4C48" w:rsidP="003F4C48">
            <w:pPr>
              <w:pStyle w:val="1"/>
              <w:spacing w:before="0" w:line="240" w:lineRule="auto"/>
              <w:ind w:firstLine="318"/>
              <w:rPr>
                <w:rFonts w:ascii="Times New Roman" w:hAnsi="Times New Roman" w:cs="Times New Roman"/>
                <w:b w:val="0"/>
                <w:color w:val="auto"/>
                <w:sz w:val="24"/>
                <w:szCs w:val="24"/>
              </w:rPr>
            </w:pPr>
            <w:r w:rsidRPr="003F4C48">
              <w:rPr>
                <w:rFonts w:ascii="Times New Roman" w:hAnsi="Times New Roman" w:cs="Times New Roman"/>
                <w:noProof/>
                <w:sz w:val="24"/>
                <w:szCs w:val="24"/>
              </w:rPr>
              <w:t xml:space="preserve">- </w:t>
            </w:r>
            <w:r w:rsidRPr="003F4C48">
              <w:rPr>
                <w:rFonts w:ascii="Times New Roman" w:hAnsi="Times New Roman" w:cs="Times New Roman"/>
                <w:b w:val="0"/>
                <w:noProof/>
                <w:color w:val="auto"/>
                <w:sz w:val="24"/>
                <w:szCs w:val="24"/>
              </w:rPr>
              <w:t xml:space="preserve">Конституция РФ </w:t>
            </w:r>
            <w:r w:rsidRPr="003F4C48">
              <w:rPr>
                <w:rFonts w:ascii="Times New Roman" w:hAnsi="Times New Roman" w:cs="Times New Roman"/>
                <w:b w:val="0"/>
                <w:color w:val="auto"/>
                <w:sz w:val="24"/>
                <w:szCs w:val="24"/>
              </w:rPr>
              <w:t xml:space="preserve">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3F4C48" w:rsidRPr="003F4C48" w:rsidRDefault="003F4C48" w:rsidP="003F4C48">
            <w:pPr>
              <w:keepNext/>
              <w:keepLines/>
              <w:tabs>
                <w:tab w:val="left" w:pos="142"/>
              </w:tabs>
              <w:spacing w:after="0" w:line="240" w:lineRule="auto"/>
              <w:ind w:firstLine="318"/>
              <w:rPr>
                <w:rFonts w:ascii="Times New Roman" w:hAnsi="Times New Roman"/>
                <w:noProof/>
                <w:sz w:val="24"/>
                <w:szCs w:val="24"/>
                <w:lang w:val="ru-RU"/>
              </w:rPr>
            </w:pPr>
            <w:r w:rsidRPr="003F4C48">
              <w:rPr>
                <w:rFonts w:ascii="Times New Roman" w:hAnsi="Times New Roman"/>
                <w:sz w:val="24"/>
                <w:szCs w:val="24"/>
                <w:lang w:val="ru-RU"/>
              </w:rPr>
              <w:t>- Конвенция о правах ребенка от 20 ноября 1989 года;</w:t>
            </w:r>
          </w:p>
          <w:p w:rsidR="003F4C48" w:rsidRPr="003F4C48" w:rsidRDefault="003F4C48" w:rsidP="003F4C48">
            <w:pPr>
              <w:keepNext/>
              <w:keepLines/>
              <w:tabs>
                <w:tab w:val="left" w:pos="142"/>
              </w:tabs>
              <w:spacing w:after="0" w:line="240" w:lineRule="auto"/>
              <w:ind w:firstLine="318"/>
              <w:rPr>
                <w:rFonts w:ascii="Times New Roman" w:hAnsi="Times New Roman"/>
                <w:noProof/>
                <w:sz w:val="24"/>
                <w:szCs w:val="24"/>
                <w:lang w:val="ru-RU"/>
              </w:rPr>
            </w:pPr>
            <w:r w:rsidRPr="003F4C48">
              <w:rPr>
                <w:rFonts w:ascii="Times New Roman" w:hAnsi="Times New Roman"/>
                <w:sz w:val="24"/>
                <w:szCs w:val="24"/>
                <w:lang w:val="ru-RU"/>
              </w:rPr>
              <w:t>- Федеральный закон от  29.12.2012г. № 273 – ФЗ «Об образовании в РФ»;</w:t>
            </w:r>
          </w:p>
          <w:p w:rsidR="003F4C48" w:rsidRPr="003F4C48" w:rsidRDefault="003F4C48" w:rsidP="003F4C48">
            <w:pPr>
              <w:keepNext/>
              <w:keepLines/>
              <w:spacing w:after="0" w:line="240" w:lineRule="auto"/>
              <w:ind w:firstLine="318"/>
              <w:rPr>
                <w:rFonts w:ascii="Times New Roman" w:hAnsi="Times New Roman"/>
                <w:i/>
                <w:sz w:val="24"/>
                <w:szCs w:val="24"/>
                <w:u w:val="single"/>
                <w:lang w:val="ru-RU"/>
              </w:rPr>
            </w:pPr>
            <w:r w:rsidRPr="003F4C48">
              <w:rPr>
                <w:rFonts w:ascii="Times New Roman" w:hAnsi="Times New Roman"/>
                <w:i/>
                <w:sz w:val="24"/>
                <w:szCs w:val="24"/>
                <w:u w:val="single"/>
                <w:lang w:val="ru-RU"/>
              </w:rPr>
              <w:t>Указы:</w:t>
            </w:r>
          </w:p>
          <w:p w:rsidR="003F4C48" w:rsidRPr="003F4C48" w:rsidRDefault="003F4C48" w:rsidP="003F4C48">
            <w:pPr>
              <w:keepNext/>
              <w:keepLines/>
              <w:spacing w:after="0" w:line="240" w:lineRule="auto"/>
              <w:ind w:firstLine="318"/>
              <w:rPr>
                <w:rFonts w:ascii="Times New Roman" w:hAnsi="Times New Roman"/>
                <w:sz w:val="24"/>
                <w:szCs w:val="24"/>
                <w:lang w:val="ru-RU"/>
              </w:rPr>
            </w:pPr>
            <w:r w:rsidRPr="003F4C48">
              <w:rPr>
                <w:rFonts w:ascii="Times New Roman" w:hAnsi="Times New Roman"/>
                <w:sz w:val="24"/>
                <w:szCs w:val="24"/>
                <w:lang w:val="ru-RU"/>
              </w:rPr>
              <w:t>- Указ Президента Российской Федерации «О мерах по реализации государственной политики в области образования и науки» от 7 мая 2012 года № 599;</w:t>
            </w:r>
          </w:p>
          <w:p w:rsidR="003F4C48" w:rsidRPr="003F4C48" w:rsidRDefault="003F4C48" w:rsidP="003F4C48">
            <w:pPr>
              <w:keepNext/>
              <w:keepLines/>
              <w:spacing w:after="0" w:line="240" w:lineRule="auto"/>
              <w:ind w:firstLine="318"/>
              <w:rPr>
                <w:rFonts w:ascii="Times New Roman" w:hAnsi="Times New Roman"/>
                <w:sz w:val="24"/>
                <w:szCs w:val="24"/>
                <w:lang w:val="ru-RU"/>
              </w:rPr>
            </w:pPr>
            <w:r w:rsidRPr="003F4C48">
              <w:rPr>
                <w:rFonts w:ascii="Times New Roman" w:hAnsi="Times New Roman"/>
                <w:sz w:val="24"/>
                <w:szCs w:val="24"/>
                <w:lang w:val="ru-RU"/>
              </w:rPr>
              <w:t xml:space="preserve">- Указ Президента РФ от 1 июня 2012 г. </w:t>
            </w:r>
            <w:r w:rsidRPr="003F4C48">
              <w:rPr>
                <w:rFonts w:ascii="Times New Roman" w:hAnsi="Times New Roman"/>
                <w:sz w:val="24"/>
                <w:szCs w:val="24"/>
              </w:rPr>
              <w:t>N</w:t>
            </w:r>
            <w:r w:rsidRPr="003F4C48">
              <w:rPr>
                <w:rFonts w:ascii="Times New Roman" w:hAnsi="Times New Roman"/>
                <w:sz w:val="24"/>
                <w:szCs w:val="24"/>
                <w:lang w:val="ru-RU"/>
              </w:rPr>
              <w:t xml:space="preserve"> 761 "О Национальной стратегии действий в интересах детей на 2012 - 2017 годы" </w:t>
            </w:r>
          </w:p>
          <w:p w:rsidR="003F4C48" w:rsidRPr="003F4C48" w:rsidRDefault="003F4C48" w:rsidP="003F4C48">
            <w:pPr>
              <w:keepNext/>
              <w:keepLines/>
              <w:spacing w:after="0" w:line="240" w:lineRule="auto"/>
              <w:ind w:firstLine="318"/>
              <w:rPr>
                <w:rFonts w:ascii="Times New Roman" w:hAnsi="Times New Roman"/>
                <w:i/>
                <w:sz w:val="24"/>
                <w:szCs w:val="24"/>
                <w:u w:val="single"/>
                <w:lang w:val="ru-RU"/>
              </w:rPr>
            </w:pPr>
            <w:r w:rsidRPr="003F4C48">
              <w:rPr>
                <w:rFonts w:ascii="Times New Roman" w:hAnsi="Times New Roman"/>
                <w:i/>
                <w:sz w:val="24"/>
                <w:szCs w:val="24"/>
                <w:u w:val="single"/>
                <w:lang w:val="ru-RU"/>
              </w:rPr>
              <w:t>Постановление:</w:t>
            </w:r>
          </w:p>
          <w:p w:rsidR="003F4C48" w:rsidRPr="003F4C48" w:rsidRDefault="003F4C48" w:rsidP="003F4C48">
            <w:pPr>
              <w:keepNext/>
              <w:keepLines/>
              <w:spacing w:after="0" w:line="240" w:lineRule="auto"/>
              <w:ind w:firstLine="318"/>
              <w:rPr>
                <w:rFonts w:ascii="Times New Roman" w:hAnsi="Times New Roman"/>
                <w:sz w:val="24"/>
                <w:szCs w:val="24"/>
                <w:lang w:val="ru-RU"/>
              </w:rPr>
            </w:pPr>
            <w:r w:rsidRPr="003F4C48">
              <w:rPr>
                <w:rFonts w:ascii="Times New Roman" w:hAnsi="Times New Roman"/>
                <w:sz w:val="24"/>
                <w:szCs w:val="24"/>
                <w:lang w:val="ru-RU"/>
              </w:rPr>
              <w:t xml:space="preserve">- Постановление Правительства РФ от 15.04.2014 </w:t>
            </w:r>
            <w:r w:rsidRPr="003F4C48">
              <w:rPr>
                <w:rFonts w:ascii="Times New Roman" w:hAnsi="Times New Roman"/>
                <w:sz w:val="24"/>
                <w:szCs w:val="24"/>
              </w:rPr>
              <w:t>N</w:t>
            </w:r>
            <w:r w:rsidRPr="003F4C48">
              <w:rPr>
                <w:rFonts w:ascii="Times New Roman" w:hAnsi="Times New Roman"/>
                <w:sz w:val="24"/>
                <w:szCs w:val="24"/>
                <w:lang w:val="ru-RU"/>
              </w:rPr>
              <w:t xml:space="preserve"> 295 "Об утверждении государственной программы Российской Федерации "Развитие образования" на 2013 - 2020 годы" (15 апреля 2014 г.);</w:t>
            </w:r>
          </w:p>
          <w:p w:rsidR="003F4C48" w:rsidRPr="003F4C48" w:rsidRDefault="003F4C48" w:rsidP="003F4C48">
            <w:pPr>
              <w:keepNext/>
              <w:keepLines/>
              <w:spacing w:after="0" w:line="240" w:lineRule="auto"/>
              <w:ind w:firstLine="318"/>
              <w:rPr>
                <w:rFonts w:ascii="Times New Roman" w:hAnsi="Times New Roman"/>
                <w:i/>
                <w:sz w:val="24"/>
                <w:szCs w:val="24"/>
                <w:u w:val="single"/>
                <w:lang w:val="ru-RU"/>
              </w:rPr>
            </w:pPr>
            <w:r w:rsidRPr="003F4C48">
              <w:rPr>
                <w:rFonts w:ascii="Times New Roman" w:hAnsi="Times New Roman"/>
                <w:i/>
                <w:sz w:val="24"/>
                <w:szCs w:val="24"/>
                <w:u w:val="single"/>
                <w:lang w:val="ru-RU"/>
              </w:rPr>
              <w:t>Приказы:</w:t>
            </w:r>
          </w:p>
          <w:p w:rsidR="003F4C48" w:rsidRPr="003F4C48" w:rsidRDefault="003F4C48" w:rsidP="003F4C48">
            <w:pPr>
              <w:keepNext/>
              <w:keepLines/>
              <w:spacing w:after="0" w:line="240" w:lineRule="auto"/>
              <w:ind w:firstLine="318"/>
              <w:rPr>
                <w:rFonts w:ascii="Times New Roman" w:hAnsi="Times New Roman"/>
                <w:sz w:val="24"/>
                <w:szCs w:val="24"/>
                <w:lang w:val="ru-RU"/>
              </w:rPr>
            </w:pPr>
            <w:r w:rsidRPr="003F4C48">
              <w:rPr>
                <w:rFonts w:ascii="Times New Roman" w:hAnsi="Times New Roman"/>
                <w:sz w:val="24"/>
                <w:szCs w:val="24"/>
                <w:lang w:val="ru-RU"/>
              </w:rPr>
              <w:t>-Приказ МО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РФ от 03.06.2008 №164, от 31.08.2009 №320, от 19.10.2009 №427);</w:t>
            </w:r>
          </w:p>
          <w:p w:rsidR="003F4C48" w:rsidRPr="003F4C48" w:rsidRDefault="003F4C48" w:rsidP="003F4C48">
            <w:pPr>
              <w:keepNext/>
              <w:keepLines/>
              <w:spacing w:after="0" w:line="240" w:lineRule="auto"/>
              <w:ind w:firstLine="318"/>
              <w:rPr>
                <w:rFonts w:ascii="Times New Roman" w:hAnsi="Times New Roman"/>
                <w:sz w:val="24"/>
                <w:szCs w:val="24"/>
                <w:lang w:val="ru-RU"/>
              </w:rPr>
            </w:pPr>
            <w:r w:rsidRPr="003F4C48">
              <w:rPr>
                <w:rFonts w:ascii="Times New Roman" w:hAnsi="Times New Roman"/>
                <w:sz w:val="24"/>
                <w:szCs w:val="24"/>
                <w:lang w:val="ru-RU"/>
              </w:rPr>
              <w:t>- Приказ МО РФ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и дополнениями).</w:t>
            </w:r>
          </w:p>
          <w:p w:rsidR="003F4C48" w:rsidRPr="003F4C48" w:rsidRDefault="003F4C48" w:rsidP="003F4C48">
            <w:pPr>
              <w:keepNext/>
              <w:keepLines/>
              <w:spacing w:after="0" w:line="240" w:lineRule="auto"/>
              <w:ind w:firstLine="318"/>
              <w:rPr>
                <w:rFonts w:ascii="Times New Roman" w:hAnsi="Times New Roman"/>
                <w:sz w:val="24"/>
                <w:szCs w:val="24"/>
                <w:lang w:val="ru-RU"/>
              </w:rPr>
            </w:pPr>
            <w:proofErr w:type="gramStart"/>
            <w:r w:rsidRPr="003F4C48">
              <w:rPr>
                <w:rFonts w:ascii="Times New Roman" w:hAnsi="Times New Roman"/>
                <w:sz w:val="24"/>
                <w:szCs w:val="24"/>
                <w:lang w:val="ru-RU"/>
              </w:rPr>
              <w:t xml:space="preserve">- </w:t>
            </w:r>
            <w:r w:rsidRPr="003F4C48">
              <w:rPr>
                <w:rFonts w:ascii="Times New Roman" w:hAnsi="Times New Roman"/>
                <w:i/>
                <w:sz w:val="24"/>
                <w:szCs w:val="24"/>
                <w:lang w:val="ru-RU"/>
              </w:rPr>
              <w:t>Письмо</w:t>
            </w:r>
            <w:r w:rsidRPr="003F4C48">
              <w:rPr>
                <w:rFonts w:ascii="Times New Roman" w:hAnsi="Times New Roman"/>
                <w:sz w:val="24"/>
                <w:szCs w:val="24"/>
                <w:lang w:val="ru-RU"/>
              </w:rPr>
              <w:t xml:space="preserve"> Минобрнауки России от 13.05.2013 </w:t>
            </w:r>
            <w:r w:rsidRPr="003F4C48">
              <w:rPr>
                <w:rFonts w:ascii="Times New Roman" w:hAnsi="Times New Roman"/>
                <w:sz w:val="24"/>
                <w:szCs w:val="24"/>
              </w:rPr>
              <w:t>N</w:t>
            </w:r>
            <w:r w:rsidRPr="003F4C48">
              <w:rPr>
                <w:rFonts w:ascii="Times New Roman" w:hAnsi="Times New Roman"/>
                <w:sz w:val="24"/>
                <w:szCs w:val="24"/>
                <w:lang w:val="ru-RU"/>
              </w:rPr>
              <w:t xml:space="preserve"> ИР-352/09 "О направлении Программы" (Приложение.</w:t>
            </w:r>
            <w:proofErr w:type="gramEnd"/>
            <w:r w:rsidRPr="003F4C48">
              <w:rPr>
                <w:rFonts w:ascii="Times New Roman" w:hAnsi="Times New Roman"/>
                <w:sz w:val="24"/>
                <w:szCs w:val="24"/>
                <w:lang w:val="ru-RU"/>
              </w:rPr>
              <w:t xml:space="preserve"> </w:t>
            </w:r>
            <w:proofErr w:type="gramStart"/>
            <w:r w:rsidRPr="003F4C48">
              <w:rPr>
                <w:rFonts w:ascii="Times New Roman" w:hAnsi="Times New Roman"/>
                <w:sz w:val="24"/>
                <w:szCs w:val="24"/>
                <w:lang w:val="ru-RU"/>
              </w:rPr>
              <w:t>Программа развития воспитательной компоненты в общеобразовательных учреждениях);</w:t>
            </w:r>
            <w:proofErr w:type="gramEnd"/>
          </w:p>
          <w:p w:rsidR="003F4C48" w:rsidRPr="003F4C48" w:rsidRDefault="003F4C48" w:rsidP="003F4C48">
            <w:pPr>
              <w:keepNext/>
              <w:keepLines/>
              <w:spacing w:after="0" w:line="240" w:lineRule="auto"/>
              <w:ind w:firstLine="318"/>
              <w:rPr>
                <w:rFonts w:ascii="Times New Roman" w:hAnsi="Times New Roman"/>
                <w:sz w:val="24"/>
                <w:szCs w:val="24"/>
                <w:lang w:val="ru-RU"/>
              </w:rPr>
            </w:pPr>
            <w:r w:rsidRPr="003F4C48">
              <w:rPr>
                <w:rFonts w:ascii="Times New Roman" w:hAnsi="Times New Roman"/>
                <w:sz w:val="24"/>
                <w:szCs w:val="24"/>
                <w:lang w:val="ru-RU"/>
              </w:rPr>
              <w:t xml:space="preserve">- </w:t>
            </w:r>
            <w:r w:rsidRPr="003F4C48">
              <w:rPr>
                <w:rFonts w:ascii="Times New Roman" w:hAnsi="Times New Roman"/>
                <w:i/>
                <w:sz w:val="24"/>
                <w:szCs w:val="24"/>
                <w:u w:val="single"/>
                <w:lang w:val="ru-RU"/>
              </w:rPr>
              <w:t>Санитарно – эпидемиологические требования</w:t>
            </w:r>
            <w:r w:rsidRPr="003F4C48">
              <w:rPr>
                <w:rFonts w:ascii="Times New Roman" w:hAnsi="Times New Roman"/>
                <w:sz w:val="24"/>
                <w:szCs w:val="24"/>
                <w:lang w:val="ru-RU"/>
              </w:rPr>
              <w:t xml:space="preserve">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29.12.2012 № 189 (СанПиН 2.4.2.2821-10);</w:t>
            </w:r>
          </w:p>
          <w:p w:rsidR="003F4C48" w:rsidRPr="003F4C48" w:rsidRDefault="003F4C48" w:rsidP="003F4C48">
            <w:pPr>
              <w:keepNext/>
              <w:keepLines/>
              <w:spacing w:after="0" w:line="240" w:lineRule="auto"/>
              <w:ind w:firstLine="318"/>
              <w:rPr>
                <w:rFonts w:ascii="Times New Roman" w:hAnsi="Times New Roman"/>
                <w:sz w:val="24"/>
                <w:szCs w:val="24"/>
                <w:lang w:val="ru-RU"/>
              </w:rPr>
            </w:pPr>
            <w:r w:rsidRPr="003F4C48">
              <w:rPr>
                <w:rFonts w:ascii="Times New Roman" w:hAnsi="Times New Roman"/>
                <w:sz w:val="24"/>
                <w:szCs w:val="24"/>
                <w:lang w:val="ru-RU"/>
              </w:rPr>
              <w:t xml:space="preserve"> -  </w:t>
            </w:r>
            <w:r w:rsidRPr="003F4C48">
              <w:rPr>
                <w:rFonts w:ascii="Times New Roman" w:hAnsi="Times New Roman"/>
                <w:i/>
                <w:sz w:val="24"/>
                <w:szCs w:val="24"/>
                <w:u w:val="single"/>
                <w:lang w:val="ru-RU"/>
              </w:rPr>
              <w:t>Локальные нормативные акты школы</w:t>
            </w:r>
            <w:r w:rsidRPr="003F4C48">
              <w:rPr>
                <w:rFonts w:ascii="Times New Roman" w:hAnsi="Times New Roman"/>
                <w:sz w:val="24"/>
                <w:szCs w:val="24"/>
                <w:lang w:val="ru-RU"/>
              </w:rPr>
              <w:t>:</w:t>
            </w:r>
          </w:p>
          <w:p w:rsidR="003F4C48" w:rsidRPr="003F4C48" w:rsidRDefault="003F4C48" w:rsidP="003F4C48">
            <w:pPr>
              <w:keepNext/>
              <w:keepLines/>
              <w:spacing w:after="0" w:line="240" w:lineRule="auto"/>
              <w:ind w:firstLine="318"/>
              <w:rPr>
                <w:rFonts w:ascii="Times New Roman" w:hAnsi="Times New Roman"/>
                <w:color w:val="000000"/>
                <w:sz w:val="24"/>
                <w:szCs w:val="24"/>
                <w:lang w:val="ru-RU"/>
              </w:rPr>
            </w:pPr>
            <w:r w:rsidRPr="003F4C48">
              <w:rPr>
                <w:rFonts w:ascii="Times New Roman" w:hAnsi="Times New Roman"/>
                <w:color w:val="000000"/>
                <w:sz w:val="24"/>
                <w:szCs w:val="24"/>
                <w:lang w:val="ru-RU"/>
              </w:rPr>
              <w:t>- Устав МБОУ</w:t>
            </w:r>
            <w:r w:rsidR="001B29C5">
              <w:rPr>
                <w:rFonts w:ascii="Times New Roman" w:hAnsi="Times New Roman"/>
                <w:color w:val="000000"/>
                <w:sz w:val="24"/>
                <w:szCs w:val="24"/>
                <w:lang w:val="ru-RU"/>
              </w:rPr>
              <w:t xml:space="preserve"> Тацинская </w:t>
            </w:r>
            <w:r w:rsidRPr="003F4C48">
              <w:rPr>
                <w:rFonts w:ascii="Times New Roman" w:hAnsi="Times New Roman"/>
                <w:color w:val="000000"/>
                <w:sz w:val="24"/>
                <w:szCs w:val="24"/>
                <w:lang w:val="ru-RU"/>
              </w:rPr>
              <w:t>СОШ</w:t>
            </w:r>
            <w:r w:rsidR="001B29C5">
              <w:rPr>
                <w:rFonts w:ascii="Times New Roman" w:hAnsi="Times New Roman"/>
                <w:color w:val="000000"/>
                <w:sz w:val="24"/>
                <w:szCs w:val="24"/>
                <w:lang w:val="ru-RU"/>
              </w:rPr>
              <w:t xml:space="preserve"> № 1;</w:t>
            </w:r>
          </w:p>
          <w:p w:rsidR="003F4C48" w:rsidRPr="003F4C48" w:rsidRDefault="003F4C48" w:rsidP="003F4C48">
            <w:pPr>
              <w:keepNext/>
              <w:keepLines/>
              <w:spacing w:after="0" w:line="240" w:lineRule="auto"/>
              <w:ind w:firstLine="318"/>
              <w:rPr>
                <w:rFonts w:ascii="Times New Roman" w:hAnsi="Times New Roman"/>
                <w:sz w:val="24"/>
                <w:szCs w:val="24"/>
                <w:lang w:val="ru-RU"/>
              </w:rPr>
            </w:pPr>
            <w:r w:rsidRPr="003F4C48">
              <w:rPr>
                <w:rFonts w:ascii="Times New Roman" w:hAnsi="Times New Roman"/>
                <w:sz w:val="24"/>
                <w:szCs w:val="24"/>
                <w:lang w:val="ru-RU"/>
              </w:rPr>
              <w:t>- Календарный</w:t>
            </w:r>
            <w:r w:rsidR="001B29C5">
              <w:rPr>
                <w:rFonts w:ascii="Times New Roman" w:hAnsi="Times New Roman"/>
                <w:sz w:val="24"/>
                <w:szCs w:val="24"/>
                <w:lang w:val="ru-RU"/>
              </w:rPr>
              <w:t xml:space="preserve"> </w:t>
            </w:r>
            <w:r w:rsidRPr="003F4C48">
              <w:rPr>
                <w:rFonts w:ascii="Times New Roman" w:hAnsi="Times New Roman"/>
                <w:sz w:val="24"/>
                <w:szCs w:val="24"/>
                <w:lang w:val="ru-RU"/>
              </w:rPr>
              <w:t>учебный график муниципального бюджетного  общеобразовательного</w:t>
            </w:r>
            <w:r w:rsidR="001B29C5">
              <w:rPr>
                <w:rFonts w:ascii="Times New Roman" w:hAnsi="Times New Roman"/>
                <w:sz w:val="24"/>
                <w:szCs w:val="24"/>
                <w:lang w:val="ru-RU"/>
              </w:rPr>
              <w:t xml:space="preserve"> </w:t>
            </w:r>
            <w:r w:rsidRPr="003F4C48">
              <w:rPr>
                <w:rFonts w:ascii="Times New Roman" w:hAnsi="Times New Roman"/>
                <w:sz w:val="24"/>
                <w:szCs w:val="24"/>
                <w:lang w:val="ru-RU"/>
              </w:rPr>
              <w:t>учреждения</w:t>
            </w:r>
            <w:r w:rsidR="001B29C5">
              <w:rPr>
                <w:rFonts w:ascii="Times New Roman" w:hAnsi="Times New Roman"/>
                <w:sz w:val="24"/>
                <w:szCs w:val="24"/>
                <w:lang w:val="ru-RU"/>
              </w:rPr>
              <w:t xml:space="preserve"> Тацинская</w:t>
            </w:r>
            <w:r w:rsidRPr="003F4C48">
              <w:rPr>
                <w:rFonts w:ascii="Times New Roman" w:hAnsi="Times New Roman"/>
                <w:sz w:val="24"/>
                <w:szCs w:val="24"/>
                <w:lang w:val="ru-RU"/>
              </w:rPr>
              <w:t xml:space="preserve"> средн</w:t>
            </w:r>
            <w:r w:rsidR="001B29C5">
              <w:rPr>
                <w:rFonts w:ascii="Times New Roman" w:hAnsi="Times New Roman"/>
                <w:sz w:val="24"/>
                <w:szCs w:val="24"/>
                <w:lang w:val="ru-RU"/>
              </w:rPr>
              <w:t>яя</w:t>
            </w:r>
            <w:r w:rsidRPr="003F4C48">
              <w:rPr>
                <w:rFonts w:ascii="Times New Roman" w:hAnsi="Times New Roman"/>
                <w:sz w:val="24"/>
                <w:szCs w:val="24"/>
                <w:lang w:val="ru-RU"/>
              </w:rPr>
              <w:t xml:space="preserve"> общеобразовательн</w:t>
            </w:r>
            <w:r w:rsidR="001B29C5">
              <w:rPr>
                <w:rFonts w:ascii="Times New Roman" w:hAnsi="Times New Roman"/>
                <w:sz w:val="24"/>
                <w:szCs w:val="24"/>
                <w:lang w:val="ru-RU"/>
              </w:rPr>
              <w:t>ая</w:t>
            </w:r>
            <w:r w:rsidRPr="003F4C48">
              <w:rPr>
                <w:rFonts w:ascii="Times New Roman" w:hAnsi="Times New Roman"/>
                <w:sz w:val="24"/>
                <w:szCs w:val="24"/>
                <w:lang w:val="ru-RU"/>
              </w:rPr>
              <w:t xml:space="preserve"> школ</w:t>
            </w:r>
            <w:r w:rsidR="001B29C5">
              <w:rPr>
                <w:rFonts w:ascii="Times New Roman" w:hAnsi="Times New Roman"/>
                <w:sz w:val="24"/>
                <w:szCs w:val="24"/>
                <w:lang w:val="ru-RU"/>
              </w:rPr>
              <w:t xml:space="preserve">а; </w:t>
            </w:r>
          </w:p>
          <w:p w:rsidR="003F4C48" w:rsidRPr="003F4C48" w:rsidRDefault="003F4C48" w:rsidP="003F4C48">
            <w:pPr>
              <w:keepNext/>
              <w:keepLines/>
              <w:spacing w:after="0" w:line="240" w:lineRule="auto"/>
              <w:ind w:firstLine="318"/>
              <w:rPr>
                <w:rFonts w:ascii="Times New Roman" w:hAnsi="Times New Roman"/>
                <w:sz w:val="24"/>
                <w:szCs w:val="24"/>
                <w:lang w:val="ru-RU"/>
              </w:rPr>
            </w:pPr>
            <w:r w:rsidRPr="003F4C48">
              <w:rPr>
                <w:rFonts w:ascii="Times New Roman" w:hAnsi="Times New Roman"/>
                <w:sz w:val="24"/>
                <w:szCs w:val="24"/>
                <w:lang w:val="ru-RU"/>
              </w:rPr>
              <w:t xml:space="preserve"> - Учебный план  на 201</w:t>
            </w:r>
            <w:r w:rsidR="001B29C5">
              <w:rPr>
                <w:rFonts w:ascii="Times New Roman" w:hAnsi="Times New Roman"/>
                <w:sz w:val="24"/>
                <w:szCs w:val="24"/>
                <w:lang w:val="ru-RU"/>
              </w:rPr>
              <w:t>7</w:t>
            </w:r>
            <w:r w:rsidRPr="003F4C48">
              <w:rPr>
                <w:rFonts w:ascii="Times New Roman" w:hAnsi="Times New Roman"/>
                <w:sz w:val="24"/>
                <w:szCs w:val="24"/>
                <w:lang w:val="ru-RU"/>
              </w:rPr>
              <w:t xml:space="preserve"> – 201</w:t>
            </w:r>
            <w:r w:rsidR="001B29C5">
              <w:rPr>
                <w:rFonts w:ascii="Times New Roman" w:hAnsi="Times New Roman"/>
                <w:sz w:val="24"/>
                <w:szCs w:val="24"/>
                <w:lang w:val="ru-RU"/>
              </w:rPr>
              <w:t>8</w:t>
            </w:r>
            <w:r w:rsidRPr="003F4C48">
              <w:rPr>
                <w:rFonts w:ascii="Times New Roman" w:hAnsi="Times New Roman"/>
                <w:sz w:val="24"/>
                <w:szCs w:val="24"/>
                <w:lang w:val="ru-RU"/>
              </w:rPr>
              <w:t xml:space="preserve"> учебны</w:t>
            </w:r>
            <w:r w:rsidR="001B29C5">
              <w:rPr>
                <w:rFonts w:ascii="Times New Roman" w:hAnsi="Times New Roman"/>
                <w:sz w:val="24"/>
                <w:szCs w:val="24"/>
                <w:lang w:val="ru-RU"/>
              </w:rPr>
              <w:t>й</w:t>
            </w:r>
            <w:r w:rsidR="00BA07A2">
              <w:rPr>
                <w:rFonts w:ascii="Times New Roman" w:hAnsi="Times New Roman"/>
                <w:sz w:val="24"/>
                <w:szCs w:val="24"/>
                <w:lang w:val="ru-RU"/>
              </w:rPr>
              <w:t xml:space="preserve"> </w:t>
            </w:r>
            <w:r w:rsidRPr="003F4C48">
              <w:rPr>
                <w:rFonts w:ascii="Times New Roman" w:hAnsi="Times New Roman"/>
                <w:sz w:val="24"/>
                <w:szCs w:val="24"/>
                <w:lang w:val="ru-RU"/>
              </w:rPr>
              <w:t>год;</w:t>
            </w:r>
          </w:p>
          <w:p w:rsidR="003F4C48" w:rsidRPr="003F4C48" w:rsidRDefault="003F4C48" w:rsidP="00BA07A2">
            <w:pPr>
              <w:keepNext/>
              <w:keepLines/>
              <w:spacing w:after="0" w:line="240" w:lineRule="auto"/>
              <w:ind w:firstLine="318"/>
              <w:rPr>
                <w:rFonts w:ascii="Times New Roman" w:hAnsi="Times New Roman"/>
                <w:sz w:val="24"/>
                <w:szCs w:val="24"/>
              </w:rPr>
            </w:pPr>
            <w:r w:rsidRPr="003F4C48">
              <w:rPr>
                <w:rFonts w:ascii="Times New Roman" w:hAnsi="Times New Roman"/>
                <w:sz w:val="24"/>
                <w:szCs w:val="24"/>
                <w:lang w:val="ru-RU"/>
              </w:rPr>
              <w:t xml:space="preserve"> </w:t>
            </w:r>
            <w:r w:rsidRPr="003F4C48">
              <w:rPr>
                <w:rFonts w:ascii="Times New Roman" w:hAnsi="Times New Roman"/>
                <w:sz w:val="24"/>
                <w:szCs w:val="24"/>
              </w:rPr>
              <w:t xml:space="preserve">- </w:t>
            </w:r>
            <w:proofErr w:type="spellStart"/>
            <w:r w:rsidRPr="003F4C48">
              <w:rPr>
                <w:rFonts w:ascii="Times New Roman" w:hAnsi="Times New Roman"/>
                <w:sz w:val="24"/>
                <w:szCs w:val="24"/>
              </w:rPr>
              <w:t>Локальные</w:t>
            </w:r>
            <w:proofErr w:type="spellEnd"/>
            <w:r w:rsidR="00BA07A2">
              <w:rPr>
                <w:rFonts w:ascii="Times New Roman" w:hAnsi="Times New Roman"/>
                <w:sz w:val="24"/>
                <w:szCs w:val="24"/>
                <w:lang w:val="ru-RU"/>
              </w:rPr>
              <w:t xml:space="preserve"> </w:t>
            </w:r>
            <w:proofErr w:type="spellStart"/>
            <w:r w:rsidRPr="003F4C48">
              <w:rPr>
                <w:rFonts w:ascii="Times New Roman" w:hAnsi="Times New Roman"/>
                <w:sz w:val="24"/>
                <w:szCs w:val="24"/>
              </w:rPr>
              <w:t>акты</w:t>
            </w:r>
            <w:proofErr w:type="spellEnd"/>
            <w:r w:rsidRPr="003F4C48">
              <w:rPr>
                <w:rFonts w:ascii="Times New Roman" w:hAnsi="Times New Roman"/>
                <w:sz w:val="24"/>
                <w:szCs w:val="24"/>
              </w:rPr>
              <w:t xml:space="preserve"> </w:t>
            </w:r>
            <w:proofErr w:type="spellStart"/>
            <w:r w:rsidRPr="003F4C48">
              <w:rPr>
                <w:rFonts w:ascii="Times New Roman" w:hAnsi="Times New Roman"/>
                <w:sz w:val="24"/>
                <w:szCs w:val="24"/>
              </w:rPr>
              <w:t>школы</w:t>
            </w:r>
            <w:proofErr w:type="spellEnd"/>
            <w:r w:rsidRPr="003F4C48">
              <w:rPr>
                <w:rFonts w:ascii="Times New Roman" w:hAnsi="Times New Roman"/>
                <w:sz w:val="24"/>
                <w:szCs w:val="24"/>
              </w:rPr>
              <w:t>.</w:t>
            </w:r>
          </w:p>
        </w:tc>
      </w:tr>
    </w:tbl>
    <w:p w:rsidR="003F4C48" w:rsidRPr="00A15DED" w:rsidRDefault="003F4C48" w:rsidP="003F4C48">
      <w:pPr>
        <w:pStyle w:val="ae"/>
        <w:rPr>
          <w:rFonts w:ascii="Times New Roman" w:hAnsi="Times New Roman"/>
          <w:sz w:val="24"/>
          <w:szCs w:val="24"/>
        </w:rPr>
      </w:pPr>
    </w:p>
    <w:p w:rsidR="003F4C48" w:rsidRDefault="003F4C48" w:rsidP="00D665EB">
      <w:pPr>
        <w:spacing w:after="0" w:line="240" w:lineRule="auto"/>
        <w:jc w:val="both"/>
        <w:rPr>
          <w:rFonts w:ascii="Times New Roman" w:hAnsi="Times New Roman"/>
          <w:sz w:val="24"/>
          <w:szCs w:val="24"/>
          <w:lang w:val="ru-RU"/>
        </w:rPr>
      </w:pPr>
    </w:p>
    <w:p w:rsidR="00C26A68" w:rsidRDefault="00C26A68" w:rsidP="00D665EB">
      <w:pPr>
        <w:spacing w:after="0" w:line="240" w:lineRule="auto"/>
        <w:jc w:val="both"/>
        <w:rPr>
          <w:rFonts w:ascii="Times New Roman" w:hAnsi="Times New Roman"/>
          <w:sz w:val="24"/>
          <w:szCs w:val="24"/>
          <w:lang w:val="ru-RU"/>
        </w:rPr>
      </w:pPr>
    </w:p>
    <w:p w:rsidR="003F4C48" w:rsidRDefault="003F4C48" w:rsidP="00D665EB">
      <w:pPr>
        <w:spacing w:after="0" w:line="240" w:lineRule="auto"/>
        <w:jc w:val="both"/>
        <w:rPr>
          <w:rFonts w:ascii="Times New Roman" w:hAnsi="Times New Roman"/>
          <w:sz w:val="24"/>
          <w:szCs w:val="24"/>
          <w:lang w:val="ru-RU"/>
        </w:rPr>
      </w:pPr>
    </w:p>
    <w:p w:rsidR="003F4C48" w:rsidRDefault="003F4C48" w:rsidP="00D665EB">
      <w:pPr>
        <w:spacing w:after="0" w:line="240" w:lineRule="auto"/>
        <w:jc w:val="both"/>
        <w:rPr>
          <w:rFonts w:ascii="Times New Roman" w:hAnsi="Times New Roman"/>
          <w:sz w:val="24"/>
          <w:szCs w:val="24"/>
          <w:lang w:val="ru-RU"/>
        </w:rPr>
      </w:pPr>
    </w:p>
    <w:p w:rsidR="000235C9" w:rsidRDefault="000235C9" w:rsidP="00D665EB">
      <w:pPr>
        <w:spacing w:after="0" w:line="240" w:lineRule="auto"/>
        <w:jc w:val="both"/>
        <w:rPr>
          <w:rFonts w:ascii="Times New Roman" w:hAnsi="Times New Roman"/>
          <w:sz w:val="24"/>
          <w:szCs w:val="24"/>
          <w:lang w:val="ru-RU"/>
        </w:rPr>
      </w:pPr>
    </w:p>
    <w:p w:rsidR="003F4C48" w:rsidRDefault="003F4C48" w:rsidP="00D665EB">
      <w:pPr>
        <w:spacing w:after="0" w:line="240" w:lineRule="auto"/>
        <w:jc w:val="both"/>
        <w:rPr>
          <w:rFonts w:ascii="Times New Roman" w:hAnsi="Times New Roman"/>
          <w:sz w:val="24"/>
          <w:szCs w:val="24"/>
          <w:lang w:val="ru-RU"/>
        </w:rPr>
      </w:pPr>
    </w:p>
    <w:p w:rsidR="0029400B" w:rsidRPr="00021D58" w:rsidRDefault="00FF160F" w:rsidP="00D665EB">
      <w:pPr>
        <w:spacing w:after="0" w:line="240" w:lineRule="auto"/>
        <w:jc w:val="both"/>
        <w:rPr>
          <w:rFonts w:ascii="Times New Roman" w:hAnsi="Times New Roman"/>
          <w:b/>
          <w:sz w:val="24"/>
          <w:szCs w:val="24"/>
          <w:lang w:val="ru-RU"/>
        </w:rPr>
      </w:pPr>
      <w:r>
        <w:rPr>
          <w:rFonts w:ascii="Times New Roman" w:hAnsi="Times New Roman"/>
          <w:b/>
          <w:sz w:val="24"/>
          <w:szCs w:val="24"/>
        </w:rPr>
        <w:lastRenderedPageBreak/>
        <w:t>I</w:t>
      </w:r>
      <w:r w:rsidR="00021D58">
        <w:rPr>
          <w:rFonts w:ascii="Times New Roman" w:hAnsi="Times New Roman"/>
          <w:b/>
          <w:sz w:val="24"/>
          <w:szCs w:val="24"/>
          <w:lang w:val="ru-RU"/>
        </w:rPr>
        <w:t xml:space="preserve">. </w:t>
      </w:r>
      <w:r w:rsidRPr="00FF160F">
        <w:rPr>
          <w:rFonts w:ascii="Times New Roman" w:hAnsi="Times New Roman"/>
          <w:b/>
          <w:sz w:val="24"/>
          <w:szCs w:val="24"/>
          <w:lang w:val="ru-RU"/>
        </w:rPr>
        <w:t>Целевой раздел.</w:t>
      </w:r>
    </w:p>
    <w:p w:rsidR="00EC724C" w:rsidRPr="00021D58" w:rsidRDefault="0029400B" w:rsidP="00D665EB">
      <w:pPr>
        <w:spacing w:after="0" w:line="240" w:lineRule="auto"/>
        <w:jc w:val="both"/>
        <w:rPr>
          <w:rFonts w:ascii="Times New Roman" w:hAnsi="Times New Roman"/>
          <w:b/>
          <w:sz w:val="24"/>
          <w:szCs w:val="24"/>
          <w:lang w:val="ru-RU"/>
        </w:rPr>
      </w:pPr>
      <w:r w:rsidRPr="00021D58">
        <w:rPr>
          <w:rFonts w:ascii="Times New Roman" w:hAnsi="Times New Roman"/>
          <w:sz w:val="24"/>
          <w:szCs w:val="24"/>
          <w:lang w:val="ru-RU"/>
        </w:rPr>
        <w:t xml:space="preserve">           </w:t>
      </w:r>
      <w:r w:rsidR="00EC724C" w:rsidRPr="00021D58">
        <w:rPr>
          <w:rFonts w:ascii="Times New Roman" w:hAnsi="Times New Roman"/>
          <w:b/>
          <w:sz w:val="24"/>
          <w:szCs w:val="24"/>
          <w:lang w:val="ru-RU"/>
        </w:rPr>
        <w:t>1.</w:t>
      </w:r>
      <w:r w:rsidRPr="00021D58">
        <w:rPr>
          <w:rFonts w:ascii="Times New Roman" w:hAnsi="Times New Roman"/>
          <w:b/>
          <w:sz w:val="24"/>
          <w:szCs w:val="24"/>
          <w:lang w:val="ru-RU"/>
        </w:rPr>
        <w:t xml:space="preserve"> Пояснительная записка.</w:t>
      </w:r>
    </w:p>
    <w:p w:rsidR="00EC724C" w:rsidRPr="00FC092C" w:rsidRDefault="00EC724C" w:rsidP="00D665EB">
      <w:pPr>
        <w:spacing w:after="0" w:line="240" w:lineRule="auto"/>
        <w:jc w:val="both"/>
        <w:rPr>
          <w:rFonts w:ascii="Times New Roman" w:hAnsi="Times New Roman"/>
          <w:b/>
          <w:sz w:val="24"/>
          <w:szCs w:val="24"/>
          <w:lang w:val="ru-RU"/>
        </w:rPr>
      </w:pPr>
      <w:r w:rsidRPr="00FC092C">
        <w:rPr>
          <w:rFonts w:ascii="Times New Roman" w:hAnsi="Times New Roman"/>
          <w:b/>
          <w:sz w:val="24"/>
          <w:szCs w:val="24"/>
          <w:lang w:val="ru-RU"/>
        </w:rPr>
        <w:t>1.1.</w:t>
      </w:r>
      <w:r w:rsidRPr="009E7838">
        <w:rPr>
          <w:rFonts w:ascii="Times New Roman" w:hAnsi="Times New Roman"/>
          <w:b/>
          <w:sz w:val="24"/>
          <w:szCs w:val="24"/>
        </w:rPr>
        <w:t>  </w:t>
      </w:r>
      <w:r w:rsidRPr="00FC092C">
        <w:rPr>
          <w:rFonts w:ascii="Times New Roman" w:hAnsi="Times New Roman"/>
          <w:b/>
          <w:sz w:val="24"/>
          <w:szCs w:val="24"/>
          <w:lang w:val="ru-RU"/>
        </w:rPr>
        <w:t>Нормативно-правовые основы  образовательной программы.</w:t>
      </w:r>
    </w:p>
    <w:p w:rsidR="00EC724C" w:rsidRPr="00FC092C" w:rsidRDefault="00EC724C"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Основными нормативно-правовыми  документами  для составления основной образовательной программы среднего общего образования и среднего общего образования по Федеральному компоненту государственного образовательного стандарта (далее – ФК ГОС) являются:</w:t>
      </w:r>
    </w:p>
    <w:p w:rsidR="00EC724C" w:rsidRPr="00FC092C" w:rsidRDefault="00EC724C"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 Конституция РФ  (принята всенародным голосованием 12.12.1993) </w:t>
      </w:r>
    </w:p>
    <w:p w:rsidR="00EC724C" w:rsidRPr="00FC092C" w:rsidRDefault="00EC724C"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 учетом поправок, внесенных Законами РФ о поправках к Конституции РФ от 30.12.2008 </w:t>
      </w:r>
      <w:r w:rsidRPr="009E7838">
        <w:rPr>
          <w:rFonts w:ascii="Times New Roman" w:hAnsi="Times New Roman"/>
          <w:sz w:val="24"/>
          <w:szCs w:val="24"/>
        </w:rPr>
        <w:t>N</w:t>
      </w:r>
      <w:r w:rsidRPr="00FC092C">
        <w:rPr>
          <w:rFonts w:ascii="Times New Roman" w:hAnsi="Times New Roman"/>
          <w:sz w:val="24"/>
          <w:szCs w:val="24"/>
          <w:lang w:val="ru-RU"/>
        </w:rPr>
        <w:t xml:space="preserve"> 6-ФКЗ, от 30.12.2008 </w:t>
      </w:r>
      <w:r w:rsidRPr="009E7838">
        <w:rPr>
          <w:rFonts w:ascii="Times New Roman" w:hAnsi="Times New Roman"/>
          <w:sz w:val="24"/>
          <w:szCs w:val="24"/>
        </w:rPr>
        <w:t>N</w:t>
      </w:r>
      <w:r w:rsidRPr="00FC092C">
        <w:rPr>
          <w:rFonts w:ascii="Times New Roman" w:hAnsi="Times New Roman"/>
          <w:sz w:val="24"/>
          <w:szCs w:val="24"/>
          <w:lang w:val="ru-RU"/>
        </w:rPr>
        <w:t xml:space="preserve"> 7-ФКЗ, от 05.02.2014 </w:t>
      </w:r>
      <w:r w:rsidRPr="009E7838">
        <w:rPr>
          <w:rFonts w:ascii="Times New Roman" w:hAnsi="Times New Roman"/>
          <w:sz w:val="24"/>
          <w:szCs w:val="24"/>
        </w:rPr>
        <w:t>N</w:t>
      </w:r>
      <w:r w:rsidRPr="00FC092C">
        <w:rPr>
          <w:rFonts w:ascii="Times New Roman" w:hAnsi="Times New Roman"/>
          <w:sz w:val="24"/>
          <w:szCs w:val="24"/>
          <w:lang w:val="ru-RU"/>
        </w:rPr>
        <w:t xml:space="preserve"> 2-ФКЗ, от 21.07.2014 </w:t>
      </w:r>
      <w:r w:rsidRPr="009E7838">
        <w:rPr>
          <w:rFonts w:ascii="Times New Roman" w:hAnsi="Times New Roman"/>
          <w:sz w:val="24"/>
          <w:szCs w:val="24"/>
        </w:rPr>
        <w:t>N</w:t>
      </w:r>
      <w:r w:rsidRPr="00FC092C">
        <w:rPr>
          <w:rFonts w:ascii="Times New Roman" w:hAnsi="Times New Roman"/>
          <w:sz w:val="24"/>
          <w:szCs w:val="24"/>
          <w:lang w:val="ru-RU"/>
        </w:rPr>
        <w:t xml:space="preserve"> 11-ФКЗ);</w:t>
      </w:r>
    </w:p>
    <w:p w:rsidR="00EC724C" w:rsidRPr="00FC092C" w:rsidRDefault="00EC724C"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Конвенция о правах ребенка от 20 ноября 1989 года;</w:t>
      </w:r>
    </w:p>
    <w:p w:rsidR="00EC724C" w:rsidRPr="00FC092C" w:rsidRDefault="00EC724C"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Федеральный закон от  29.12.2012г. № 273 – ФЗ «Об образовании в РФ»;</w:t>
      </w:r>
    </w:p>
    <w:p w:rsidR="00EC724C" w:rsidRPr="00FC092C" w:rsidRDefault="00EC724C"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Приказ МО РФ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и дополнениями).</w:t>
      </w:r>
    </w:p>
    <w:p w:rsidR="00EC724C" w:rsidRPr="00FC092C" w:rsidRDefault="00EC724C"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Указ Президента Российской Федерации «О мерах по реализации государственной политики в области образования и науки» от 7 мая 2012 года № 599;</w:t>
      </w:r>
    </w:p>
    <w:p w:rsidR="00EC724C" w:rsidRPr="00FC092C" w:rsidRDefault="00EC724C"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 Указ Президента РФ от 1 июня 2012 г. </w:t>
      </w:r>
      <w:r w:rsidRPr="009E7838">
        <w:rPr>
          <w:rFonts w:ascii="Times New Roman" w:hAnsi="Times New Roman"/>
          <w:sz w:val="24"/>
          <w:szCs w:val="24"/>
        </w:rPr>
        <w:t>N</w:t>
      </w:r>
      <w:r w:rsidRPr="00FC092C">
        <w:rPr>
          <w:rFonts w:ascii="Times New Roman" w:hAnsi="Times New Roman"/>
          <w:sz w:val="24"/>
          <w:szCs w:val="24"/>
          <w:lang w:val="ru-RU"/>
        </w:rPr>
        <w:t xml:space="preserve"> 761 "О Национальной стратегии действий в интересах детей на 2012 - 2017 годы" </w:t>
      </w:r>
    </w:p>
    <w:p w:rsidR="00EC724C" w:rsidRPr="00FC092C" w:rsidRDefault="00EC724C"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 Постановление Правительства РФ от 15.04.2014 </w:t>
      </w:r>
      <w:r w:rsidRPr="009E7838">
        <w:rPr>
          <w:rFonts w:ascii="Times New Roman" w:hAnsi="Times New Roman"/>
          <w:sz w:val="24"/>
          <w:szCs w:val="24"/>
        </w:rPr>
        <w:t>N</w:t>
      </w:r>
      <w:r w:rsidRPr="00FC092C">
        <w:rPr>
          <w:rFonts w:ascii="Times New Roman" w:hAnsi="Times New Roman"/>
          <w:sz w:val="24"/>
          <w:szCs w:val="24"/>
          <w:lang w:val="ru-RU"/>
        </w:rPr>
        <w:t xml:space="preserve"> 295 "Об утверждении государственной программы Российской Федерации "Развитие образования" на 2013 - 2020 годы" (15 апреля 2014 г.);</w:t>
      </w:r>
    </w:p>
    <w:p w:rsidR="00EC724C" w:rsidRPr="00FC092C" w:rsidRDefault="00EC724C"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 Письмо Минобрнауки России от 13.05.2013 </w:t>
      </w:r>
      <w:r w:rsidRPr="009E7838">
        <w:rPr>
          <w:rFonts w:ascii="Times New Roman" w:hAnsi="Times New Roman"/>
          <w:sz w:val="24"/>
          <w:szCs w:val="24"/>
        </w:rPr>
        <w:t>N</w:t>
      </w:r>
      <w:r w:rsidRPr="00FC092C">
        <w:rPr>
          <w:rFonts w:ascii="Times New Roman" w:hAnsi="Times New Roman"/>
          <w:sz w:val="24"/>
          <w:szCs w:val="24"/>
          <w:lang w:val="ru-RU"/>
        </w:rPr>
        <w:t xml:space="preserve"> ИР-352/09 "О направлении Программы" (Приложение. Программа развития воспитательной компоненты в общеобразовательных учреждениях);</w:t>
      </w:r>
    </w:p>
    <w:p w:rsidR="00EC724C" w:rsidRPr="00FC092C" w:rsidRDefault="00EC724C"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Санитарно – 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29.12.2012 № 189 (СанПиН 2.4.2.2821-10);</w:t>
      </w:r>
    </w:p>
    <w:p w:rsidR="00EC724C" w:rsidRPr="00FC092C" w:rsidRDefault="00EC724C"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 Устав муниципального бюджетного общеобразовательного учреждения  </w:t>
      </w:r>
      <w:r w:rsidR="00BA07A2">
        <w:rPr>
          <w:rFonts w:ascii="Times New Roman" w:hAnsi="Times New Roman"/>
          <w:sz w:val="24"/>
          <w:szCs w:val="24"/>
          <w:lang w:val="ru-RU"/>
        </w:rPr>
        <w:t>Тацинской</w:t>
      </w:r>
      <w:r w:rsidRPr="00FC092C">
        <w:rPr>
          <w:rFonts w:ascii="Times New Roman" w:hAnsi="Times New Roman"/>
          <w:sz w:val="24"/>
          <w:szCs w:val="24"/>
          <w:lang w:val="ru-RU"/>
        </w:rPr>
        <w:t xml:space="preserve">   средней общеобразовательной школы</w:t>
      </w:r>
      <w:r w:rsidR="00BA07A2">
        <w:rPr>
          <w:rFonts w:ascii="Times New Roman" w:hAnsi="Times New Roman"/>
          <w:sz w:val="24"/>
          <w:szCs w:val="24"/>
          <w:lang w:val="ru-RU"/>
        </w:rPr>
        <w:t xml:space="preserve"> № 1;</w:t>
      </w:r>
    </w:p>
    <w:p w:rsidR="00EC724C" w:rsidRPr="00FC092C" w:rsidRDefault="00EC724C"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 -  Локальные нормативные акты образовательной организации:</w:t>
      </w:r>
    </w:p>
    <w:p w:rsidR="00EC724C" w:rsidRPr="00FC092C" w:rsidRDefault="00EC724C"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Календарный учебный график муниципального</w:t>
      </w:r>
      <w:r w:rsidR="00BA07A2">
        <w:rPr>
          <w:rFonts w:ascii="Times New Roman" w:hAnsi="Times New Roman"/>
          <w:sz w:val="24"/>
          <w:szCs w:val="24"/>
          <w:lang w:val="ru-RU"/>
        </w:rPr>
        <w:t xml:space="preserve"> </w:t>
      </w:r>
      <w:r w:rsidRPr="00FC092C">
        <w:rPr>
          <w:rFonts w:ascii="Times New Roman" w:hAnsi="Times New Roman"/>
          <w:sz w:val="24"/>
          <w:szCs w:val="24"/>
          <w:lang w:val="ru-RU"/>
        </w:rPr>
        <w:t xml:space="preserve">бюджетного  общеобразовательного учреждения </w:t>
      </w:r>
      <w:proofErr w:type="spellStart"/>
      <w:r w:rsidRPr="00FC092C">
        <w:rPr>
          <w:rFonts w:ascii="Times New Roman" w:hAnsi="Times New Roman"/>
          <w:sz w:val="24"/>
          <w:szCs w:val="24"/>
          <w:lang w:val="ru-RU"/>
        </w:rPr>
        <w:t>Жирновской</w:t>
      </w:r>
      <w:proofErr w:type="spellEnd"/>
      <w:r w:rsidRPr="00FC092C">
        <w:rPr>
          <w:rFonts w:ascii="Times New Roman" w:hAnsi="Times New Roman"/>
          <w:sz w:val="24"/>
          <w:szCs w:val="24"/>
          <w:lang w:val="ru-RU"/>
        </w:rPr>
        <w:t xml:space="preserve"> средней общеобразовательной школы;  </w:t>
      </w:r>
    </w:p>
    <w:p w:rsidR="00EC724C" w:rsidRPr="00FC092C" w:rsidRDefault="00EC724C"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 - Учебный план  на 201</w:t>
      </w:r>
      <w:r w:rsidR="00BA07A2">
        <w:rPr>
          <w:rFonts w:ascii="Times New Roman" w:hAnsi="Times New Roman"/>
          <w:sz w:val="24"/>
          <w:szCs w:val="24"/>
          <w:lang w:val="ru-RU"/>
        </w:rPr>
        <w:t>7</w:t>
      </w:r>
      <w:r w:rsidRPr="00FC092C">
        <w:rPr>
          <w:rFonts w:ascii="Times New Roman" w:hAnsi="Times New Roman"/>
          <w:sz w:val="24"/>
          <w:szCs w:val="24"/>
          <w:lang w:val="ru-RU"/>
        </w:rPr>
        <w:t xml:space="preserve"> – 201</w:t>
      </w:r>
      <w:r w:rsidR="00BA07A2">
        <w:rPr>
          <w:rFonts w:ascii="Times New Roman" w:hAnsi="Times New Roman"/>
          <w:sz w:val="24"/>
          <w:szCs w:val="24"/>
          <w:lang w:val="ru-RU"/>
        </w:rPr>
        <w:t>8</w:t>
      </w:r>
      <w:r w:rsidRPr="00FC092C">
        <w:rPr>
          <w:rFonts w:ascii="Times New Roman" w:hAnsi="Times New Roman"/>
          <w:sz w:val="24"/>
          <w:szCs w:val="24"/>
          <w:lang w:val="ru-RU"/>
        </w:rPr>
        <w:t xml:space="preserve"> учебный</w:t>
      </w:r>
      <w:r w:rsidRPr="00FC092C">
        <w:rPr>
          <w:rFonts w:ascii="Times New Roman" w:hAnsi="Times New Roman"/>
          <w:sz w:val="24"/>
          <w:szCs w:val="24"/>
          <w:lang w:val="ru-RU"/>
        </w:rPr>
        <w:tab/>
        <w:t xml:space="preserve"> год;</w:t>
      </w:r>
    </w:p>
    <w:p w:rsidR="00EC724C" w:rsidRPr="00FC092C" w:rsidRDefault="00EC724C"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 - «Положение о рабочей программе учебных курсов, предметов, дисциплин (модулей), порядке её рассмотрения и утверждения».</w:t>
      </w:r>
    </w:p>
    <w:p w:rsidR="00EC724C" w:rsidRPr="00FC092C" w:rsidRDefault="00EC724C"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 - «Положение о формах, периодичности порядке текущего контроля успеваемости и промежуточной аттестации обучающихся».    </w:t>
      </w:r>
    </w:p>
    <w:p w:rsidR="00EC724C" w:rsidRPr="00FC092C" w:rsidRDefault="00EC724C" w:rsidP="00BA07A2">
      <w:pPr>
        <w:spacing w:after="0" w:line="240" w:lineRule="auto"/>
        <w:rPr>
          <w:rFonts w:ascii="Times New Roman" w:hAnsi="Times New Roman"/>
          <w:sz w:val="24"/>
          <w:szCs w:val="24"/>
          <w:lang w:val="ru-RU"/>
        </w:rPr>
      </w:pPr>
      <w:r w:rsidRPr="00FC092C">
        <w:rPr>
          <w:rFonts w:ascii="Times New Roman" w:hAnsi="Times New Roman"/>
          <w:sz w:val="24"/>
          <w:szCs w:val="24"/>
          <w:lang w:val="ru-RU"/>
        </w:rPr>
        <w:t xml:space="preserve">-  «Положение  о внутренней системе оценки качества образования МБОУ </w:t>
      </w:r>
      <w:r w:rsidR="00BA07A2">
        <w:rPr>
          <w:rFonts w:ascii="Times New Roman" w:hAnsi="Times New Roman"/>
          <w:sz w:val="24"/>
          <w:szCs w:val="24"/>
          <w:lang w:val="ru-RU"/>
        </w:rPr>
        <w:t xml:space="preserve">Тацинская </w:t>
      </w:r>
      <w:r w:rsidRPr="00FC092C">
        <w:rPr>
          <w:rFonts w:ascii="Times New Roman" w:hAnsi="Times New Roman"/>
          <w:sz w:val="24"/>
          <w:szCs w:val="24"/>
          <w:lang w:val="ru-RU"/>
        </w:rPr>
        <w:t>СО</w:t>
      </w:r>
      <w:r w:rsidR="00BA07A2">
        <w:rPr>
          <w:rFonts w:ascii="Times New Roman" w:hAnsi="Times New Roman"/>
          <w:sz w:val="24"/>
          <w:szCs w:val="24"/>
          <w:lang w:val="ru-RU"/>
        </w:rPr>
        <w:t>Ш №1</w:t>
      </w:r>
      <w:r w:rsidRPr="00FC092C">
        <w:rPr>
          <w:rFonts w:ascii="Times New Roman" w:hAnsi="Times New Roman"/>
          <w:sz w:val="24"/>
          <w:szCs w:val="24"/>
          <w:lang w:val="ru-RU"/>
        </w:rPr>
        <w:t>».</w:t>
      </w:r>
    </w:p>
    <w:p w:rsidR="00D665EB" w:rsidRPr="009E7838" w:rsidRDefault="00D665EB"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EC724C" w:rsidRPr="009E7838">
        <w:rPr>
          <w:rFonts w:ascii="Times New Roman" w:hAnsi="Times New Roman"/>
          <w:sz w:val="24"/>
          <w:szCs w:val="24"/>
          <w:lang w:val="ru-RU"/>
        </w:rPr>
        <w:t xml:space="preserve">Образовательная программа МБОУ </w:t>
      </w:r>
      <w:r w:rsidR="00BA07A2">
        <w:rPr>
          <w:rFonts w:ascii="Times New Roman" w:hAnsi="Times New Roman"/>
          <w:sz w:val="24"/>
          <w:szCs w:val="24"/>
          <w:lang w:val="ru-RU"/>
        </w:rPr>
        <w:t>Тацинская</w:t>
      </w:r>
      <w:r w:rsidR="00EC724C" w:rsidRPr="009E7838">
        <w:rPr>
          <w:rFonts w:ascii="Times New Roman" w:hAnsi="Times New Roman"/>
          <w:sz w:val="24"/>
          <w:szCs w:val="24"/>
          <w:lang w:val="ru-RU"/>
        </w:rPr>
        <w:t xml:space="preserve"> СОШ </w:t>
      </w:r>
      <w:r w:rsidR="00BA07A2">
        <w:rPr>
          <w:rFonts w:ascii="Times New Roman" w:hAnsi="Times New Roman"/>
          <w:sz w:val="24"/>
          <w:szCs w:val="24"/>
          <w:lang w:val="ru-RU"/>
        </w:rPr>
        <w:t>№1</w:t>
      </w:r>
      <w:r w:rsidR="00EC724C" w:rsidRPr="009E7838">
        <w:rPr>
          <w:rFonts w:ascii="Times New Roman" w:hAnsi="Times New Roman"/>
          <w:sz w:val="24"/>
          <w:szCs w:val="24"/>
          <w:lang w:val="ru-RU"/>
        </w:rPr>
        <w:t xml:space="preserve"> - это нормативно-управленческий документ,  который определяет стратегические приоритеты и характеризует специфику содержания образования, организационные и методические аспекты образовательной деятельности. </w:t>
      </w:r>
    </w:p>
    <w:p w:rsidR="00EC724C" w:rsidRPr="009E7838" w:rsidRDefault="00EC724C"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В основу построения образовательной программы заложены следующие принципы:</w:t>
      </w:r>
    </w:p>
    <w:p w:rsidR="00EC724C" w:rsidRPr="00FC092C" w:rsidRDefault="00EC724C" w:rsidP="00D665EB">
      <w:pPr>
        <w:spacing w:after="0" w:line="240" w:lineRule="auto"/>
        <w:ind w:firstLine="284"/>
        <w:jc w:val="both"/>
        <w:rPr>
          <w:rFonts w:ascii="Times New Roman" w:hAnsi="Times New Roman"/>
          <w:sz w:val="24"/>
          <w:szCs w:val="24"/>
          <w:lang w:val="ru-RU"/>
        </w:rPr>
      </w:pPr>
      <w:r w:rsidRPr="00FC092C">
        <w:rPr>
          <w:rFonts w:ascii="Times New Roman" w:hAnsi="Times New Roman"/>
          <w:sz w:val="24"/>
          <w:szCs w:val="24"/>
          <w:lang w:val="ru-RU"/>
        </w:rPr>
        <w:t xml:space="preserve">- </w:t>
      </w:r>
      <w:proofErr w:type="spellStart"/>
      <w:r w:rsidRPr="00FC092C">
        <w:rPr>
          <w:rFonts w:ascii="Times New Roman" w:hAnsi="Times New Roman"/>
          <w:sz w:val="24"/>
          <w:szCs w:val="24"/>
          <w:lang w:val="ru-RU"/>
        </w:rPr>
        <w:t>гуманизации</w:t>
      </w:r>
      <w:proofErr w:type="spellEnd"/>
      <w:r w:rsidRPr="00FC092C">
        <w:rPr>
          <w:rFonts w:ascii="Times New Roman" w:hAnsi="Times New Roman"/>
          <w:sz w:val="24"/>
          <w:szCs w:val="24"/>
          <w:lang w:val="ru-RU"/>
        </w:rPr>
        <w:t xml:space="preserve"> (предполагает индивидуализированный подход </w:t>
      </w:r>
      <w:proofErr w:type="gramStart"/>
      <w:r w:rsidRPr="00FC092C">
        <w:rPr>
          <w:rFonts w:ascii="Times New Roman" w:hAnsi="Times New Roman"/>
          <w:sz w:val="24"/>
          <w:szCs w:val="24"/>
          <w:lang w:val="ru-RU"/>
        </w:rPr>
        <w:t>к</w:t>
      </w:r>
      <w:proofErr w:type="gramEnd"/>
      <w:r w:rsidRPr="00FC092C">
        <w:rPr>
          <w:rFonts w:ascii="Times New Roman" w:hAnsi="Times New Roman"/>
          <w:sz w:val="24"/>
          <w:szCs w:val="24"/>
          <w:lang w:val="ru-RU"/>
        </w:rPr>
        <w:t xml:space="preserve"> обучающимся);</w:t>
      </w:r>
    </w:p>
    <w:p w:rsidR="00EC724C" w:rsidRPr="00FC092C" w:rsidRDefault="00EC724C" w:rsidP="00D665EB">
      <w:pPr>
        <w:spacing w:after="0" w:line="240" w:lineRule="auto"/>
        <w:ind w:firstLine="284"/>
        <w:jc w:val="both"/>
        <w:rPr>
          <w:rFonts w:ascii="Times New Roman" w:hAnsi="Times New Roman"/>
          <w:sz w:val="24"/>
          <w:szCs w:val="24"/>
          <w:lang w:val="ru-RU"/>
        </w:rPr>
      </w:pPr>
      <w:r w:rsidRPr="00FC092C">
        <w:rPr>
          <w:rFonts w:ascii="Times New Roman" w:hAnsi="Times New Roman"/>
          <w:sz w:val="24"/>
          <w:szCs w:val="24"/>
          <w:lang w:val="ru-RU"/>
        </w:rPr>
        <w:t>-демократизации</w:t>
      </w:r>
      <w:r w:rsidR="00BA07A2">
        <w:rPr>
          <w:rFonts w:ascii="Times New Roman" w:hAnsi="Times New Roman"/>
          <w:sz w:val="24"/>
          <w:szCs w:val="24"/>
          <w:lang w:val="ru-RU"/>
        </w:rPr>
        <w:t xml:space="preserve"> </w:t>
      </w:r>
      <w:r w:rsidRPr="00FC092C">
        <w:rPr>
          <w:rFonts w:ascii="Times New Roman" w:hAnsi="Times New Roman"/>
          <w:sz w:val="24"/>
          <w:szCs w:val="24"/>
          <w:lang w:val="ru-RU"/>
        </w:rPr>
        <w:t>(обучающийся выбирает траекторию своего образования);</w:t>
      </w:r>
    </w:p>
    <w:p w:rsidR="00EC724C" w:rsidRPr="00FC092C" w:rsidRDefault="00EC724C" w:rsidP="00D665EB">
      <w:pPr>
        <w:spacing w:after="0" w:line="240" w:lineRule="auto"/>
        <w:ind w:firstLine="284"/>
        <w:jc w:val="both"/>
        <w:rPr>
          <w:rFonts w:ascii="Times New Roman" w:hAnsi="Times New Roman"/>
          <w:sz w:val="24"/>
          <w:szCs w:val="24"/>
          <w:lang w:val="ru-RU"/>
        </w:rPr>
      </w:pPr>
      <w:r w:rsidRPr="00FC092C">
        <w:rPr>
          <w:rFonts w:ascii="Times New Roman" w:hAnsi="Times New Roman"/>
          <w:sz w:val="24"/>
          <w:szCs w:val="24"/>
          <w:lang w:val="ru-RU"/>
        </w:rPr>
        <w:t>дифференциации и индивидуализации (определяет содержание образования на различных уровнях);</w:t>
      </w:r>
    </w:p>
    <w:p w:rsidR="00EC724C" w:rsidRPr="00FC092C" w:rsidRDefault="00EC724C" w:rsidP="00D665EB">
      <w:pPr>
        <w:spacing w:after="0" w:line="240" w:lineRule="auto"/>
        <w:ind w:firstLine="284"/>
        <w:jc w:val="both"/>
        <w:rPr>
          <w:rFonts w:ascii="Times New Roman" w:hAnsi="Times New Roman"/>
          <w:sz w:val="24"/>
          <w:szCs w:val="24"/>
          <w:lang w:val="ru-RU"/>
        </w:rPr>
      </w:pPr>
      <w:r w:rsidRPr="00FC092C">
        <w:rPr>
          <w:rFonts w:ascii="Times New Roman" w:hAnsi="Times New Roman"/>
          <w:sz w:val="24"/>
          <w:szCs w:val="24"/>
          <w:lang w:val="ru-RU"/>
        </w:rPr>
        <w:t>-развивающий  характера образования (предполагает развитие обучающегося  в зоне его актуального развития);</w:t>
      </w:r>
    </w:p>
    <w:p w:rsidR="00EC724C" w:rsidRPr="00FC092C" w:rsidRDefault="00EC724C" w:rsidP="00D665EB">
      <w:pPr>
        <w:spacing w:after="0" w:line="240" w:lineRule="auto"/>
        <w:ind w:firstLine="284"/>
        <w:jc w:val="both"/>
        <w:rPr>
          <w:rFonts w:ascii="Times New Roman" w:hAnsi="Times New Roman"/>
          <w:sz w:val="24"/>
          <w:szCs w:val="24"/>
          <w:lang w:val="ru-RU"/>
        </w:rPr>
      </w:pPr>
      <w:proofErr w:type="gramStart"/>
      <w:r w:rsidRPr="00FC092C">
        <w:rPr>
          <w:rFonts w:ascii="Times New Roman" w:hAnsi="Times New Roman"/>
          <w:sz w:val="24"/>
          <w:szCs w:val="24"/>
          <w:lang w:val="ru-RU"/>
        </w:rPr>
        <w:t>-непрерывности</w:t>
      </w:r>
      <w:r w:rsidR="0014182B">
        <w:rPr>
          <w:rFonts w:ascii="Times New Roman" w:hAnsi="Times New Roman"/>
          <w:sz w:val="24"/>
          <w:szCs w:val="24"/>
          <w:lang w:val="ru-RU"/>
        </w:rPr>
        <w:t xml:space="preserve"> </w:t>
      </w:r>
      <w:r w:rsidRPr="00FC092C">
        <w:rPr>
          <w:rFonts w:ascii="Times New Roman" w:hAnsi="Times New Roman"/>
          <w:sz w:val="24"/>
          <w:szCs w:val="24"/>
          <w:lang w:val="ru-RU"/>
        </w:rPr>
        <w:t>образова</w:t>
      </w:r>
      <w:r w:rsidR="0014182B">
        <w:rPr>
          <w:rFonts w:ascii="Times New Roman" w:hAnsi="Times New Roman"/>
          <w:sz w:val="24"/>
          <w:szCs w:val="24"/>
          <w:lang w:val="ru-RU"/>
        </w:rPr>
        <w:t xml:space="preserve">ния </w:t>
      </w:r>
      <w:r w:rsidRPr="00FC092C">
        <w:rPr>
          <w:rFonts w:ascii="Times New Roman" w:hAnsi="Times New Roman"/>
          <w:sz w:val="24"/>
          <w:szCs w:val="24"/>
          <w:lang w:val="ru-RU"/>
        </w:rPr>
        <w:t>(предполагает</w:t>
      </w:r>
      <w:r w:rsidR="0014182B">
        <w:rPr>
          <w:rFonts w:ascii="Times New Roman" w:hAnsi="Times New Roman"/>
          <w:sz w:val="24"/>
          <w:szCs w:val="24"/>
          <w:lang w:val="ru-RU"/>
        </w:rPr>
        <w:t xml:space="preserve"> </w:t>
      </w:r>
      <w:r w:rsidRPr="00FC092C">
        <w:rPr>
          <w:rFonts w:ascii="Times New Roman" w:hAnsi="Times New Roman"/>
          <w:sz w:val="24"/>
          <w:szCs w:val="24"/>
          <w:lang w:val="ru-RU"/>
        </w:rPr>
        <w:t>преемственность между</w:t>
      </w:r>
      <w:proofErr w:type="gramEnd"/>
    </w:p>
    <w:p w:rsidR="00EC724C" w:rsidRPr="00FC092C" w:rsidRDefault="00EC724C" w:rsidP="00D665EB">
      <w:pPr>
        <w:spacing w:after="0" w:line="240" w:lineRule="auto"/>
        <w:ind w:firstLine="284"/>
        <w:jc w:val="both"/>
        <w:rPr>
          <w:rFonts w:ascii="Times New Roman" w:hAnsi="Times New Roman"/>
          <w:sz w:val="24"/>
          <w:szCs w:val="24"/>
          <w:lang w:val="ru-RU"/>
        </w:rPr>
      </w:pPr>
      <w:r w:rsidRPr="00FC092C">
        <w:rPr>
          <w:rFonts w:ascii="Times New Roman" w:hAnsi="Times New Roman"/>
          <w:sz w:val="24"/>
          <w:szCs w:val="24"/>
          <w:lang w:val="ru-RU"/>
        </w:rPr>
        <w:t>уровнями образо</w:t>
      </w:r>
      <w:r w:rsidR="0014182B">
        <w:rPr>
          <w:rFonts w:ascii="Times New Roman" w:hAnsi="Times New Roman"/>
          <w:sz w:val="24"/>
          <w:szCs w:val="24"/>
          <w:lang w:val="ru-RU"/>
        </w:rPr>
        <w:t>в</w:t>
      </w:r>
      <w:r w:rsidRPr="00FC092C">
        <w:rPr>
          <w:rFonts w:ascii="Times New Roman" w:hAnsi="Times New Roman"/>
          <w:sz w:val="24"/>
          <w:szCs w:val="24"/>
          <w:lang w:val="ru-RU"/>
        </w:rPr>
        <w:t>ания);</w:t>
      </w:r>
    </w:p>
    <w:p w:rsidR="0033354E" w:rsidRDefault="00EC724C" w:rsidP="0014182B">
      <w:pPr>
        <w:spacing w:after="0" w:line="240" w:lineRule="auto"/>
        <w:ind w:firstLine="284"/>
        <w:jc w:val="both"/>
        <w:rPr>
          <w:rFonts w:ascii="Times New Roman" w:hAnsi="Times New Roman"/>
          <w:sz w:val="24"/>
          <w:szCs w:val="24"/>
          <w:lang w:val="ru-RU"/>
        </w:rPr>
      </w:pPr>
      <w:r w:rsidRPr="00FC092C">
        <w:rPr>
          <w:rFonts w:ascii="Times New Roman" w:hAnsi="Times New Roman"/>
          <w:sz w:val="24"/>
          <w:szCs w:val="24"/>
          <w:lang w:val="ru-RU"/>
        </w:rPr>
        <w:t>-системности</w:t>
      </w:r>
      <w:r w:rsidR="0014182B">
        <w:rPr>
          <w:rFonts w:ascii="Times New Roman" w:hAnsi="Times New Roman"/>
          <w:sz w:val="24"/>
          <w:szCs w:val="24"/>
          <w:lang w:val="ru-RU"/>
        </w:rPr>
        <w:t xml:space="preserve"> </w:t>
      </w:r>
      <w:r w:rsidRPr="00FC092C">
        <w:rPr>
          <w:rFonts w:ascii="Times New Roman" w:hAnsi="Times New Roman"/>
          <w:sz w:val="24"/>
          <w:szCs w:val="24"/>
          <w:lang w:val="ru-RU"/>
        </w:rPr>
        <w:t>(предполагает совокупность</w:t>
      </w:r>
      <w:r w:rsidR="0014182B">
        <w:rPr>
          <w:rFonts w:ascii="Times New Roman" w:hAnsi="Times New Roman"/>
          <w:sz w:val="24"/>
          <w:szCs w:val="24"/>
          <w:lang w:val="ru-RU"/>
        </w:rPr>
        <w:t xml:space="preserve"> всех компонентов </w:t>
      </w:r>
      <w:r w:rsidRPr="00FC092C">
        <w:rPr>
          <w:rFonts w:ascii="Times New Roman" w:hAnsi="Times New Roman"/>
          <w:sz w:val="24"/>
          <w:szCs w:val="24"/>
          <w:lang w:val="ru-RU"/>
        </w:rPr>
        <w:t>образовательного процесса</w:t>
      </w:r>
      <w:r w:rsidR="0014182B">
        <w:rPr>
          <w:rFonts w:ascii="Times New Roman" w:hAnsi="Times New Roman"/>
          <w:sz w:val="24"/>
          <w:szCs w:val="24"/>
          <w:lang w:val="ru-RU"/>
        </w:rPr>
        <w:t xml:space="preserve"> </w:t>
      </w:r>
      <w:r w:rsidRPr="00FC092C">
        <w:rPr>
          <w:rFonts w:ascii="Times New Roman" w:hAnsi="Times New Roman"/>
          <w:sz w:val="24"/>
          <w:szCs w:val="24"/>
          <w:lang w:val="ru-RU"/>
        </w:rPr>
        <w:t>связанных между собой единой целью);</w:t>
      </w:r>
    </w:p>
    <w:p w:rsidR="00D665EB" w:rsidRPr="009E7838" w:rsidRDefault="00EC724C" w:rsidP="0014182B">
      <w:pPr>
        <w:spacing w:after="0" w:line="240" w:lineRule="auto"/>
        <w:ind w:firstLine="284"/>
        <w:jc w:val="both"/>
        <w:rPr>
          <w:rFonts w:ascii="Times New Roman" w:hAnsi="Times New Roman"/>
          <w:sz w:val="24"/>
          <w:szCs w:val="24"/>
          <w:lang w:val="ru-RU"/>
        </w:rPr>
      </w:pPr>
      <w:r w:rsidRPr="00FC092C">
        <w:rPr>
          <w:rFonts w:ascii="Times New Roman" w:hAnsi="Times New Roman"/>
          <w:sz w:val="24"/>
          <w:szCs w:val="24"/>
          <w:lang w:val="ru-RU"/>
        </w:rPr>
        <w:lastRenderedPageBreak/>
        <w:t>-управляемости</w:t>
      </w:r>
      <w:r w:rsidR="0014182B">
        <w:rPr>
          <w:rFonts w:ascii="Times New Roman" w:hAnsi="Times New Roman"/>
          <w:sz w:val="24"/>
          <w:szCs w:val="24"/>
          <w:lang w:val="ru-RU"/>
        </w:rPr>
        <w:t xml:space="preserve"> </w:t>
      </w:r>
      <w:r w:rsidRPr="00FC092C">
        <w:rPr>
          <w:rFonts w:ascii="Times New Roman" w:hAnsi="Times New Roman"/>
          <w:sz w:val="24"/>
          <w:szCs w:val="24"/>
          <w:lang w:val="ru-RU"/>
        </w:rPr>
        <w:t>(заключается в регулируемости и коррекции на основе</w:t>
      </w:r>
      <w:r w:rsidR="0014182B">
        <w:rPr>
          <w:rFonts w:ascii="Times New Roman" w:hAnsi="Times New Roman"/>
          <w:sz w:val="24"/>
          <w:szCs w:val="24"/>
          <w:lang w:val="ru-RU"/>
        </w:rPr>
        <w:t xml:space="preserve"> </w:t>
      </w:r>
      <w:r w:rsidRPr="00FC092C">
        <w:rPr>
          <w:rFonts w:ascii="Times New Roman" w:hAnsi="Times New Roman"/>
          <w:sz w:val="24"/>
          <w:szCs w:val="24"/>
          <w:lang w:val="ru-RU"/>
        </w:rPr>
        <w:t>педаго</w:t>
      </w:r>
      <w:r w:rsidR="0014182B">
        <w:rPr>
          <w:rFonts w:ascii="Times New Roman" w:hAnsi="Times New Roman"/>
          <w:sz w:val="24"/>
          <w:szCs w:val="24"/>
          <w:lang w:val="ru-RU"/>
        </w:rPr>
        <w:t>гического мониторинга).</w:t>
      </w:r>
    </w:p>
    <w:p w:rsidR="00EC724C" w:rsidRPr="009E7838" w:rsidRDefault="00D665EB" w:rsidP="00D665EB">
      <w:pPr>
        <w:spacing w:after="0" w:line="240" w:lineRule="auto"/>
        <w:ind w:firstLine="284"/>
        <w:jc w:val="both"/>
        <w:rPr>
          <w:rFonts w:ascii="Times New Roman" w:hAnsi="Times New Roman"/>
          <w:sz w:val="24"/>
          <w:szCs w:val="24"/>
          <w:lang w:val="ru-RU"/>
        </w:rPr>
      </w:pPr>
      <w:r w:rsidRPr="009E7838">
        <w:rPr>
          <w:rFonts w:ascii="Times New Roman" w:hAnsi="Times New Roman"/>
          <w:sz w:val="24"/>
          <w:szCs w:val="24"/>
          <w:lang w:val="ru-RU"/>
        </w:rPr>
        <w:tab/>
      </w:r>
      <w:r w:rsidR="00EC724C" w:rsidRPr="009E7838">
        <w:rPr>
          <w:rFonts w:ascii="Times New Roman" w:hAnsi="Times New Roman"/>
          <w:sz w:val="24"/>
          <w:szCs w:val="24"/>
          <w:lang w:val="ru-RU"/>
        </w:rPr>
        <w:t>Образовательная программа среднего   общего образования образовательного учреждения в соответствии с требованиями</w:t>
      </w:r>
      <w:r w:rsidR="0014182B">
        <w:rPr>
          <w:rFonts w:ascii="Times New Roman" w:hAnsi="Times New Roman"/>
          <w:sz w:val="24"/>
          <w:szCs w:val="24"/>
          <w:lang w:val="ru-RU"/>
        </w:rPr>
        <w:t xml:space="preserve"> </w:t>
      </w:r>
      <w:r w:rsidR="00EC724C" w:rsidRPr="009E7838">
        <w:rPr>
          <w:rFonts w:ascii="Times New Roman" w:hAnsi="Times New Roman"/>
          <w:sz w:val="24"/>
          <w:szCs w:val="24"/>
          <w:lang w:val="ru-RU"/>
        </w:rPr>
        <w:t>Стандарта</w:t>
      </w:r>
      <w:r w:rsidR="0014182B">
        <w:rPr>
          <w:rFonts w:ascii="Times New Roman" w:hAnsi="Times New Roman"/>
          <w:sz w:val="24"/>
          <w:szCs w:val="24"/>
          <w:lang w:val="ru-RU"/>
        </w:rPr>
        <w:t xml:space="preserve"> </w:t>
      </w:r>
      <w:r w:rsidR="00EC724C" w:rsidRPr="009E7838">
        <w:rPr>
          <w:rFonts w:ascii="Times New Roman" w:hAnsi="Times New Roman"/>
          <w:sz w:val="24"/>
          <w:szCs w:val="24"/>
          <w:lang w:val="ru-RU"/>
        </w:rPr>
        <w:t>содержит три раздела: целевой, содержательный и организационный.</w:t>
      </w:r>
    </w:p>
    <w:p w:rsidR="00EC724C" w:rsidRPr="009E7838" w:rsidRDefault="00EC724C" w:rsidP="00D665EB">
      <w:pPr>
        <w:spacing w:after="0" w:line="240" w:lineRule="auto"/>
        <w:jc w:val="both"/>
        <w:rPr>
          <w:rFonts w:ascii="Times New Roman" w:hAnsi="Times New Roman"/>
          <w:sz w:val="24"/>
          <w:szCs w:val="24"/>
          <w:lang w:val="ru-RU"/>
        </w:rPr>
      </w:pPr>
    </w:p>
    <w:p w:rsidR="00EC724C" w:rsidRPr="00FC092C" w:rsidRDefault="00EC724C" w:rsidP="00D665EB">
      <w:pPr>
        <w:spacing w:after="0" w:line="240" w:lineRule="auto"/>
        <w:jc w:val="both"/>
        <w:rPr>
          <w:rFonts w:ascii="Times New Roman" w:hAnsi="Times New Roman"/>
          <w:b/>
          <w:sz w:val="24"/>
          <w:szCs w:val="24"/>
          <w:lang w:val="ru-RU"/>
        </w:rPr>
      </w:pPr>
      <w:r w:rsidRPr="00FC092C">
        <w:rPr>
          <w:rFonts w:ascii="Times New Roman" w:hAnsi="Times New Roman"/>
          <w:b/>
          <w:sz w:val="24"/>
          <w:szCs w:val="24"/>
          <w:lang w:val="ru-RU"/>
        </w:rPr>
        <w:t>1.2.  Информационно – аналитические данные.</w:t>
      </w:r>
    </w:p>
    <w:p w:rsidR="00EC724C" w:rsidRPr="00FC092C" w:rsidRDefault="00D665EB"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EC724C" w:rsidRPr="00FC092C">
        <w:rPr>
          <w:rFonts w:ascii="Times New Roman" w:hAnsi="Times New Roman"/>
          <w:sz w:val="24"/>
          <w:szCs w:val="24"/>
          <w:lang w:val="ru-RU"/>
        </w:rPr>
        <w:t xml:space="preserve"> Адрес школы: 347090, Ростовс</w:t>
      </w:r>
      <w:r w:rsidR="0014182B">
        <w:rPr>
          <w:rFonts w:ascii="Times New Roman" w:hAnsi="Times New Roman"/>
          <w:sz w:val="24"/>
          <w:szCs w:val="24"/>
          <w:lang w:val="ru-RU"/>
        </w:rPr>
        <w:t>кая область, Тацинский район, ст. Тацинская</w:t>
      </w:r>
      <w:r w:rsidR="00EC724C" w:rsidRPr="00FC092C">
        <w:rPr>
          <w:rFonts w:ascii="Times New Roman" w:hAnsi="Times New Roman"/>
          <w:sz w:val="24"/>
          <w:szCs w:val="24"/>
          <w:lang w:val="ru-RU"/>
        </w:rPr>
        <w:t xml:space="preserve">, ул. </w:t>
      </w:r>
      <w:r w:rsidR="0014182B">
        <w:rPr>
          <w:rFonts w:ascii="Times New Roman" w:hAnsi="Times New Roman"/>
          <w:sz w:val="24"/>
          <w:szCs w:val="24"/>
          <w:lang w:val="ru-RU"/>
        </w:rPr>
        <w:t>Октябрьская, 61</w:t>
      </w:r>
    </w:p>
    <w:p w:rsidR="00EC724C" w:rsidRPr="00FC092C" w:rsidRDefault="00D665EB"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EC724C" w:rsidRPr="00FC092C">
        <w:rPr>
          <w:rFonts w:ascii="Times New Roman" w:hAnsi="Times New Roman"/>
          <w:sz w:val="24"/>
          <w:szCs w:val="24"/>
          <w:lang w:val="ru-RU"/>
        </w:rPr>
        <w:t>Телефоны 8 (86397) 3-</w:t>
      </w:r>
      <w:r w:rsidR="0014182B">
        <w:rPr>
          <w:rFonts w:ascii="Times New Roman" w:hAnsi="Times New Roman"/>
          <w:sz w:val="24"/>
          <w:szCs w:val="24"/>
          <w:lang w:val="ru-RU"/>
        </w:rPr>
        <w:t>03-94</w:t>
      </w:r>
      <w:r w:rsidR="00EC724C" w:rsidRPr="00FC092C">
        <w:rPr>
          <w:rFonts w:ascii="Times New Roman" w:hAnsi="Times New Roman"/>
          <w:sz w:val="24"/>
          <w:szCs w:val="24"/>
          <w:lang w:val="ru-RU"/>
        </w:rPr>
        <w:t xml:space="preserve">. Электронный адрес: </w:t>
      </w:r>
      <w:r w:rsidR="0014182B">
        <w:rPr>
          <w:rFonts w:ascii="Times New Roman" w:hAnsi="Times New Roman"/>
          <w:sz w:val="24"/>
          <w:szCs w:val="24"/>
        </w:rPr>
        <w:t>mboy</w:t>
      </w:r>
      <w:r w:rsidR="0014182B" w:rsidRPr="0014182B">
        <w:rPr>
          <w:rFonts w:ascii="Times New Roman" w:hAnsi="Times New Roman"/>
          <w:sz w:val="24"/>
          <w:szCs w:val="24"/>
          <w:lang w:val="ru-RU"/>
        </w:rPr>
        <w:t>.</w:t>
      </w:r>
      <w:r w:rsidR="0014182B">
        <w:rPr>
          <w:rFonts w:ascii="Times New Roman" w:hAnsi="Times New Roman"/>
          <w:sz w:val="24"/>
          <w:szCs w:val="24"/>
        </w:rPr>
        <w:t>school</w:t>
      </w:r>
      <w:r w:rsidR="0014182B" w:rsidRPr="0014182B">
        <w:rPr>
          <w:rFonts w:ascii="Times New Roman" w:hAnsi="Times New Roman"/>
          <w:sz w:val="24"/>
          <w:szCs w:val="24"/>
          <w:lang w:val="ru-RU"/>
        </w:rPr>
        <w:t>1@</w:t>
      </w:r>
      <w:r w:rsidR="0014182B">
        <w:rPr>
          <w:rFonts w:ascii="Times New Roman" w:hAnsi="Times New Roman"/>
          <w:sz w:val="24"/>
          <w:szCs w:val="24"/>
        </w:rPr>
        <w:t>yandex</w:t>
      </w:r>
      <w:r w:rsidR="0014182B" w:rsidRPr="0014182B">
        <w:rPr>
          <w:rFonts w:ascii="Times New Roman" w:hAnsi="Times New Roman"/>
          <w:sz w:val="24"/>
          <w:szCs w:val="24"/>
          <w:lang w:val="ru-RU"/>
        </w:rPr>
        <w:t>.</w:t>
      </w:r>
      <w:proofErr w:type="spellStart"/>
      <w:r w:rsidR="0014182B">
        <w:rPr>
          <w:rFonts w:ascii="Times New Roman" w:hAnsi="Times New Roman"/>
          <w:sz w:val="24"/>
          <w:szCs w:val="24"/>
        </w:rPr>
        <w:t>ru</w:t>
      </w:r>
      <w:proofErr w:type="spellEnd"/>
    </w:p>
    <w:p w:rsidR="00EC724C" w:rsidRPr="009E7838" w:rsidRDefault="00D665EB"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EC724C" w:rsidRPr="009E7838">
        <w:rPr>
          <w:rFonts w:ascii="Times New Roman" w:hAnsi="Times New Roman"/>
          <w:sz w:val="24"/>
          <w:szCs w:val="24"/>
          <w:lang w:val="ru-RU"/>
        </w:rPr>
        <w:t xml:space="preserve">МБОУ </w:t>
      </w:r>
      <w:r w:rsidR="0014182B">
        <w:rPr>
          <w:rFonts w:ascii="Times New Roman" w:hAnsi="Times New Roman"/>
          <w:sz w:val="24"/>
          <w:szCs w:val="24"/>
          <w:lang w:val="ru-RU"/>
        </w:rPr>
        <w:t xml:space="preserve">Тацинская </w:t>
      </w:r>
      <w:r w:rsidR="00EC724C" w:rsidRPr="009E7838">
        <w:rPr>
          <w:rFonts w:ascii="Times New Roman" w:hAnsi="Times New Roman"/>
          <w:sz w:val="24"/>
          <w:szCs w:val="24"/>
          <w:lang w:val="ru-RU"/>
        </w:rPr>
        <w:t>СОШ</w:t>
      </w:r>
      <w:r w:rsidR="0014182B">
        <w:rPr>
          <w:rFonts w:ascii="Times New Roman" w:hAnsi="Times New Roman"/>
          <w:sz w:val="24"/>
          <w:szCs w:val="24"/>
          <w:lang w:val="ru-RU"/>
        </w:rPr>
        <w:t xml:space="preserve"> № 1 </w:t>
      </w:r>
      <w:r w:rsidR="00EC724C" w:rsidRPr="009E7838">
        <w:rPr>
          <w:rFonts w:ascii="Times New Roman" w:hAnsi="Times New Roman"/>
          <w:sz w:val="24"/>
          <w:szCs w:val="24"/>
          <w:lang w:val="ru-RU"/>
        </w:rPr>
        <w:t xml:space="preserve">осуществляет образовательную деятельность по реализации программ основного общего образования на основе федеральных государственных стандартов при взаимодействии всех участников образовательных  отношений: педагогов, обучающихся, родителей, общественности. </w:t>
      </w:r>
    </w:p>
    <w:p w:rsidR="00EC724C" w:rsidRPr="009E7838" w:rsidRDefault="00D665EB"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EC724C" w:rsidRPr="009E7838">
        <w:rPr>
          <w:rFonts w:ascii="Times New Roman" w:hAnsi="Times New Roman"/>
          <w:sz w:val="24"/>
          <w:szCs w:val="24"/>
          <w:lang w:val="ru-RU"/>
        </w:rPr>
        <w:t>Численный состав обучающихся основного общего  образования  10-11 классов</w:t>
      </w:r>
      <w:r w:rsidR="0014182B">
        <w:rPr>
          <w:rFonts w:ascii="Times New Roman" w:hAnsi="Times New Roman"/>
          <w:sz w:val="24"/>
          <w:szCs w:val="24"/>
          <w:lang w:val="ru-RU"/>
        </w:rPr>
        <w:t xml:space="preserve"> </w:t>
      </w:r>
      <w:r w:rsidR="00EC724C" w:rsidRPr="009E7838">
        <w:rPr>
          <w:rFonts w:ascii="Times New Roman" w:hAnsi="Times New Roman"/>
          <w:sz w:val="24"/>
          <w:szCs w:val="24"/>
          <w:lang w:val="ru-RU"/>
        </w:rPr>
        <w:t>-</w:t>
      </w:r>
      <w:r w:rsidR="0014182B">
        <w:rPr>
          <w:rFonts w:ascii="Times New Roman" w:hAnsi="Times New Roman"/>
          <w:sz w:val="24"/>
          <w:szCs w:val="24"/>
          <w:lang w:val="ru-RU"/>
        </w:rPr>
        <w:t xml:space="preserve"> </w:t>
      </w:r>
      <w:r w:rsidR="00EC724C" w:rsidRPr="009E7838">
        <w:rPr>
          <w:rFonts w:ascii="Times New Roman" w:hAnsi="Times New Roman"/>
          <w:sz w:val="24"/>
          <w:szCs w:val="24"/>
          <w:lang w:val="ru-RU"/>
        </w:rPr>
        <w:t>3</w:t>
      </w:r>
      <w:r w:rsidR="0014182B">
        <w:rPr>
          <w:rFonts w:ascii="Times New Roman" w:hAnsi="Times New Roman"/>
          <w:sz w:val="24"/>
          <w:szCs w:val="24"/>
          <w:lang w:val="ru-RU"/>
        </w:rPr>
        <w:t>0</w:t>
      </w:r>
      <w:r w:rsidR="00EC724C" w:rsidRPr="009E7838">
        <w:rPr>
          <w:rFonts w:ascii="Times New Roman" w:hAnsi="Times New Roman"/>
          <w:sz w:val="24"/>
          <w:szCs w:val="24"/>
          <w:lang w:val="ru-RU"/>
        </w:rPr>
        <w:t xml:space="preserve"> обучающийся. В школе работает </w:t>
      </w:r>
      <w:r w:rsidR="0014182B">
        <w:rPr>
          <w:rFonts w:ascii="Times New Roman" w:hAnsi="Times New Roman"/>
          <w:sz w:val="24"/>
          <w:szCs w:val="24"/>
          <w:lang w:val="ru-RU"/>
        </w:rPr>
        <w:t>27</w:t>
      </w:r>
      <w:r w:rsidR="00EC724C" w:rsidRPr="009E7838">
        <w:rPr>
          <w:rFonts w:ascii="Times New Roman" w:hAnsi="Times New Roman"/>
          <w:sz w:val="24"/>
          <w:szCs w:val="24"/>
          <w:lang w:val="ru-RU"/>
        </w:rPr>
        <w:t xml:space="preserve"> педагога, из них </w:t>
      </w:r>
      <w:r w:rsidR="005E2EE1">
        <w:rPr>
          <w:rFonts w:ascii="Times New Roman" w:hAnsi="Times New Roman"/>
          <w:sz w:val="24"/>
          <w:szCs w:val="24"/>
          <w:lang w:val="ru-RU"/>
        </w:rPr>
        <w:t>1</w:t>
      </w:r>
      <w:r w:rsidR="0014182B">
        <w:rPr>
          <w:rFonts w:ascii="Times New Roman" w:hAnsi="Times New Roman"/>
          <w:sz w:val="24"/>
          <w:szCs w:val="24"/>
          <w:lang w:val="ru-RU"/>
        </w:rPr>
        <w:t xml:space="preserve">5 </w:t>
      </w:r>
      <w:r w:rsidR="00EC724C" w:rsidRPr="009E7838">
        <w:rPr>
          <w:rFonts w:ascii="Times New Roman" w:hAnsi="Times New Roman"/>
          <w:sz w:val="24"/>
          <w:szCs w:val="24"/>
          <w:lang w:val="ru-RU"/>
        </w:rPr>
        <w:t xml:space="preserve">работает в 10-11 классах. </w:t>
      </w:r>
    </w:p>
    <w:p w:rsidR="00EC724C" w:rsidRPr="009E7838" w:rsidRDefault="00D665EB"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EC724C" w:rsidRPr="009E7838">
        <w:rPr>
          <w:rFonts w:ascii="Times New Roman" w:hAnsi="Times New Roman"/>
          <w:sz w:val="24"/>
          <w:szCs w:val="24"/>
          <w:lang w:val="ru-RU"/>
        </w:rPr>
        <w:t>Общественные формы управления:</w:t>
      </w:r>
    </w:p>
    <w:p w:rsidR="00EC724C" w:rsidRPr="009E7838" w:rsidRDefault="00EC724C" w:rsidP="008F5FAB">
      <w:pPr>
        <w:numPr>
          <w:ilvl w:val="0"/>
          <w:numId w:val="1"/>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Общее собрание трудового коллектива</w:t>
      </w:r>
    </w:p>
    <w:p w:rsidR="00EC724C" w:rsidRPr="009E7838" w:rsidRDefault="00EC724C" w:rsidP="008F5FAB">
      <w:pPr>
        <w:numPr>
          <w:ilvl w:val="0"/>
          <w:numId w:val="1"/>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Совет школы;</w:t>
      </w:r>
    </w:p>
    <w:p w:rsidR="00EC724C" w:rsidRPr="009E7838" w:rsidRDefault="00EC724C" w:rsidP="008F5FAB">
      <w:pPr>
        <w:numPr>
          <w:ilvl w:val="0"/>
          <w:numId w:val="1"/>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Педагогический совет.</w:t>
      </w:r>
    </w:p>
    <w:p w:rsidR="00EC724C" w:rsidRPr="00FC092C" w:rsidRDefault="00D665EB"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EC724C" w:rsidRPr="009E7838">
        <w:rPr>
          <w:rFonts w:ascii="Times New Roman" w:hAnsi="Times New Roman"/>
          <w:sz w:val="24"/>
          <w:szCs w:val="24"/>
          <w:lang w:val="ru-RU"/>
        </w:rPr>
        <w:t xml:space="preserve"> В школе создана материально-техническая база: спортивный зал, столовая,  компьютерный класс и библиотека, предметные кабинеты, комната психологической разгрузки. </w:t>
      </w:r>
      <w:r w:rsidR="00EC724C" w:rsidRPr="00FC092C">
        <w:rPr>
          <w:rFonts w:ascii="Times New Roman" w:hAnsi="Times New Roman"/>
          <w:sz w:val="24"/>
          <w:szCs w:val="24"/>
          <w:lang w:val="ru-RU"/>
        </w:rPr>
        <w:t xml:space="preserve">Оснащенность кабинетов позволяет реализовать требования к освоению общеобразовательных программ в соответствии с государственным образовательным стандартом. Школа имеет Интернет-сайт и электронно-компьютерные средства коммуникации. </w:t>
      </w:r>
    </w:p>
    <w:p w:rsidR="00D665EB" w:rsidRPr="009E7838" w:rsidRDefault="00D665EB" w:rsidP="00D665EB">
      <w:pPr>
        <w:spacing w:after="0" w:line="240" w:lineRule="auto"/>
        <w:jc w:val="both"/>
        <w:rPr>
          <w:rFonts w:ascii="Times New Roman" w:eastAsia="TimesNewRomanPS-BoldMT" w:hAnsi="Times New Roman"/>
          <w:sz w:val="24"/>
          <w:szCs w:val="24"/>
          <w:lang w:val="ru-RU"/>
        </w:rPr>
      </w:pPr>
    </w:p>
    <w:p w:rsidR="00EC724C" w:rsidRPr="00FC092C" w:rsidRDefault="00EC724C" w:rsidP="00D665EB">
      <w:pPr>
        <w:spacing w:after="0" w:line="240" w:lineRule="auto"/>
        <w:jc w:val="both"/>
        <w:rPr>
          <w:rFonts w:ascii="Times New Roman" w:eastAsia="TimesNewRomanPS-BoldMT" w:hAnsi="Times New Roman"/>
          <w:b/>
          <w:sz w:val="24"/>
          <w:szCs w:val="24"/>
          <w:lang w:val="ru-RU"/>
        </w:rPr>
      </w:pPr>
      <w:r w:rsidRPr="00FC092C">
        <w:rPr>
          <w:rFonts w:ascii="Times New Roman" w:eastAsia="TimesNewRomanPS-BoldMT" w:hAnsi="Times New Roman"/>
          <w:b/>
          <w:sz w:val="24"/>
          <w:szCs w:val="24"/>
          <w:lang w:val="ru-RU"/>
        </w:rPr>
        <w:t>1.3.  Назначение образовательной программы</w:t>
      </w:r>
    </w:p>
    <w:p w:rsidR="00EC724C" w:rsidRPr="009E7838" w:rsidRDefault="00D665EB" w:rsidP="00D665EB">
      <w:pPr>
        <w:spacing w:after="0" w:line="240" w:lineRule="auto"/>
        <w:jc w:val="both"/>
        <w:rPr>
          <w:rFonts w:ascii="Times New Roman" w:eastAsia="TimesNewRomanPS-BoldMT" w:hAnsi="Times New Roman"/>
          <w:sz w:val="24"/>
          <w:szCs w:val="24"/>
          <w:lang w:val="ru-RU"/>
        </w:rPr>
      </w:pPr>
      <w:r w:rsidRPr="009E7838">
        <w:rPr>
          <w:rFonts w:ascii="Times New Roman" w:eastAsia="TimesNewRomanPS-BoldMT" w:hAnsi="Times New Roman"/>
          <w:sz w:val="24"/>
          <w:szCs w:val="24"/>
          <w:lang w:val="ru-RU"/>
        </w:rPr>
        <w:tab/>
      </w:r>
      <w:r w:rsidR="00EC724C" w:rsidRPr="009E7838">
        <w:rPr>
          <w:rFonts w:ascii="Times New Roman" w:eastAsia="TimesNewRomanPS-BoldMT" w:hAnsi="Times New Roman"/>
          <w:sz w:val="24"/>
          <w:szCs w:val="24"/>
          <w:lang w:val="ru-RU"/>
        </w:rPr>
        <w:t xml:space="preserve">В соответствии со статьей 2 Федерального Закона от 29.12.2012 № 273-ФЗ "Об образовании в Российской Федерации" </w:t>
      </w:r>
      <w:r w:rsidR="00EC724C" w:rsidRPr="009E7838">
        <w:rPr>
          <w:rFonts w:ascii="Times New Roman" w:hAnsi="Times New Roman"/>
          <w:sz w:val="24"/>
          <w:szCs w:val="24"/>
          <w:lang w:val="ru-RU"/>
        </w:rPr>
        <w:t xml:space="preserve">(с последующими изменениями) </w:t>
      </w:r>
      <w:r w:rsidR="00EC724C" w:rsidRPr="009E7838">
        <w:rPr>
          <w:rFonts w:ascii="Times New Roman" w:eastAsia="TimesNewRomanPS-BoldMT" w:hAnsi="Times New Roman"/>
          <w:sz w:val="24"/>
          <w:szCs w:val="24"/>
          <w:lang w:val="ru-RU"/>
        </w:rPr>
        <w:t xml:space="preserve">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w:t>
      </w:r>
    </w:p>
    <w:p w:rsidR="00EC724C" w:rsidRPr="009E7838" w:rsidRDefault="00D665EB" w:rsidP="00D665EB">
      <w:pPr>
        <w:spacing w:after="0" w:line="240" w:lineRule="auto"/>
        <w:jc w:val="both"/>
        <w:rPr>
          <w:rFonts w:ascii="Times New Roman" w:eastAsia="TimesNewRomanPS-BoldMT" w:hAnsi="Times New Roman"/>
          <w:sz w:val="24"/>
          <w:szCs w:val="24"/>
          <w:lang w:val="ru-RU"/>
        </w:rPr>
      </w:pPr>
      <w:r w:rsidRPr="009E7838">
        <w:rPr>
          <w:rFonts w:ascii="Times New Roman" w:eastAsia="TimesNewRomanPS-BoldMT" w:hAnsi="Times New Roman"/>
          <w:sz w:val="24"/>
          <w:szCs w:val="24"/>
          <w:lang w:val="ru-RU"/>
        </w:rPr>
        <w:tab/>
      </w:r>
      <w:r w:rsidR="00EC724C" w:rsidRPr="009E7838">
        <w:rPr>
          <w:rFonts w:ascii="Times New Roman" w:eastAsia="TimesNewRomanPS-BoldMT" w:hAnsi="Times New Roman"/>
          <w:sz w:val="24"/>
          <w:szCs w:val="24"/>
          <w:lang w:val="ru-RU"/>
        </w:rPr>
        <w:t>Согласно ч.1 статьи 12 Федерального Закона от 29.12.2012 г. 273-ФЗ "Об образовании в Российской Федерации"</w:t>
      </w:r>
      <w:r w:rsidR="0014182B">
        <w:rPr>
          <w:rFonts w:ascii="Times New Roman" w:eastAsia="TimesNewRomanPS-BoldMT" w:hAnsi="Times New Roman"/>
          <w:sz w:val="24"/>
          <w:szCs w:val="24"/>
          <w:lang w:val="ru-RU"/>
        </w:rPr>
        <w:t xml:space="preserve"> </w:t>
      </w:r>
      <w:r w:rsidR="00EC724C" w:rsidRPr="009E7838">
        <w:rPr>
          <w:rFonts w:ascii="Times New Roman" w:hAnsi="Times New Roman"/>
          <w:sz w:val="24"/>
          <w:szCs w:val="24"/>
          <w:lang w:val="ru-RU"/>
        </w:rPr>
        <w:t xml:space="preserve">(с последующими изменениями) </w:t>
      </w:r>
      <w:r w:rsidR="00EC724C" w:rsidRPr="009E7838">
        <w:rPr>
          <w:rFonts w:ascii="Times New Roman" w:eastAsia="TimesNewRomanPS-BoldMT" w:hAnsi="Times New Roman"/>
          <w:sz w:val="24"/>
          <w:szCs w:val="24"/>
          <w:lang w:val="ru-RU"/>
        </w:rPr>
        <w:t xml:space="preserve"> образовательная программа определяет содержание образования.</w:t>
      </w:r>
    </w:p>
    <w:p w:rsidR="00EC724C" w:rsidRPr="009E7838" w:rsidRDefault="00EC724C" w:rsidP="00D665EB">
      <w:pPr>
        <w:spacing w:after="0" w:line="240" w:lineRule="auto"/>
        <w:jc w:val="both"/>
        <w:rPr>
          <w:rFonts w:ascii="Times New Roman" w:eastAsia="TimesNewRomanPS-BoldMT" w:hAnsi="Times New Roman"/>
          <w:sz w:val="24"/>
          <w:szCs w:val="24"/>
          <w:lang w:val="ru-RU"/>
        </w:rPr>
      </w:pPr>
      <w:r w:rsidRPr="009E7838">
        <w:rPr>
          <w:rFonts w:ascii="Times New Roman" w:eastAsia="TimesNewRomanPS-BoldMT" w:hAnsi="Times New Roman"/>
          <w:sz w:val="24"/>
          <w:szCs w:val="24"/>
          <w:lang w:val="ru-RU"/>
        </w:rPr>
        <w:t xml:space="preserve"> </w:t>
      </w:r>
      <w:r w:rsidR="00D665EB" w:rsidRPr="009E7838">
        <w:rPr>
          <w:rFonts w:ascii="Times New Roman" w:eastAsia="TimesNewRomanPS-BoldMT" w:hAnsi="Times New Roman"/>
          <w:sz w:val="24"/>
          <w:szCs w:val="24"/>
          <w:lang w:val="ru-RU"/>
        </w:rPr>
        <w:tab/>
      </w:r>
      <w:r w:rsidRPr="009E7838">
        <w:rPr>
          <w:rFonts w:ascii="Times New Roman" w:eastAsia="TimesNewRomanPS-BoldMT" w:hAnsi="Times New Roman"/>
          <w:sz w:val="24"/>
          <w:szCs w:val="24"/>
          <w:lang w:val="ru-RU"/>
        </w:rPr>
        <w:t>Содержание образования содействует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(ч.1).</w:t>
      </w:r>
    </w:p>
    <w:p w:rsidR="00EC724C" w:rsidRPr="009E7838" w:rsidRDefault="00D665EB" w:rsidP="00D665EB">
      <w:pPr>
        <w:spacing w:after="0" w:line="240" w:lineRule="auto"/>
        <w:jc w:val="both"/>
        <w:rPr>
          <w:rFonts w:ascii="Times New Roman" w:eastAsia="TimesNewRomanPS-BoldMT" w:hAnsi="Times New Roman"/>
          <w:sz w:val="24"/>
          <w:szCs w:val="24"/>
          <w:lang w:val="ru-RU"/>
        </w:rPr>
      </w:pPr>
      <w:r w:rsidRPr="009E7838">
        <w:rPr>
          <w:rFonts w:ascii="Times New Roman" w:eastAsia="TimesNewRomanPS-BoldMT" w:hAnsi="Times New Roman"/>
          <w:sz w:val="24"/>
          <w:szCs w:val="24"/>
          <w:lang w:val="ru-RU"/>
        </w:rPr>
        <w:tab/>
      </w:r>
      <w:r w:rsidR="00EC724C" w:rsidRPr="009E7838">
        <w:rPr>
          <w:rFonts w:ascii="Times New Roman" w:eastAsia="TimesNewRomanPS-BoldMT" w:hAnsi="Times New Roman"/>
          <w:sz w:val="24"/>
          <w:szCs w:val="24"/>
          <w:lang w:val="ru-RU"/>
        </w:rPr>
        <w:t>Согласно ч.5 статьи 12 Федерального Закона от 29.12.2012 г. 273-ФЗ "Об образовании в Российской Федерации" образовательная программа самостоятельно разрабатывается и утверждается образовательной организацией.</w:t>
      </w:r>
    </w:p>
    <w:p w:rsidR="00EC724C" w:rsidRPr="009E7838" w:rsidRDefault="00D665EB" w:rsidP="00D665EB">
      <w:pPr>
        <w:spacing w:after="0" w:line="240" w:lineRule="auto"/>
        <w:jc w:val="both"/>
        <w:rPr>
          <w:rFonts w:ascii="Times New Roman" w:hAnsi="Times New Roman"/>
          <w:sz w:val="24"/>
          <w:szCs w:val="24"/>
          <w:lang w:val="ru-RU"/>
        </w:rPr>
      </w:pPr>
      <w:bookmarkStart w:id="0" w:name="__RefHeading__42_1934099933"/>
      <w:bookmarkEnd w:id="0"/>
      <w:r w:rsidRPr="009E7838">
        <w:rPr>
          <w:rFonts w:ascii="Times New Roman" w:hAnsi="Times New Roman"/>
          <w:sz w:val="24"/>
          <w:szCs w:val="24"/>
          <w:lang w:val="ru-RU"/>
        </w:rPr>
        <w:tab/>
      </w:r>
      <w:r w:rsidR="00EC724C" w:rsidRPr="009E7838">
        <w:rPr>
          <w:rFonts w:ascii="Times New Roman" w:hAnsi="Times New Roman"/>
          <w:sz w:val="24"/>
          <w:szCs w:val="24"/>
          <w:lang w:val="ru-RU"/>
        </w:rPr>
        <w:t xml:space="preserve">Образовательная программа МБОУ </w:t>
      </w:r>
      <w:r w:rsidR="0014182B">
        <w:rPr>
          <w:rFonts w:ascii="Times New Roman" w:hAnsi="Times New Roman"/>
          <w:sz w:val="24"/>
          <w:szCs w:val="24"/>
          <w:lang w:val="ru-RU"/>
        </w:rPr>
        <w:t>Тацинской</w:t>
      </w:r>
      <w:r w:rsidR="00EC724C" w:rsidRPr="009E7838">
        <w:rPr>
          <w:rFonts w:ascii="Times New Roman" w:hAnsi="Times New Roman"/>
          <w:sz w:val="24"/>
          <w:szCs w:val="24"/>
          <w:lang w:val="ru-RU"/>
        </w:rPr>
        <w:t xml:space="preserve"> СОШ </w:t>
      </w:r>
      <w:r w:rsidR="0014182B">
        <w:rPr>
          <w:rFonts w:ascii="Times New Roman" w:hAnsi="Times New Roman"/>
          <w:sz w:val="24"/>
          <w:szCs w:val="24"/>
          <w:lang w:val="ru-RU"/>
        </w:rPr>
        <w:t>№ 1</w:t>
      </w:r>
      <w:r w:rsidR="00EC724C" w:rsidRPr="009E7838">
        <w:rPr>
          <w:rFonts w:ascii="Times New Roman" w:hAnsi="Times New Roman"/>
          <w:sz w:val="24"/>
          <w:szCs w:val="24"/>
          <w:lang w:val="ru-RU"/>
        </w:rPr>
        <w:t xml:space="preserve"> является нормативным документом, определяющим стратегические приоритеты, содержательные, организационные и методические аспекты образовательной деятельности школы: </w:t>
      </w:r>
    </w:p>
    <w:p w:rsidR="00EC724C" w:rsidRPr="00FC092C" w:rsidRDefault="00EC724C"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 учитывает образовательный запрос обучающихся и их родителей (законных представителей), способствует реализации права родителей (законных представителей) на информацию об образовательных услугах, право на выбор образовательных услуг и право на гарантию качества образовательных услуг; </w:t>
      </w:r>
    </w:p>
    <w:p w:rsidR="00EC724C" w:rsidRPr="00FC092C" w:rsidRDefault="00EC724C"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 является основанием для определения качества реализации образовательной организацией федерального компонента государственных образовательных стандартов; </w:t>
      </w:r>
    </w:p>
    <w:p w:rsidR="00EC724C" w:rsidRPr="00FC092C" w:rsidRDefault="00EC724C"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lastRenderedPageBreak/>
        <w:t>- определяет цели, задачи, направления развития образования, координирует деятельность всего педагогического коллектива в образовательной организации.</w:t>
      </w:r>
    </w:p>
    <w:p w:rsidR="00EC724C" w:rsidRPr="00FC092C" w:rsidRDefault="00EC724C" w:rsidP="00D665EB">
      <w:pPr>
        <w:spacing w:after="0" w:line="240" w:lineRule="auto"/>
        <w:jc w:val="both"/>
        <w:rPr>
          <w:rFonts w:ascii="Times New Roman" w:hAnsi="Times New Roman"/>
          <w:sz w:val="24"/>
          <w:szCs w:val="24"/>
          <w:lang w:val="ru-RU"/>
        </w:rPr>
      </w:pPr>
    </w:p>
    <w:p w:rsidR="00EC724C" w:rsidRPr="00FC092C" w:rsidRDefault="00EC724C" w:rsidP="00D665EB">
      <w:pPr>
        <w:spacing w:after="0" w:line="240" w:lineRule="auto"/>
        <w:jc w:val="both"/>
        <w:rPr>
          <w:rFonts w:ascii="Times New Roman" w:hAnsi="Times New Roman"/>
          <w:b/>
          <w:sz w:val="24"/>
          <w:szCs w:val="24"/>
          <w:lang w:val="ru-RU"/>
        </w:rPr>
      </w:pPr>
      <w:r w:rsidRPr="00FC092C">
        <w:rPr>
          <w:rFonts w:ascii="Times New Roman" w:hAnsi="Times New Roman"/>
          <w:b/>
          <w:sz w:val="24"/>
          <w:szCs w:val="24"/>
          <w:lang w:val="ru-RU"/>
        </w:rPr>
        <w:t xml:space="preserve">1.4   Адресность образовательной программы </w:t>
      </w:r>
    </w:p>
    <w:p w:rsidR="00EC724C" w:rsidRPr="00FC092C" w:rsidRDefault="00D665EB"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EC724C" w:rsidRPr="009E7838">
        <w:rPr>
          <w:rFonts w:ascii="Times New Roman" w:hAnsi="Times New Roman"/>
          <w:sz w:val="24"/>
          <w:szCs w:val="24"/>
          <w:lang w:val="ru-RU"/>
        </w:rPr>
        <w:t xml:space="preserve">МБОУ </w:t>
      </w:r>
      <w:r w:rsidR="0014182B">
        <w:rPr>
          <w:rFonts w:ascii="Times New Roman" w:hAnsi="Times New Roman"/>
          <w:sz w:val="24"/>
          <w:szCs w:val="24"/>
          <w:lang w:val="ru-RU"/>
        </w:rPr>
        <w:t xml:space="preserve">Тацинская </w:t>
      </w:r>
      <w:r w:rsidR="00EC724C" w:rsidRPr="009E7838">
        <w:rPr>
          <w:rFonts w:ascii="Times New Roman" w:hAnsi="Times New Roman"/>
          <w:sz w:val="24"/>
          <w:szCs w:val="24"/>
          <w:lang w:val="ru-RU"/>
        </w:rPr>
        <w:t xml:space="preserve">СОШ </w:t>
      </w:r>
      <w:r w:rsidR="0014182B">
        <w:rPr>
          <w:rFonts w:ascii="Times New Roman" w:hAnsi="Times New Roman"/>
          <w:sz w:val="24"/>
          <w:szCs w:val="24"/>
          <w:lang w:val="ru-RU"/>
        </w:rPr>
        <w:t xml:space="preserve">№1 </w:t>
      </w:r>
      <w:r w:rsidR="00EC724C" w:rsidRPr="009E7838">
        <w:rPr>
          <w:rFonts w:ascii="Times New Roman" w:hAnsi="Times New Roman"/>
          <w:sz w:val="24"/>
          <w:szCs w:val="24"/>
          <w:lang w:val="ru-RU"/>
        </w:rPr>
        <w:t xml:space="preserve">является общеобразовательной организацией, созданной для реализации права граждан РФ на получение бесплатного образования. </w:t>
      </w:r>
      <w:proofErr w:type="gramStart"/>
      <w:r w:rsidR="00EC724C" w:rsidRPr="00FC092C">
        <w:rPr>
          <w:rFonts w:ascii="Times New Roman" w:hAnsi="Times New Roman"/>
          <w:sz w:val="24"/>
          <w:szCs w:val="24"/>
          <w:lang w:val="ru-RU"/>
        </w:rPr>
        <w:t>(Конституция РФ (ст. 43).</w:t>
      </w:r>
      <w:proofErr w:type="gramEnd"/>
      <w:r w:rsidR="00EC724C" w:rsidRPr="00FC092C">
        <w:rPr>
          <w:rFonts w:ascii="Times New Roman" w:hAnsi="Times New Roman"/>
          <w:sz w:val="24"/>
          <w:szCs w:val="24"/>
          <w:lang w:val="ru-RU"/>
        </w:rPr>
        <w:t xml:space="preserve"> Государство обязано гарантировать гражданам общедоступность и бесплатность начального общего, основного общего (в объеме 9 классов общеобразовательной школы), среднего общего образования (в объеме 10—11 классов).</w:t>
      </w:r>
    </w:p>
    <w:p w:rsidR="00EC724C" w:rsidRPr="00FC092C" w:rsidRDefault="00D665EB"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EC724C" w:rsidRPr="009E7838">
        <w:rPr>
          <w:rFonts w:ascii="Times New Roman" w:hAnsi="Times New Roman"/>
          <w:sz w:val="24"/>
          <w:szCs w:val="24"/>
          <w:lang w:val="ru-RU"/>
        </w:rPr>
        <w:t xml:space="preserve">Основная образовательная программа среднего общего образования (далее ООО  СОО)   определяет цели, задачи, планируемые результаты, содержание и организацию образовательного процесса на уровне среднего  общего образования. </w:t>
      </w:r>
      <w:r w:rsidR="00EC724C" w:rsidRPr="00FC092C">
        <w:rPr>
          <w:rFonts w:ascii="Times New Roman" w:hAnsi="Times New Roman"/>
          <w:sz w:val="24"/>
          <w:szCs w:val="24"/>
          <w:lang w:val="ru-RU"/>
        </w:rPr>
        <w:t xml:space="preserve">ООП СОО </w:t>
      </w:r>
      <w:proofErr w:type="gramStart"/>
      <w:r w:rsidR="00EC724C" w:rsidRPr="00FC092C">
        <w:rPr>
          <w:rFonts w:ascii="Times New Roman" w:hAnsi="Times New Roman"/>
          <w:sz w:val="24"/>
          <w:szCs w:val="24"/>
          <w:lang w:val="ru-RU"/>
        </w:rPr>
        <w:t>направлена</w:t>
      </w:r>
      <w:proofErr w:type="gramEnd"/>
      <w:r w:rsidR="00EC724C" w:rsidRPr="00FC092C">
        <w:rPr>
          <w:rFonts w:ascii="Times New Roman" w:hAnsi="Times New Roman"/>
          <w:sz w:val="24"/>
          <w:szCs w:val="24"/>
          <w:lang w:val="ru-RU"/>
        </w:rPr>
        <w:t xml:space="preserve">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ООП СОО обеспечивает их социальную успешность, развитие творческих способностей, сохранение и укрепление здоровья. Образовательная программа среднего общего образования  обеспечивает получение дальнейшего образования </w:t>
      </w:r>
      <w:proofErr w:type="gramStart"/>
      <w:r w:rsidR="00EC724C" w:rsidRPr="00FC092C">
        <w:rPr>
          <w:rFonts w:ascii="Times New Roman" w:hAnsi="Times New Roman"/>
          <w:sz w:val="24"/>
          <w:szCs w:val="24"/>
          <w:lang w:val="ru-RU"/>
        </w:rPr>
        <w:t>обучающихся</w:t>
      </w:r>
      <w:proofErr w:type="gramEnd"/>
      <w:r w:rsidR="00EC724C" w:rsidRPr="00FC092C">
        <w:rPr>
          <w:rFonts w:ascii="Times New Roman" w:hAnsi="Times New Roman"/>
          <w:sz w:val="24"/>
          <w:szCs w:val="24"/>
          <w:lang w:val="ru-RU"/>
        </w:rPr>
        <w:t>,  освоивших образовательную программу основного общего образования.</w:t>
      </w:r>
    </w:p>
    <w:p w:rsidR="00D665EB" w:rsidRPr="009E7838" w:rsidRDefault="00D665EB" w:rsidP="00D665EB">
      <w:pPr>
        <w:spacing w:after="0" w:line="240" w:lineRule="auto"/>
        <w:jc w:val="both"/>
        <w:rPr>
          <w:rFonts w:ascii="Times New Roman" w:hAnsi="Times New Roman"/>
          <w:b/>
          <w:sz w:val="24"/>
          <w:szCs w:val="24"/>
        </w:rPr>
      </w:pPr>
      <w:r w:rsidRPr="009E7838">
        <w:rPr>
          <w:rFonts w:ascii="Times New Roman" w:eastAsia="Arial" w:hAnsi="Times New Roman"/>
          <w:sz w:val="24"/>
          <w:szCs w:val="24"/>
          <w:lang w:val="ru-RU"/>
        </w:rPr>
        <w:tab/>
      </w:r>
      <w:proofErr w:type="spellStart"/>
      <w:r w:rsidRPr="009E7838">
        <w:rPr>
          <w:rFonts w:ascii="Times New Roman" w:hAnsi="Times New Roman"/>
          <w:b/>
          <w:sz w:val="24"/>
          <w:szCs w:val="24"/>
        </w:rPr>
        <w:t>Программа</w:t>
      </w:r>
      <w:proofErr w:type="spellEnd"/>
      <w:r w:rsidRPr="009E7838">
        <w:rPr>
          <w:rFonts w:ascii="Times New Roman" w:hAnsi="Times New Roman"/>
          <w:b/>
          <w:sz w:val="24"/>
          <w:szCs w:val="24"/>
        </w:rPr>
        <w:t xml:space="preserve"> </w:t>
      </w:r>
      <w:proofErr w:type="spellStart"/>
      <w:r w:rsidRPr="009E7838">
        <w:rPr>
          <w:rFonts w:ascii="Times New Roman" w:hAnsi="Times New Roman"/>
          <w:b/>
          <w:sz w:val="24"/>
          <w:szCs w:val="24"/>
        </w:rPr>
        <w:t>адресована</w:t>
      </w:r>
      <w:proofErr w:type="spellEnd"/>
      <w:r w:rsidRPr="009E7838">
        <w:rPr>
          <w:rFonts w:ascii="Times New Roman" w:hAnsi="Times New Roman"/>
          <w:b/>
          <w:sz w:val="24"/>
          <w:szCs w:val="24"/>
        </w:rPr>
        <w:t xml:space="preserve">: </w:t>
      </w:r>
    </w:p>
    <w:p w:rsidR="00D665EB" w:rsidRPr="009E7838" w:rsidRDefault="00D665EB" w:rsidP="00D665EB">
      <w:pPr>
        <w:spacing w:after="0" w:line="240" w:lineRule="auto"/>
        <w:jc w:val="both"/>
        <w:rPr>
          <w:rFonts w:ascii="Times New Roman" w:hAnsi="Times New Roman"/>
          <w:b/>
          <w:sz w:val="24"/>
          <w:szCs w:val="24"/>
        </w:rPr>
      </w:pPr>
      <w:proofErr w:type="spellStart"/>
      <w:r w:rsidRPr="009E7838">
        <w:rPr>
          <w:rFonts w:ascii="Times New Roman" w:hAnsi="Times New Roman"/>
          <w:b/>
          <w:sz w:val="24"/>
          <w:szCs w:val="24"/>
        </w:rPr>
        <w:t>Учащимся</w:t>
      </w:r>
      <w:proofErr w:type="spellEnd"/>
      <w:r w:rsidRPr="009E7838">
        <w:rPr>
          <w:rFonts w:ascii="Times New Roman" w:hAnsi="Times New Roman"/>
          <w:b/>
          <w:sz w:val="24"/>
          <w:szCs w:val="24"/>
        </w:rPr>
        <w:t xml:space="preserve"> и </w:t>
      </w:r>
      <w:proofErr w:type="spellStart"/>
      <w:r w:rsidRPr="009E7838">
        <w:rPr>
          <w:rFonts w:ascii="Times New Roman" w:hAnsi="Times New Roman"/>
          <w:b/>
          <w:sz w:val="24"/>
          <w:szCs w:val="24"/>
        </w:rPr>
        <w:t>родителям</w:t>
      </w:r>
      <w:proofErr w:type="spellEnd"/>
      <w:r w:rsidRPr="009E7838">
        <w:rPr>
          <w:rFonts w:ascii="Times New Roman" w:hAnsi="Times New Roman"/>
          <w:b/>
          <w:sz w:val="24"/>
          <w:szCs w:val="24"/>
        </w:rPr>
        <w:t xml:space="preserve"> </w:t>
      </w:r>
    </w:p>
    <w:p w:rsidR="00D665EB" w:rsidRPr="009E7838" w:rsidRDefault="00D665EB" w:rsidP="008F5FAB">
      <w:pPr>
        <w:numPr>
          <w:ilvl w:val="0"/>
          <w:numId w:val="4"/>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для информирования о целях, содержании, организации и предполагаемых результатах деятельности образовательного учреждения по достижению каждым обучающимся образовательных результатов; </w:t>
      </w:r>
    </w:p>
    <w:p w:rsidR="00D665EB" w:rsidRPr="009E7838" w:rsidRDefault="00D665EB" w:rsidP="008F5FAB">
      <w:pPr>
        <w:numPr>
          <w:ilvl w:val="0"/>
          <w:numId w:val="4"/>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для определения сферы ответственности за достижение результатов образовательной деятельности образовательного учреждения, родителей и обучающихся и возможностей для взаимодействия. </w:t>
      </w:r>
    </w:p>
    <w:p w:rsidR="00D665EB" w:rsidRPr="009E7838" w:rsidRDefault="00D665EB" w:rsidP="00D665EB">
      <w:pPr>
        <w:tabs>
          <w:tab w:val="left" w:pos="1764"/>
        </w:tabs>
        <w:spacing w:after="0" w:line="240" w:lineRule="auto"/>
        <w:jc w:val="both"/>
        <w:rPr>
          <w:rFonts w:ascii="Times New Roman" w:hAnsi="Times New Roman"/>
          <w:b/>
          <w:sz w:val="24"/>
          <w:szCs w:val="24"/>
        </w:rPr>
      </w:pPr>
      <w:proofErr w:type="spellStart"/>
      <w:r w:rsidRPr="009E7838">
        <w:rPr>
          <w:rFonts w:ascii="Times New Roman" w:hAnsi="Times New Roman"/>
          <w:b/>
          <w:sz w:val="24"/>
          <w:szCs w:val="24"/>
        </w:rPr>
        <w:t>Учителям</w:t>
      </w:r>
      <w:proofErr w:type="spellEnd"/>
      <w:r w:rsidRPr="009E7838">
        <w:rPr>
          <w:rFonts w:ascii="Times New Roman" w:hAnsi="Times New Roman"/>
          <w:b/>
          <w:sz w:val="24"/>
          <w:szCs w:val="24"/>
        </w:rPr>
        <w:t xml:space="preserve"> </w:t>
      </w:r>
      <w:r w:rsidRPr="009E7838">
        <w:rPr>
          <w:rFonts w:ascii="Times New Roman" w:hAnsi="Times New Roman"/>
          <w:b/>
          <w:sz w:val="24"/>
          <w:szCs w:val="24"/>
        </w:rPr>
        <w:tab/>
      </w:r>
    </w:p>
    <w:p w:rsidR="00D665EB" w:rsidRPr="009E7838" w:rsidRDefault="00D665EB" w:rsidP="008F5FAB">
      <w:pPr>
        <w:numPr>
          <w:ilvl w:val="0"/>
          <w:numId w:val="5"/>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для углубления понимания смыслов образования и в качестве ориентира в практической образовательной деятельности. </w:t>
      </w:r>
    </w:p>
    <w:p w:rsidR="00D665EB" w:rsidRPr="009E7838" w:rsidRDefault="00D665EB" w:rsidP="00D665EB">
      <w:pPr>
        <w:spacing w:after="0" w:line="240" w:lineRule="auto"/>
        <w:jc w:val="both"/>
        <w:rPr>
          <w:rFonts w:ascii="Times New Roman" w:hAnsi="Times New Roman"/>
          <w:b/>
          <w:sz w:val="24"/>
          <w:szCs w:val="24"/>
        </w:rPr>
      </w:pPr>
      <w:proofErr w:type="spellStart"/>
      <w:r w:rsidRPr="009E7838">
        <w:rPr>
          <w:rFonts w:ascii="Times New Roman" w:hAnsi="Times New Roman"/>
          <w:b/>
          <w:sz w:val="24"/>
          <w:szCs w:val="24"/>
        </w:rPr>
        <w:t>Администрации</w:t>
      </w:r>
      <w:proofErr w:type="spellEnd"/>
      <w:r w:rsidRPr="009E7838">
        <w:rPr>
          <w:rFonts w:ascii="Times New Roman" w:hAnsi="Times New Roman"/>
          <w:b/>
          <w:sz w:val="24"/>
          <w:szCs w:val="24"/>
        </w:rPr>
        <w:t xml:space="preserve"> </w:t>
      </w:r>
    </w:p>
    <w:p w:rsidR="00D665EB" w:rsidRPr="009E7838" w:rsidRDefault="00D665EB" w:rsidP="008F5FAB">
      <w:pPr>
        <w:numPr>
          <w:ilvl w:val="0"/>
          <w:numId w:val="5"/>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для координации деятельности педагогического коллектива по выполнению требований к результатам и условиям освоения </w:t>
      </w:r>
      <w:proofErr w:type="gramStart"/>
      <w:r w:rsidRPr="009E7838">
        <w:rPr>
          <w:rFonts w:ascii="Times New Roman" w:hAnsi="Times New Roman"/>
          <w:sz w:val="24"/>
          <w:szCs w:val="24"/>
          <w:lang w:val="ru-RU"/>
        </w:rPr>
        <w:t>обучающимися</w:t>
      </w:r>
      <w:proofErr w:type="gramEnd"/>
      <w:r w:rsidRPr="009E7838">
        <w:rPr>
          <w:rFonts w:ascii="Times New Roman" w:hAnsi="Times New Roman"/>
          <w:sz w:val="24"/>
          <w:szCs w:val="24"/>
          <w:lang w:val="ru-RU"/>
        </w:rPr>
        <w:t xml:space="preserve"> ООП СОО; </w:t>
      </w:r>
    </w:p>
    <w:p w:rsidR="00D665EB" w:rsidRPr="009E7838" w:rsidRDefault="00D665EB" w:rsidP="008F5FAB">
      <w:pPr>
        <w:numPr>
          <w:ilvl w:val="0"/>
          <w:numId w:val="5"/>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bookmarkStart w:id="1" w:name="page7"/>
      <w:bookmarkEnd w:id="1"/>
    </w:p>
    <w:p w:rsidR="00D665EB" w:rsidRPr="009E7838" w:rsidRDefault="00D665EB"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t xml:space="preserve">В основе реализации ООП СОО лежит системно-деятельностный подход, который предполагает: </w:t>
      </w:r>
    </w:p>
    <w:p w:rsidR="00D665EB" w:rsidRPr="009E7838" w:rsidRDefault="00D665EB" w:rsidP="008F5FAB">
      <w:pPr>
        <w:numPr>
          <w:ilvl w:val="0"/>
          <w:numId w:val="6"/>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w:t>
      </w:r>
    </w:p>
    <w:p w:rsidR="00D665EB" w:rsidRPr="009E7838" w:rsidRDefault="00D665EB" w:rsidP="008F5FAB">
      <w:pPr>
        <w:numPr>
          <w:ilvl w:val="0"/>
          <w:numId w:val="6"/>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личностного и познавательного развития обучающихся; </w:t>
      </w:r>
    </w:p>
    <w:p w:rsidR="00D665EB" w:rsidRPr="009E7838" w:rsidRDefault="00D665EB" w:rsidP="008F5FAB">
      <w:pPr>
        <w:numPr>
          <w:ilvl w:val="0"/>
          <w:numId w:val="6"/>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D665EB" w:rsidRPr="009E7838" w:rsidRDefault="00D665EB" w:rsidP="008F5FAB">
      <w:pPr>
        <w:numPr>
          <w:ilvl w:val="0"/>
          <w:numId w:val="6"/>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D665EB" w:rsidRPr="009E7838" w:rsidRDefault="00D665EB" w:rsidP="008F5FAB">
      <w:pPr>
        <w:numPr>
          <w:ilvl w:val="0"/>
          <w:numId w:val="6"/>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w:t>
      </w:r>
      <w:r w:rsidRPr="009E7838">
        <w:rPr>
          <w:rFonts w:ascii="Times New Roman" w:hAnsi="Times New Roman"/>
          <w:sz w:val="24"/>
          <w:szCs w:val="24"/>
          <w:lang w:val="ru-RU"/>
        </w:rPr>
        <w:lastRenderedPageBreak/>
        <w:t xml:space="preserve">образовательного процесса и определении образовательно-воспитательных целей и путей их достижения; </w:t>
      </w:r>
    </w:p>
    <w:p w:rsidR="00D665EB" w:rsidRPr="009E7838" w:rsidRDefault="00D665EB" w:rsidP="008F5FAB">
      <w:pPr>
        <w:numPr>
          <w:ilvl w:val="0"/>
          <w:numId w:val="6"/>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возможностями здоровья. </w:t>
      </w:r>
    </w:p>
    <w:p w:rsidR="00D665EB" w:rsidRPr="009E7838" w:rsidRDefault="00D665EB" w:rsidP="00D665EB">
      <w:pPr>
        <w:spacing w:after="0" w:line="240" w:lineRule="auto"/>
        <w:jc w:val="both"/>
        <w:rPr>
          <w:rFonts w:ascii="Times New Roman" w:hAnsi="Times New Roman"/>
          <w:sz w:val="24"/>
          <w:szCs w:val="24"/>
          <w:lang w:val="ru-RU"/>
        </w:rPr>
      </w:pPr>
    </w:p>
    <w:p w:rsidR="00EC724C" w:rsidRPr="009E7838" w:rsidRDefault="00EC724C" w:rsidP="00D665EB">
      <w:pPr>
        <w:spacing w:after="0" w:line="240" w:lineRule="auto"/>
        <w:jc w:val="both"/>
        <w:rPr>
          <w:rFonts w:ascii="Times New Roman" w:hAnsi="Times New Roman"/>
          <w:b/>
          <w:sz w:val="24"/>
          <w:szCs w:val="24"/>
          <w:lang w:val="ru-RU"/>
        </w:rPr>
      </w:pPr>
      <w:r w:rsidRPr="009E7838">
        <w:rPr>
          <w:rFonts w:ascii="Times New Roman" w:hAnsi="Times New Roman"/>
          <w:b/>
          <w:sz w:val="24"/>
          <w:szCs w:val="24"/>
          <w:lang w:val="ru-RU"/>
        </w:rPr>
        <w:t>1.5    Особенности организации   учебно-воспитательной деятельности.</w:t>
      </w:r>
    </w:p>
    <w:p w:rsidR="00EC724C" w:rsidRPr="009E7838" w:rsidRDefault="00D665EB"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EC724C" w:rsidRPr="009E7838">
        <w:rPr>
          <w:rFonts w:ascii="Times New Roman" w:hAnsi="Times New Roman"/>
          <w:sz w:val="24"/>
          <w:szCs w:val="24"/>
          <w:lang w:val="ru-RU"/>
        </w:rPr>
        <w:t>Деятельность МБО</w:t>
      </w:r>
      <w:r w:rsidR="00BE4D57">
        <w:rPr>
          <w:rFonts w:ascii="Times New Roman" w:hAnsi="Times New Roman"/>
          <w:sz w:val="24"/>
          <w:szCs w:val="24"/>
          <w:lang w:val="ru-RU"/>
        </w:rPr>
        <w:t>У Тацинская</w:t>
      </w:r>
      <w:r w:rsidR="00EC724C" w:rsidRPr="009E7838">
        <w:rPr>
          <w:rFonts w:ascii="Times New Roman" w:hAnsi="Times New Roman"/>
          <w:sz w:val="24"/>
          <w:szCs w:val="24"/>
          <w:lang w:val="ru-RU"/>
        </w:rPr>
        <w:t xml:space="preserve"> СОШ </w:t>
      </w:r>
      <w:r w:rsidR="00BE4D57">
        <w:rPr>
          <w:rFonts w:ascii="Times New Roman" w:hAnsi="Times New Roman"/>
          <w:sz w:val="24"/>
          <w:szCs w:val="24"/>
          <w:lang w:val="ru-RU"/>
        </w:rPr>
        <w:t xml:space="preserve">№ 1 </w:t>
      </w:r>
      <w:r w:rsidR="00EC724C" w:rsidRPr="009E7838">
        <w:rPr>
          <w:rFonts w:ascii="Times New Roman" w:hAnsi="Times New Roman"/>
          <w:sz w:val="24"/>
          <w:szCs w:val="24"/>
          <w:lang w:val="ru-RU"/>
        </w:rPr>
        <w:t>ориентирована на обучение, воспитание, развитие всех и каждого обучающегося с учетом их индивидуальных (возрастных, физиологических) особенностей, образовательных потребностей и возможностей, личностных склонностей путем создания в ней адаптивной педагогической системы и  благоприятных условий для умственного, нравственного, эмоционального и физического развития  каждого обучающегося.</w:t>
      </w:r>
    </w:p>
    <w:p w:rsidR="00EC724C" w:rsidRPr="009E7838" w:rsidRDefault="00D665EB"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EC724C" w:rsidRPr="009E7838">
        <w:rPr>
          <w:rFonts w:ascii="Times New Roman" w:hAnsi="Times New Roman"/>
          <w:sz w:val="24"/>
          <w:szCs w:val="24"/>
          <w:lang w:val="ru-RU"/>
        </w:rPr>
        <w:t xml:space="preserve">В соответствии с этим, образовательная программа школы – это целостная система мер по </w:t>
      </w:r>
      <w:proofErr w:type="spellStart"/>
      <w:r w:rsidR="00EC724C" w:rsidRPr="009E7838">
        <w:rPr>
          <w:rFonts w:ascii="Times New Roman" w:hAnsi="Times New Roman"/>
          <w:sz w:val="24"/>
          <w:szCs w:val="24"/>
          <w:lang w:val="ru-RU"/>
        </w:rPr>
        <w:t>гуманизации</w:t>
      </w:r>
      <w:proofErr w:type="spellEnd"/>
      <w:r w:rsidR="00EC724C" w:rsidRPr="009E7838">
        <w:rPr>
          <w:rFonts w:ascii="Times New Roman" w:hAnsi="Times New Roman"/>
          <w:sz w:val="24"/>
          <w:szCs w:val="24"/>
          <w:lang w:val="ru-RU"/>
        </w:rPr>
        <w:t>, дифференциации и индивидуализации обучения и воспитания обучающихся, учитывающая потребности обучаемых</w:t>
      </w:r>
      <w:r w:rsidR="00283A36">
        <w:rPr>
          <w:rFonts w:ascii="Times New Roman" w:hAnsi="Times New Roman"/>
          <w:sz w:val="24"/>
          <w:szCs w:val="24"/>
          <w:lang w:val="ru-RU"/>
        </w:rPr>
        <w:t xml:space="preserve">,  их родителей, общественности </w:t>
      </w:r>
      <w:r w:rsidR="00EC724C" w:rsidRPr="009E7838">
        <w:rPr>
          <w:rFonts w:ascii="Times New Roman" w:hAnsi="Times New Roman"/>
          <w:sz w:val="24"/>
          <w:szCs w:val="24"/>
          <w:lang w:val="ru-RU"/>
        </w:rPr>
        <w:t>и социума.</w:t>
      </w:r>
      <w:r w:rsidR="00EC724C" w:rsidRPr="009E7838">
        <w:rPr>
          <w:rFonts w:ascii="Times New Roman" w:hAnsi="Times New Roman"/>
          <w:sz w:val="24"/>
          <w:szCs w:val="24"/>
          <w:lang w:val="ru-RU"/>
        </w:rPr>
        <w:br/>
      </w:r>
      <w:r w:rsidRPr="009E7838">
        <w:rPr>
          <w:rFonts w:ascii="Times New Roman" w:hAnsi="Times New Roman"/>
          <w:sz w:val="24"/>
          <w:szCs w:val="24"/>
          <w:lang w:val="ru-RU"/>
        </w:rPr>
        <w:tab/>
      </w:r>
      <w:r w:rsidR="00EC724C" w:rsidRPr="009E7838">
        <w:rPr>
          <w:rFonts w:ascii="Times New Roman" w:hAnsi="Times New Roman"/>
          <w:sz w:val="24"/>
          <w:szCs w:val="24"/>
          <w:lang w:val="ru-RU"/>
        </w:rPr>
        <w:t>Принципы, лежащие в основе построения программы, сориентированы</w:t>
      </w:r>
      <w:r w:rsidR="00283A36">
        <w:rPr>
          <w:rFonts w:ascii="Times New Roman" w:hAnsi="Times New Roman"/>
          <w:sz w:val="24"/>
          <w:szCs w:val="24"/>
          <w:lang w:val="ru-RU"/>
        </w:rPr>
        <w:t xml:space="preserve"> </w:t>
      </w:r>
      <w:r w:rsidR="00EC724C" w:rsidRPr="009E7838">
        <w:rPr>
          <w:rFonts w:ascii="Times New Roman" w:hAnsi="Times New Roman"/>
          <w:sz w:val="24"/>
          <w:szCs w:val="24"/>
          <w:lang w:val="ru-RU"/>
        </w:rPr>
        <w:t>на</w:t>
      </w:r>
      <w:r w:rsidR="00283A36">
        <w:rPr>
          <w:rFonts w:ascii="Times New Roman" w:hAnsi="Times New Roman"/>
          <w:sz w:val="24"/>
          <w:szCs w:val="24"/>
          <w:lang w:val="ru-RU"/>
        </w:rPr>
        <w:t xml:space="preserve"> </w:t>
      </w:r>
      <w:r w:rsidR="00EC724C" w:rsidRPr="009E7838">
        <w:rPr>
          <w:rFonts w:ascii="Times New Roman" w:hAnsi="Times New Roman"/>
          <w:sz w:val="24"/>
          <w:szCs w:val="24"/>
          <w:lang w:val="ru-RU"/>
        </w:rPr>
        <w:t>личность ребенка и создание в школы условий для развития его способностей и внутреннего духовного мира; на свободное сотрудничество педагогов и обучающихся, обучающихся друг с другом, педагогов и родителей; на целенаправленное</w:t>
      </w:r>
      <w:r w:rsidR="00EC724C" w:rsidRPr="009E7838">
        <w:rPr>
          <w:rFonts w:ascii="Times New Roman" w:hAnsi="Times New Roman"/>
          <w:sz w:val="24"/>
          <w:szCs w:val="24"/>
        </w:rPr>
        <w:t> </w:t>
      </w:r>
      <w:r w:rsidR="00EC724C" w:rsidRPr="009E7838">
        <w:rPr>
          <w:rFonts w:ascii="Times New Roman" w:hAnsi="Times New Roman"/>
          <w:sz w:val="24"/>
          <w:szCs w:val="24"/>
          <w:lang w:val="ru-RU"/>
        </w:rPr>
        <w:t xml:space="preserve"> взаимодействие содержания образования по всем учебным предметам.</w:t>
      </w:r>
    </w:p>
    <w:p w:rsidR="00EC724C" w:rsidRPr="00FC092C" w:rsidRDefault="00EC724C"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 </w:t>
      </w:r>
      <w:r w:rsidR="00D665EB" w:rsidRPr="009E7838">
        <w:rPr>
          <w:rFonts w:ascii="Times New Roman" w:hAnsi="Times New Roman"/>
          <w:sz w:val="24"/>
          <w:szCs w:val="24"/>
          <w:lang w:val="ru-RU"/>
        </w:rPr>
        <w:tab/>
      </w:r>
      <w:r w:rsidRPr="00FC092C">
        <w:rPr>
          <w:rFonts w:ascii="Times New Roman" w:hAnsi="Times New Roman"/>
          <w:sz w:val="24"/>
          <w:szCs w:val="24"/>
          <w:lang w:val="ru-RU"/>
        </w:rPr>
        <w:t>Содержание образования  в школы реализуется по уровням</w:t>
      </w:r>
      <w:r w:rsidR="00283A36">
        <w:rPr>
          <w:rFonts w:ascii="Times New Roman" w:hAnsi="Times New Roman"/>
          <w:sz w:val="24"/>
          <w:szCs w:val="24"/>
          <w:lang w:val="ru-RU"/>
        </w:rPr>
        <w:t xml:space="preserve"> </w:t>
      </w:r>
      <w:r w:rsidRPr="00FC092C">
        <w:rPr>
          <w:rFonts w:ascii="Times New Roman" w:hAnsi="Times New Roman"/>
          <w:sz w:val="24"/>
          <w:szCs w:val="24"/>
          <w:lang w:val="ru-RU"/>
        </w:rPr>
        <w:t>образования:</w:t>
      </w:r>
    </w:p>
    <w:p w:rsidR="00D665EB" w:rsidRPr="009E7838" w:rsidRDefault="00EC724C"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среднее общее образование  представляет собой продолжение</w:t>
      </w:r>
      <w:r w:rsidR="00283A36">
        <w:rPr>
          <w:rFonts w:ascii="Times New Roman" w:hAnsi="Times New Roman"/>
          <w:sz w:val="24"/>
          <w:szCs w:val="24"/>
          <w:lang w:val="ru-RU"/>
        </w:rPr>
        <w:t xml:space="preserve"> </w:t>
      </w:r>
      <w:r w:rsidRPr="00FC092C">
        <w:rPr>
          <w:rFonts w:ascii="Times New Roman" w:hAnsi="Times New Roman"/>
          <w:sz w:val="24"/>
          <w:szCs w:val="24"/>
          <w:lang w:val="ru-RU"/>
        </w:rPr>
        <w:t xml:space="preserve">формирования познавательных интересов обучающихся и их самообразовательных навыков, педагогический коллектив школы стремится заложить фундамент общей образовательной подготовки обучающихся.    </w:t>
      </w:r>
    </w:p>
    <w:p w:rsidR="00EC724C" w:rsidRPr="00FC092C" w:rsidRDefault="00D665EB" w:rsidP="00D665EB">
      <w:pPr>
        <w:spacing w:after="0" w:line="240" w:lineRule="auto"/>
        <w:jc w:val="both"/>
        <w:rPr>
          <w:rFonts w:ascii="Times New Roman" w:eastAsia="Calibri" w:hAnsi="Times New Roman"/>
          <w:sz w:val="24"/>
          <w:szCs w:val="24"/>
          <w:lang w:val="ru-RU"/>
        </w:rPr>
      </w:pPr>
      <w:r w:rsidRPr="009E7838">
        <w:rPr>
          <w:rFonts w:ascii="Times New Roman" w:hAnsi="Times New Roman"/>
          <w:sz w:val="24"/>
          <w:szCs w:val="24"/>
          <w:lang w:val="ru-RU"/>
        </w:rPr>
        <w:tab/>
      </w:r>
      <w:r w:rsidR="00EC724C" w:rsidRPr="00FC092C">
        <w:rPr>
          <w:rFonts w:ascii="Times New Roman" w:eastAsia="Calibri" w:hAnsi="Times New Roman"/>
          <w:sz w:val="24"/>
          <w:szCs w:val="24"/>
          <w:lang w:val="ru-RU"/>
        </w:rPr>
        <w:t xml:space="preserve">Перечень реализуемых образовательных программ в соответствии с лицензией: </w:t>
      </w:r>
    </w:p>
    <w:p w:rsidR="00EC724C" w:rsidRPr="00FC092C" w:rsidRDefault="00EC724C" w:rsidP="00D665EB">
      <w:pPr>
        <w:spacing w:after="0" w:line="240" w:lineRule="auto"/>
        <w:jc w:val="both"/>
        <w:rPr>
          <w:rFonts w:ascii="Times New Roman" w:eastAsia="Calibri" w:hAnsi="Times New Roman"/>
          <w:sz w:val="24"/>
          <w:szCs w:val="24"/>
          <w:lang w:val="ru-RU"/>
        </w:rPr>
      </w:pPr>
      <w:r w:rsidRPr="00FC092C">
        <w:rPr>
          <w:rFonts w:ascii="Times New Roman" w:eastAsia="Calibri" w:hAnsi="Times New Roman"/>
          <w:sz w:val="24"/>
          <w:szCs w:val="24"/>
          <w:lang w:val="ru-RU"/>
        </w:rPr>
        <w:t xml:space="preserve">    - программа начального общего образования </w:t>
      </w:r>
      <w:r w:rsidR="00283A36">
        <w:rPr>
          <w:rFonts w:ascii="Times New Roman" w:eastAsia="Calibri" w:hAnsi="Times New Roman"/>
          <w:sz w:val="24"/>
          <w:szCs w:val="24"/>
          <w:lang w:val="ru-RU"/>
        </w:rPr>
        <w:t>–</w:t>
      </w:r>
      <w:r w:rsidRPr="00FC092C">
        <w:rPr>
          <w:rFonts w:ascii="Times New Roman" w:eastAsia="Calibri" w:hAnsi="Times New Roman"/>
          <w:sz w:val="24"/>
          <w:szCs w:val="24"/>
          <w:lang w:val="ru-RU"/>
        </w:rPr>
        <w:t xml:space="preserve"> 4 года, </w:t>
      </w:r>
    </w:p>
    <w:p w:rsidR="00EC724C" w:rsidRPr="00FC092C" w:rsidRDefault="00EC724C" w:rsidP="00D665EB">
      <w:pPr>
        <w:spacing w:after="0" w:line="240" w:lineRule="auto"/>
        <w:jc w:val="both"/>
        <w:rPr>
          <w:rFonts w:ascii="Times New Roman" w:eastAsia="Calibri" w:hAnsi="Times New Roman"/>
          <w:sz w:val="24"/>
          <w:szCs w:val="24"/>
          <w:lang w:val="ru-RU"/>
        </w:rPr>
      </w:pPr>
      <w:r w:rsidRPr="00FC092C">
        <w:rPr>
          <w:rFonts w:ascii="Times New Roman" w:eastAsia="Calibri" w:hAnsi="Times New Roman"/>
          <w:sz w:val="24"/>
          <w:szCs w:val="24"/>
          <w:lang w:val="ru-RU"/>
        </w:rPr>
        <w:t xml:space="preserve">    - программа основного общего образования</w:t>
      </w:r>
      <w:r w:rsidR="00283A36">
        <w:rPr>
          <w:rFonts w:ascii="Times New Roman" w:eastAsia="Calibri" w:hAnsi="Times New Roman"/>
          <w:sz w:val="24"/>
          <w:szCs w:val="24"/>
          <w:lang w:val="ru-RU"/>
        </w:rPr>
        <w:t xml:space="preserve"> –</w:t>
      </w:r>
      <w:r w:rsidRPr="00FC092C">
        <w:rPr>
          <w:rFonts w:ascii="Times New Roman" w:eastAsia="Calibri" w:hAnsi="Times New Roman"/>
          <w:sz w:val="24"/>
          <w:szCs w:val="24"/>
          <w:lang w:val="ru-RU"/>
        </w:rPr>
        <w:t xml:space="preserve"> 5 лет, </w:t>
      </w:r>
    </w:p>
    <w:p w:rsidR="00EC724C" w:rsidRPr="00FC092C" w:rsidRDefault="00EC724C" w:rsidP="00D665EB">
      <w:pPr>
        <w:spacing w:after="0" w:line="240" w:lineRule="auto"/>
        <w:jc w:val="both"/>
        <w:rPr>
          <w:rFonts w:ascii="Times New Roman" w:eastAsia="Calibri" w:hAnsi="Times New Roman"/>
          <w:sz w:val="24"/>
          <w:szCs w:val="24"/>
          <w:lang w:val="ru-RU"/>
        </w:rPr>
      </w:pPr>
      <w:r w:rsidRPr="00FC092C">
        <w:rPr>
          <w:rFonts w:ascii="Times New Roman" w:eastAsia="Calibri" w:hAnsi="Times New Roman"/>
          <w:sz w:val="24"/>
          <w:szCs w:val="24"/>
          <w:lang w:val="ru-RU"/>
        </w:rPr>
        <w:t xml:space="preserve">    - программа среднего общего образования – 2 года.</w:t>
      </w:r>
    </w:p>
    <w:p w:rsidR="00EC724C" w:rsidRPr="009E7838" w:rsidRDefault="00EC724C" w:rsidP="00D665EB">
      <w:pPr>
        <w:spacing w:after="0" w:line="240" w:lineRule="auto"/>
        <w:jc w:val="both"/>
        <w:rPr>
          <w:rFonts w:ascii="Times New Roman" w:eastAsia="Calibri" w:hAnsi="Times New Roman"/>
          <w:sz w:val="24"/>
          <w:szCs w:val="24"/>
          <w:lang w:val="ru-RU"/>
        </w:rPr>
      </w:pPr>
      <w:r w:rsidRPr="00FC092C">
        <w:rPr>
          <w:rFonts w:ascii="Times New Roman" w:eastAsia="Calibri" w:hAnsi="Times New Roman"/>
          <w:sz w:val="24"/>
          <w:szCs w:val="24"/>
          <w:lang w:val="ru-RU"/>
        </w:rPr>
        <w:t xml:space="preserve">  </w:t>
      </w:r>
      <w:r w:rsidR="00D665EB" w:rsidRPr="009E7838">
        <w:rPr>
          <w:rFonts w:ascii="Times New Roman" w:eastAsia="Calibri" w:hAnsi="Times New Roman"/>
          <w:sz w:val="24"/>
          <w:szCs w:val="24"/>
          <w:lang w:val="ru-RU"/>
        </w:rPr>
        <w:tab/>
      </w:r>
      <w:r w:rsidRPr="009E7838">
        <w:rPr>
          <w:rFonts w:ascii="Times New Roman" w:eastAsia="Calibri" w:hAnsi="Times New Roman"/>
          <w:sz w:val="24"/>
          <w:szCs w:val="24"/>
          <w:lang w:val="ru-RU"/>
        </w:rPr>
        <w:t xml:space="preserve"> Реализуемые образовательные программы в соответствии со свидетельством о государственной аккредитации: </w:t>
      </w:r>
    </w:p>
    <w:p w:rsidR="00EC724C" w:rsidRPr="00FC092C" w:rsidRDefault="00EC724C" w:rsidP="00D665EB">
      <w:pPr>
        <w:spacing w:after="0" w:line="240" w:lineRule="auto"/>
        <w:jc w:val="both"/>
        <w:rPr>
          <w:rFonts w:ascii="Times New Roman" w:eastAsia="Calibri" w:hAnsi="Times New Roman"/>
          <w:sz w:val="24"/>
          <w:szCs w:val="24"/>
          <w:lang w:val="ru-RU"/>
        </w:rPr>
      </w:pPr>
      <w:r w:rsidRPr="009E7838">
        <w:rPr>
          <w:rFonts w:ascii="Times New Roman" w:eastAsia="Calibri" w:hAnsi="Times New Roman"/>
          <w:sz w:val="24"/>
          <w:szCs w:val="24"/>
          <w:lang w:val="ru-RU"/>
        </w:rPr>
        <w:t xml:space="preserve">  </w:t>
      </w:r>
      <w:r w:rsidRPr="00FC092C">
        <w:rPr>
          <w:rFonts w:ascii="Times New Roman" w:eastAsia="Calibri" w:hAnsi="Times New Roman"/>
          <w:sz w:val="24"/>
          <w:szCs w:val="24"/>
          <w:lang w:val="ru-RU"/>
        </w:rPr>
        <w:t xml:space="preserve">- программа начального общего образования, </w:t>
      </w:r>
    </w:p>
    <w:p w:rsidR="00EC724C" w:rsidRPr="00FC092C" w:rsidRDefault="00EC724C" w:rsidP="00D665EB">
      <w:pPr>
        <w:spacing w:after="0" w:line="240" w:lineRule="auto"/>
        <w:jc w:val="both"/>
        <w:rPr>
          <w:rFonts w:ascii="Times New Roman" w:eastAsia="Calibri" w:hAnsi="Times New Roman"/>
          <w:sz w:val="24"/>
          <w:szCs w:val="24"/>
          <w:lang w:val="ru-RU"/>
        </w:rPr>
      </w:pPr>
      <w:r w:rsidRPr="00FC092C">
        <w:rPr>
          <w:rFonts w:ascii="Times New Roman" w:eastAsia="Calibri" w:hAnsi="Times New Roman"/>
          <w:sz w:val="24"/>
          <w:szCs w:val="24"/>
          <w:lang w:val="ru-RU"/>
        </w:rPr>
        <w:t xml:space="preserve">  - программа основного общего образования, </w:t>
      </w:r>
    </w:p>
    <w:p w:rsidR="00EC724C" w:rsidRPr="00FC092C" w:rsidRDefault="00EC724C" w:rsidP="00D665EB">
      <w:pPr>
        <w:spacing w:after="0" w:line="240" w:lineRule="auto"/>
        <w:jc w:val="both"/>
        <w:rPr>
          <w:rFonts w:ascii="Times New Roman" w:eastAsia="Calibri" w:hAnsi="Times New Roman"/>
          <w:sz w:val="24"/>
          <w:szCs w:val="24"/>
          <w:lang w:val="ru-RU"/>
        </w:rPr>
      </w:pPr>
      <w:r w:rsidRPr="00FC092C">
        <w:rPr>
          <w:rFonts w:ascii="Times New Roman" w:eastAsia="Calibri" w:hAnsi="Times New Roman"/>
          <w:sz w:val="24"/>
          <w:szCs w:val="24"/>
          <w:lang w:val="ru-RU"/>
        </w:rPr>
        <w:t xml:space="preserve">  - программа среднего общего образования.</w:t>
      </w:r>
    </w:p>
    <w:p w:rsidR="00EC724C" w:rsidRPr="009E7838" w:rsidRDefault="00D665EB"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t xml:space="preserve">Прием в 10 класс осуществляется на основании заявления </w:t>
      </w:r>
      <w:r w:rsidR="00283A36">
        <w:rPr>
          <w:rFonts w:ascii="Times New Roman" w:hAnsi="Times New Roman"/>
          <w:sz w:val="24"/>
          <w:szCs w:val="24"/>
          <w:lang w:val="ru-RU"/>
        </w:rPr>
        <w:t>учащихся</w:t>
      </w:r>
      <w:r w:rsidRPr="009E7838">
        <w:rPr>
          <w:rFonts w:ascii="Times New Roman" w:hAnsi="Times New Roman"/>
          <w:sz w:val="24"/>
          <w:szCs w:val="24"/>
          <w:lang w:val="ru-RU"/>
        </w:rPr>
        <w:t xml:space="preserve">. </w:t>
      </w:r>
      <w:r w:rsidR="00EC724C" w:rsidRPr="009E7838">
        <w:rPr>
          <w:rFonts w:ascii="Times New Roman" w:hAnsi="Times New Roman"/>
          <w:sz w:val="24"/>
          <w:szCs w:val="24"/>
          <w:lang w:val="ru-RU"/>
        </w:rPr>
        <w:t xml:space="preserve">Перевод  </w:t>
      </w:r>
      <w:proofErr w:type="gramStart"/>
      <w:r w:rsidR="00EC724C" w:rsidRPr="009E7838">
        <w:rPr>
          <w:rFonts w:ascii="Times New Roman" w:hAnsi="Times New Roman"/>
          <w:sz w:val="24"/>
          <w:szCs w:val="24"/>
          <w:lang w:val="ru-RU"/>
        </w:rPr>
        <w:t>обучающихся</w:t>
      </w:r>
      <w:proofErr w:type="gramEnd"/>
      <w:r w:rsidR="00EC724C" w:rsidRPr="009E7838">
        <w:rPr>
          <w:rFonts w:ascii="Times New Roman" w:hAnsi="Times New Roman"/>
          <w:sz w:val="24"/>
          <w:szCs w:val="24"/>
          <w:lang w:val="ru-RU"/>
        </w:rPr>
        <w:t>,</w:t>
      </w:r>
      <w:r w:rsidR="00283A36">
        <w:rPr>
          <w:rFonts w:ascii="Times New Roman" w:hAnsi="Times New Roman"/>
          <w:sz w:val="24"/>
          <w:szCs w:val="24"/>
          <w:lang w:val="ru-RU"/>
        </w:rPr>
        <w:t xml:space="preserve"> </w:t>
      </w:r>
      <w:r w:rsidR="00EC724C" w:rsidRPr="009E7838">
        <w:rPr>
          <w:rFonts w:ascii="Times New Roman" w:hAnsi="Times New Roman"/>
          <w:sz w:val="24"/>
          <w:szCs w:val="24"/>
          <w:lang w:val="ru-RU"/>
        </w:rPr>
        <w:t>из</w:t>
      </w:r>
      <w:r w:rsidR="00283A36">
        <w:rPr>
          <w:rFonts w:ascii="Times New Roman" w:hAnsi="Times New Roman"/>
          <w:sz w:val="24"/>
          <w:szCs w:val="24"/>
          <w:lang w:val="ru-RU"/>
        </w:rPr>
        <w:t xml:space="preserve"> </w:t>
      </w:r>
      <w:r w:rsidR="00EC724C" w:rsidRPr="009E7838">
        <w:rPr>
          <w:rFonts w:ascii="Times New Roman" w:hAnsi="Times New Roman"/>
          <w:sz w:val="24"/>
          <w:szCs w:val="24"/>
          <w:lang w:val="ru-RU"/>
        </w:rPr>
        <w:t>класса в класс, осуществляется на основании решения педагогического совета школы.</w:t>
      </w:r>
    </w:p>
    <w:p w:rsidR="00EC724C" w:rsidRPr="009E7838" w:rsidRDefault="00D665EB"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EC724C" w:rsidRPr="009E7838">
        <w:rPr>
          <w:rFonts w:ascii="Times New Roman" w:hAnsi="Times New Roman"/>
          <w:sz w:val="24"/>
          <w:szCs w:val="24"/>
          <w:lang w:val="ru-RU"/>
        </w:rPr>
        <w:t>Основными формами реализации образовательной программы являются классно-урочная деятельность,</w:t>
      </w:r>
      <w:r w:rsidR="00EC724C" w:rsidRPr="009E7838">
        <w:rPr>
          <w:rFonts w:ascii="Times New Roman" w:hAnsi="Times New Roman"/>
          <w:sz w:val="24"/>
          <w:szCs w:val="24"/>
        </w:rPr>
        <w:t>  </w:t>
      </w:r>
      <w:r w:rsidR="00EC724C" w:rsidRPr="009E7838">
        <w:rPr>
          <w:rFonts w:ascii="Times New Roman" w:hAnsi="Times New Roman"/>
          <w:sz w:val="24"/>
          <w:szCs w:val="24"/>
          <w:lang w:val="ru-RU"/>
        </w:rPr>
        <w:t>внеурочная, кружковая и секционная работа.</w:t>
      </w:r>
    </w:p>
    <w:p w:rsidR="00EC724C" w:rsidRPr="009E7838" w:rsidRDefault="00EC724C" w:rsidP="00D665EB">
      <w:pPr>
        <w:spacing w:after="0" w:line="240" w:lineRule="auto"/>
        <w:jc w:val="both"/>
        <w:rPr>
          <w:rFonts w:ascii="Times New Roman" w:hAnsi="Times New Roman"/>
          <w:sz w:val="24"/>
          <w:szCs w:val="24"/>
          <w:lang w:val="ru-RU"/>
        </w:rPr>
      </w:pPr>
    </w:p>
    <w:p w:rsidR="0029400B" w:rsidRPr="009E7838" w:rsidRDefault="0029400B" w:rsidP="00D665EB">
      <w:pPr>
        <w:spacing w:after="0" w:line="240" w:lineRule="auto"/>
        <w:jc w:val="both"/>
        <w:rPr>
          <w:rFonts w:ascii="Times New Roman" w:hAnsi="Times New Roman"/>
          <w:b/>
          <w:sz w:val="24"/>
          <w:szCs w:val="24"/>
          <w:lang w:val="ru-RU"/>
        </w:rPr>
      </w:pPr>
      <w:r w:rsidRPr="009E7838">
        <w:rPr>
          <w:rFonts w:ascii="Times New Roman" w:hAnsi="Times New Roman"/>
          <w:b/>
          <w:sz w:val="24"/>
          <w:szCs w:val="24"/>
          <w:lang w:val="ru-RU"/>
        </w:rPr>
        <w:t>Цели реализации ООП СОО в образовательном учреждении:</w:t>
      </w:r>
    </w:p>
    <w:p w:rsidR="0029400B" w:rsidRPr="00FC092C" w:rsidRDefault="0029400B" w:rsidP="008F5FAB">
      <w:pPr>
        <w:numPr>
          <w:ilvl w:val="0"/>
          <w:numId w:val="2"/>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обеспечение планируемых результатов по достижению выпускником средней школы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индивидуальными особенностями его развития и состояния здоровья; </w:t>
      </w:r>
    </w:p>
    <w:p w:rsidR="0029400B" w:rsidRPr="00FC092C" w:rsidRDefault="0029400B" w:rsidP="008F5FAB">
      <w:pPr>
        <w:numPr>
          <w:ilvl w:val="0"/>
          <w:numId w:val="2"/>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становление и развитие личности в её индивидуальности, самобытности, уникальности, неповторимости; </w:t>
      </w:r>
    </w:p>
    <w:p w:rsidR="0029400B" w:rsidRPr="00FC092C" w:rsidRDefault="0029400B" w:rsidP="008F5FAB">
      <w:pPr>
        <w:numPr>
          <w:ilvl w:val="0"/>
          <w:numId w:val="2"/>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формирование культуры мышления</w:t>
      </w:r>
      <w:r w:rsidR="00283A36">
        <w:rPr>
          <w:rFonts w:ascii="Times New Roman" w:hAnsi="Times New Roman"/>
          <w:sz w:val="24"/>
          <w:szCs w:val="24"/>
          <w:lang w:val="ru-RU"/>
        </w:rPr>
        <w:t>,</w:t>
      </w:r>
      <w:r w:rsidRPr="00FC092C">
        <w:rPr>
          <w:rFonts w:ascii="Times New Roman" w:hAnsi="Times New Roman"/>
          <w:sz w:val="24"/>
          <w:szCs w:val="24"/>
          <w:lang w:val="ru-RU"/>
        </w:rPr>
        <w:t xml:space="preserve"> как на </w:t>
      </w:r>
      <w:proofErr w:type="gramStart"/>
      <w:r w:rsidRPr="00FC092C">
        <w:rPr>
          <w:rFonts w:ascii="Times New Roman" w:hAnsi="Times New Roman"/>
          <w:sz w:val="24"/>
          <w:szCs w:val="24"/>
          <w:lang w:val="ru-RU"/>
        </w:rPr>
        <w:t>родном</w:t>
      </w:r>
      <w:proofErr w:type="gramEnd"/>
      <w:r w:rsidRPr="00FC092C">
        <w:rPr>
          <w:rFonts w:ascii="Times New Roman" w:hAnsi="Times New Roman"/>
          <w:sz w:val="24"/>
          <w:szCs w:val="24"/>
          <w:lang w:val="ru-RU"/>
        </w:rPr>
        <w:t xml:space="preserve">, так и на иностранных языках, развитие логики, внутренней мотивации, приобщение обучающихся к культуре и истории стран изучаемого языка; </w:t>
      </w:r>
    </w:p>
    <w:p w:rsidR="0029400B" w:rsidRPr="00FC092C" w:rsidRDefault="0029400B" w:rsidP="008F5FAB">
      <w:pPr>
        <w:numPr>
          <w:ilvl w:val="0"/>
          <w:numId w:val="2"/>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освоение обучающимися различных способов и видов деятельности для активного преобразования себя и мира во имя прогресса и процветания Отечества. </w:t>
      </w:r>
    </w:p>
    <w:p w:rsidR="0029400B" w:rsidRPr="00FC092C" w:rsidRDefault="0029400B" w:rsidP="00D665EB">
      <w:pPr>
        <w:spacing w:after="0" w:line="240" w:lineRule="auto"/>
        <w:jc w:val="both"/>
        <w:rPr>
          <w:rFonts w:ascii="Times New Roman" w:hAnsi="Times New Roman"/>
          <w:b/>
          <w:sz w:val="24"/>
          <w:szCs w:val="24"/>
          <w:lang w:val="ru-RU"/>
        </w:rPr>
      </w:pPr>
      <w:r w:rsidRPr="00FC092C">
        <w:rPr>
          <w:rFonts w:ascii="Times New Roman" w:hAnsi="Times New Roman"/>
          <w:b/>
          <w:sz w:val="24"/>
          <w:szCs w:val="24"/>
          <w:lang w:val="ru-RU"/>
        </w:rPr>
        <w:t xml:space="preserve">Основные задачи реализации ООП СОО: Обеспечить: </w:t>
      </w:r>
    </w:p>
    <w:p w:rsidR="0029400B" w:rsidRPr="00FC092C" w:rsidRDefault="0029400B" w:rsidP="008F5FAB">
      <w:pPr>
        <w:numPr>
          <w:ilvl w:val="0"/>
          <w:numId w:val="3"/>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lastRenderedPageBreak/>
        <w:t xml:space="preserve">преемственность начального общего, основного общего, среднего  общего образования; </w:t>
      </w:r>
    </w:p>
    <w:p w:rsidR="0029400B" w:rsidRPr="00FC092C" w:rsidRDefault="0029400B" w:rsidP="008F5FAB">
      <w:pPr>
        <w:numPr>
          <w:ilvl w:val="0"/>
          <w:numId w:val="3"/>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доступность получения качественного среднего общего образования для всех обучающихся образовательного учреждения через достижение планируемых результатов обучения всеми обучающимися; </w:t>
      </w:r>
    </w:p>
    <w:p w:rsidR="0029400B" w:rsidRPr="00FC092C" w:rsidRDefault="0029400B" w:rsidP="008F5FAB">
      <w:pPr>
        <w:numPr>
          <w:ilvl w:val="0"/>
          <w:numId w:val="3"/>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эффективность сочетания урочных и внеурочных форм организации образовательного   процесса, взаимодействия всех его участников; </w:t>
      </w:r>
    </w:p>
    <w:p w:rsidR="0029400B" w:rsidRPr="00FC092C" w:rsidRDefault="0029400B" w:rsidP="008F5FAB">
      <w:pPr>
        <w:numPr>
          <w:ilvl w:val="0"/>
          <w:numId w:val="3"/>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своевременную диагностику и развитие способностей обучающихся, в том числе через взаимодействие с учреждениями дополнительного образования </w:t>
      </w:r>
      <w:r w:rsidR="00283A36">
        <w:rPr>
          <w:rFonts w:ascii="Times New Roman" w:hAnsi="Times New Roman"/>
          <w:sz w:val="24"/>
          <w:szCs w:val="24"/>
          <w:lang w:val="ru-RU"/>
        </w:rPr>
        <w:t>Тацинского района</w:t>
      </w:r>
      <w:r w:rsidRPr="00FC092C">
        <w:rPr>
          <w:rFonts w:ascii="Times New Roman" w:hAnsi="Times New Roman"/>
          <w:sz w:val="24"/>
          <w:szCs w:val="24"/>
          <w:lang w:val="ru-RU"/>
        </w:rPr>
        <w:t xml:space="preserve">, организацию общественно полезной  деятельности; </w:t>
      </w:r>
    </w:p>
    <w:p w:rsidR="0029400B" w:rsidRPr="00FC092C" w:rsidRDefault="0029400B" w:rsidP="008F5FAB">
      <w:pPr>
        <w:numPr>
          <w:ilvl w:val="0"/>
          <w:numId w:val="3"/>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условия для организации и осуществления проектной и учебно-исследовательской  деятельности обучающихся, их участия в интеллектуальных и творческих конкурсах; </w:t>
      </w:r>
    </w:p>
    <w:p w:rsidR="0029400B" w:rsidRPr="00FC092C" w:rsidRDefault="0029400B" w:rsidP="008F5FAB">
      <w:pPr>
        <w:numPr>
          <w:ilvl w:val="0"/>
          <w:numId w:val="3"/>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тесное партнерство обучающихся, их родителей (законных представителей), педагогических работников и общественности в проектировании комфортной образовательной среды; </w:t>
      </w:r>
    </w:p>
    <w:p w:rsidR="0029400B" w:rsidRPr="009E7838" w:rsidRDefault="0029400B" w:rsidP="008F5FAB">
      <w:pPr>
        <w:numPr>
          <w:ilvl w:val="0"/>
          <w:numId w:val="3"/>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сохранение и укрепление физического, психологического и социального здоровья    обучающихся, обеспечение их безопасности.</w:t>
      </w:r>
    </w:p>
    <w:p w:rsidR="0029400B" w:rsidRPr="009E7838" w:rsidRDefault="00D665EB"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b/>
          <w:sz w:val="24"/>
          <w:szCs w:val="24"/>
          <w:lang w:val="ru-RU"/>
        </w:rPr>
        <w:t>Основная образовательная программа образовательного учреждения формируется</w:t>
      </w:r>
      <w:r w:rsidR="0029400B" w:rsidRPr="009E7838">
        <w:rPr>
          <w:rFonts w:ascii="Times New Roman" w:hAnsi="Times New Roman"/>
          <w:sz w:val="24"/>
          <w:szCs w:val="24"/>
          <w:lang w:val="ru-RU"/>
        </w:rPr>
        <w:t xml:space="preserve"> с учётом психолого-педагогических особенностей развития молодых людей 15-17 лет, связанных: </w:t>
      </w:r>
    </w:p>
    <w:p w:rsidR="0029400B" w:rsidRPr="00FC092C" w:rsidRDefault="0029400B" w:rsidP="008F5FAB">
      <w:pPr>
        <w:numPr>
          <w:ilvl w:val="0"/>
          <w:numId w:val="7"/>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направленностью на самостоятельный познавательный поиск, определение собственных учебных целей, самостоятельное осуществление контрольных и оценочных действий, инициативу в организации учебного сотрудничества; </w:t>
      </w:r>
    </w:p>
    <w:p w:rsidR="0029400B" w:rsidRPr="00FC092C" w:rsidRDefault="0029400B" w:rsidP="008F5FAB">
      <w:pPr>
        <w:numPr>
          <w:ilvl w:val="0"/>
          <w:numId w:val="7"/>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 готовностью к проектированию собственной учебной деятельности, к выбору перспектив профессиональной и жизненной карьеры; </w:t>
      </w:r>
    </w:p>
    <w:p w:rsidR="0029400B" w:rsidRPr="00FC092C" w:rsidRDefault="0029400B" w:rsidP="008F5FAB">
      <w:pPr>
        <w:numPr>
          <w:ilvl w:val="0"/>
          <w:numId w:val="7"/>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 формированием научного типа мышления обучающихся, который ориентирует их на общекультурные образцы, нормы, эталоны и закономерности взаимодействия с окружающим миром; </w:t>
      </w:r>
    </w:p>
    <w:p w:rsidR="0029400B" w:rsidRPr="009E7838" w:rsidRDefault="0029400B" w:rsidP="008F5FAB">
      <w:pPr>
        <w:numPr>
          <w:ilvl w:val="0"/>
          <w:numId w:val="7"/>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 </w:t>
      </w:r>
    </w:p>
    <w:p w:rsidR="0029400B" w:rsidRPr="009E7838" w:rsidRDefault="0029400B" w:rsidP="008F5FAB">
      <w:pPr>
        <w:numPr>
          <w:ilvl w:val="0"/>
          <w:numId w:val="7"/>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с изменением формы организации учебной деятельности и учебного сотрудничества </w:t>
      </w:r>
      <w:proofErr w:type="gramStart"/>
      <w:r w:rsidRPr="009E7838">
        <w:rPr>
          <w:rFonts w:ascii="Times New Roman" w:hAnsi="Times New Roman"/>
          <w:sz w:val="24"/>
          <w:szCs w:val="24"/>
          <w:lang w:val="ru-RU"/>
        </w:rPr>
        <w:t>от</w:t>
      </w:r>
      <w:proofErr w:type="gramEnd"/>
      <w:r w:rsidR="00D665EB" w:rsidRPr="009E7838">
        <w:rPr>
          <w:rFonts w:ascii="Times New Roman" w:hAnsi="Times New Roman"/>
          <w:sz w:val="24"/>
          <w:szCs w:val="24"/>
          <w:lang w:val="ru-RU"/>
        </w:rPr>
        <w:t xml:space="preserve"> </w:t>
      </w:r>
      <w:r w:rsidRPr="009E7838">
        <w:rPr>
          <w:rFonts w:ascii="Times New Roman" w:hAnsi="Times New Roman"/>
          <w:sz w:val="24"/>
          <w:szCs w:val="24"/>
          <w:lang w:val="ru-RU"/>
        </w:rPr>
        <w:t>классно-урочной к практико–ориентированной, и лекционно-лабораторной исследовательской.</w:t>
      </w:r>
    </w:p>
    <w:p w:rsidR="0029400B" w:rsidRPr="009E7838" w:rsidRDefault="0029400B" w:rsidP="00D665EB">
      <w:pPr>
        <w:spacing w:after="0" w:line="240" w:lineRule="auto"/>
        <w:jc w:val="both"/>
        <w:rPr>
          <w:rFonts w:ascii="Times New Roman" w:hAnsi="Times New Roman"/>
          <w:sz w:val="24"/>
          <w:szCs w:val="24"/>
          <w:lang w:val="ru-RU"/>
        </w:rPr>
      </w:pPr>
      <w:bookmarkStart w:id="2" w:name="page9"/>
      <w:bookmarkEnd w:id="2"/>
    </w:p>
    <w:p w:rsidR="0029400B" w:rsidRPr="00021D58" w:rsidRDefault="009E7838" w:rsidP="00D665EB">
      <w:pPr>
        <w:spacing w:after="0" w:line="240" w:lineRule="auto"/>
        <w:jc w:val="both"/>
        <w:rPr>
          <w:rFonts w:ascii="Times New Roman" w:hAnsi="Times New Roman"/>
          <w:b/>
          <w:sz w:val="26"/>
          <w:szCs w:val="26"/>
          <w:lang w:val="ru-RU"/>
        </w:rPr>
      </w:pPr>
      <w:r w:rsidRPr="00021D58">
        <w:rPr>
          <w:rFonts w:ascii="Times New Roman" w:hAnsi="Times New Roman"/>
          <w:b/>
          <w:sz w:val="26"/>
          <w:szCs w:val="26"/>
          <w:lang w:val="ru-RU"/>
        </w:rPr>
        <w:t xml:space="preserve">2. </w:t>
      </w:r>
      <w:r w:rsidR="00D665EB" w:rsidRPr="00021D58">
        <w:rPr>
          <w:rFonts w:ascii="Times New Roman" w:hAnsi="Times New Roman"/>
          <w:b/>
          <w:sz w:val="26"/>
          <w:szCs w:val="26"/>
          <w:lang w:val="ru-RU"/>
        </w:rPr>
        <w:t xml:space="preserve"> </w:t>
      </w:r>
      <w:r w:rsidR="0029400B" w:rsidRPr="00021D58">
        <w:rPr>
          <w:rFonts w:ascii="Times New Roman" w:hAnsi="Times New Roman"/>
          <w:b/>
          <w:sz w:val="26"/>
          <w:szCs w:val="26"/>
          <w:lang w:val="ru-RU"/>
        </w:rPr>
        <w:t xml:space="preserve">Планируемые результаты освоения </w:t>
      </w:r>
      <w:proofErr w:type="gramStart"/>
      <w:r w:rsidR="0029400B" w:rsidRPr="00021D58">
        <w:rPr>
          <w:rFonts w:ascii="Times New Roman" w:hAnsi="Times New Roman"/>
          <w:b/>
          <w:sz w:val="26"/>
          <w:szCs w:val="26"/>
          <w:lang w:val="ru-RU"/>
        </w:rPr>
        <w:t>обучающимися</w:t>
      </w:r>
      <w:proofErr w:type="gramEnd"/>
      <w:r w:rsidR="0029400B" w:rsidRPr="00021D58">
        <w:rPr>
          <w:rFonts w:ascii="Times New Roman" w:hAnsi="Times New Roman"/>
          <w:b/>
          <w:sz w:val="26"/>
          <w:szCs w:val="26"/>
          <w:lang w:val="ru-RU"/>
        </w:rPr>
        <w:t xml:space="preserve"> ООП СОО. </w:t>
      </w:r>
    </w:p>
    <w:p w:rsidR="0029400B" w:rsidRPr="009E7838" w:rsidRDefault="0029400B" w:rsidP="00D665EB">
      <w:pPr>
        <w:spacing w:after="0" w:line="240" w:lineRule="auto"/>
        <w:jc w:val="both"/>
        <w:rPr>
          <w:rFonts w:ascii="Times New Roman" w:hAnsi="Times New Roman"/>
          <w:sz w:val="24"/>
          <w:szCs w:val="24"/>
          <w:lang w:val="ru-RU"/>
        </w:rPr>
      </w:pPr>
    </w:p>
    <w:p w:rsidR="0029400B" w:rsidRPr="009E7838" w:rsidRDefault="00D665EB"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t xml:space="preserve">В </w:t>
      </w:r>
      <w:r w:rsidR="0029400B" w:rsidRPr="009E7838">
        <w:rPr>
          <w:rFonts w:ascii="Times New Roman" w:hAnsi="Times New Roman"/>
          <w:sz w:val="24"/>
          <w:szCs w:val="24"/>
          <w:lang w:val="ru-RU"/>
        </w:rPr>
        <w:t xml:space="preserve">основе определения результатов освоения ООП учащимися старших классов образовательного учреждения лежит определенный Стандартом «портрет выпускника школы», ориентированный на становление следующих личностных характеристик выпускника: </w:t>
      </w:r>
    </w:p>
    <w:p w:rsidR="0029400B" w:rsidRPr="00FC092C" w:rsidRDefault="0029400B" w:rsidP="008F5FAB">
      <w:pPr>
        <w:numPr>
          <w:ilvl w:val="0"/>
          <w:numId w:val="8"/>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любящий свой край и свою Родину, уважающий свой народ, его культуру и духовные традиции; </w:t>
      </w:r>
    </w:p>
    <w:p w:rsidR="0029400B" w:rsidRPr="00FC092C" w:rsidRDefault="0029400B" w:rsidP="008F5FAB">
      <w:pPr>
        <w:numPr>
          <w:ilvl w:val="0"/>
          <w:numId w:val="8"/>
        </w:numPr>
        <w:spacing w:after="0" w:line="240" w:lineRule="auto"/>
        <w:jc w:val="both"/>
        <w:rPr>
          <w:rFonts w:ascii="Times New Roman" w:hAnsi="Times New Roman"/>
          <w:sz w:val="24"/>
          <w:szCs w:val="24"/>
          <w:lang w:val="ru-RU"/>
        </w:rPr>
      </w:pPr>
      <w:proofErr w:type="gramStart"/>
      <w:r w:rsidRPr="00FC092C">
        <w:rPr>
          <w:rFonts w:ascii="Times New Roman" w:hAnsi="Times New Roman"/>
          <w:sz w:val="24"/>
          <w:szCs w:val="24"/>
          <w:lang w:val="ru-RU"/>
        </w:rPr>
        <w:t>осознающий</w:t>
      </w:r>
      <w:proofErr w:type="gramEnd"/>
      <w:r w:rsidRPr="00FC092C">
        <w:rPr>
          <w:rFonts w:ascii="Times New Roman" w:hAnsi="Times New Roman"/>
          <w:sz w:val="24"/>
          <w:szCs w:val="24"/>
          <w:lang w:val="ru-RU"/>
        </w:rP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p>
    <w:p w:rsidR="0029400B" w:rsidRPr="00FC092C" w:rsidRDefault="0029400B" w:rsidP="008F5FAB">
      <w:pPr>
        <w:numPr>
          <w:ilvl w:val="0"/>
          <w:numId w:val="8"/>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w:t>
      </w:r>
    </w:p>
    <w:p w:rsidR="0029400B" w:rsidRPr="00FC092C" w:rsidRDefault="0029400B" w:rsidP="008F5FAB">
      <w:pPr>
        <w:numPr>
          <w:ilvl w:val="0"/>
          <w:numId w:val="8"/>
        </w:numPr>
        <w:spacing w:after="0" w:line="240" w:lineRule="auto"/>
        <w:jc w:val="both"/>
        <w:rPr>
          <w:rFonts w:ascii="Times New Roman" w:hAnsi="Times New Roman"/>
          <w:sz w:val="24"/>
          <w:szCs w:val="24"/>
          <w:lang w:val="ru-RU"/>
        </w:rPr>
      </w:pPr>
      <w:proofErr w:type="gramStart"/>
      <w:r w:rsidRPr="00FC092C">
        <w:rPr>
          <w:rFonts w:ascii="Times New Roman" w:hAnsi="Times New Roman"/>
          <w:sz w:val="24"/>
          <w:szCs w:val="24"/>
          <w:lang w:val="ru-RU"/>
        </w:rPr>
        <w:t>владеющий</w:t>
      </w:r>
      <w:proofErr w:type="gramEnd"/>
      <w:r w:rsidRPr="00FC092C">
        <w:rPr>
          <w:rFonts w:ascii="Times New Roman" w:hAnsi="Times New Roman"/>
          <w:sz w:val="24"/>
          <w:szCs w:val="24"/>
          <w:lang w:val="ru-RU"/>
        </w:rPr>
        <w:t xml:space="preserve"> основами научных методов познания окружающего мира; </w:t>
      </w:r>
    </w:p>
    <w:p w:rsidR="0029400B" w:rsidRPr="00FC092C" w:rsidRDefault="0029400B" w:rsidP="008F5FAB">
      <w:pPr>
        <w:numPr>
          <w:ilvl w:val="0"/>
          <w:numId w:val="8"/>
        </w:numPr>
        <w:spacing w:after="0" w:line="240" w:lineRule="auto"/>
        <w:jc w:val="both"/>
        <w:rPr>
          <w:rFonts w:ascii="Times New Roman" w:hAnsi="Times New Roman"/>
          <w:sz w:val="24"/>
          <w:szCs w:val="24"/>
          <w:lang w:val="ru-RU"/>
        </w:rPr>
      </w:pPr>
      <w:proofErr w:type="gramStart"/>
      <w:r w:rsidRPr="00FC092C">
        <w:rPr>
          <w:rFonts w:ascii="Times New Roman" w:hAnsi="Times New Roman"/>
          <w:sz w:val="24"/>
          <w:szCs w:val="24"/>
          <w:lang w:val="ru-RU"/>
        </w:rPr>
        <w:t>мотивированный</w:t>
      </w:r>
      <w:proofErr w:type="gramEnd"/>
      <w:r w:rsidRPr="00FC092C">
        <w:rPr>
          <w:rFonts w:ascii="Times New Roman" w:hAnsi="Times New Roman"/>
          <w:sz w:val="24"/>
          <w:szCs w:val="24"/>
          <w:lang w:val="ru-RU"/>
        </w:rPr>
        <w:t xml:space="preserve"> на творчество и инновационную деятельность; </w:t>
      </w:r>
    </w:p>
    <w:p w:rsidR="0029400B" w:rsidRPr="00FC092C" w:rsidRDefault="0029400B" w:rsidP="008F5FAB">
      <w:pPr>
        <w:numPr>
          <w:ilvl w:val="0"/>
          <w:numId w:val="8"/>
        </w:numPr>
        <w:spacing w:after="0" w:line="240" w:lineRule="auto"/>
        <w:jc w:val="both"/>
        <w:rPr>
          <w:rFonts w:ascii="Times New Roman" w:hAnsi="Times New Roman"/>
          <w:sz w:val="24"/>
          <w:szCs w:val="24"/>
          <w:lang w:val="ru-RU"/>
        </w:rPr>
      </w:pPr>
      <w:proofErr w:type="gramStart"/>
      <w:r w:rsidRPr="00FC092C">
        <w:rPr>
          <w:rFonts w:ascii="Times New Roman" w:hAnsi="Times New Roman"/>
          <w:sz w:val="24"/>
          <w:szCs w:val="24"/>
          <w:lang w:val="ru-RU"/>
        </w:rPr>
        <w:t>готовый</w:t>
      </w:r>
      <w:proofErr w:type="gramEnd"/>
      <w:r w:rsidRPr="00FC092C">
        <w:rPr>
          <w:rFonts w:ascii="Times New Roman" w:hAnsi="Times New Roman"/>
          <w:sz w:val="24"/>
          <w:szCs w:val="24"/>
          <w:lang w:val="ru-RU"/>
        </w:rPr>
        <w:t xml:space="preserve"> к сотрудничеству, способный осуществлять учебно-исследовательскую, проектную и информационно-познавательную деятельность; </w:t>
      </w:r>
    </w:p>
    <w:p w:rsidR="0029400B" w:rsidRPr="00FC092C" w:rsidRDefault="0029400B" w:rsidP="008F5FAB">
      <w:pPr>
        <w:numPr>
          <w:ilvl w:val="0"/>
          <w:numId w:val="8"/>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 </w:t>
      </w:r>
    </w:p>
    <w:p w:rsidR="0029400B" w:rsidRPr="00FC092C" w:rsidRDefault="0029400B" w:rsidP="008F5FAB">
      <w:pPr>
        <w:numPr>
          <w:ilvl w:val="0"/>
          <w:numId w:val="8"/>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уважающий мнение других людей, умеющий вести конструктивный диалог, достигать взаимопонимания и успешно взаимодействовать; </w:t>
      </w:r>
    </w:p>
    <w:p w:rsidR="0029400B" w:rsidRPr="00FC092C" w:rsidRDefault="0029400B" w:rsidP="008F5FAB">
      <w:pPr>
        <w:numPr>
          <w:ilvl w:val="0"/>
          <w:numId w:val="8"/>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lastRenderedPageBreak/>
        <w:t xml:space="preserve">осознанно выполняющий и пропагандирующий правила здорового, безопасного и экологически целесообразного образа жизни; </w:t>
      </w:r>
    </w:p>
    <w:p w:rsidR="0029400B" w:rsidRPr="00FC092C" w:rsidRDefault="0029400B" w:rsidP="008F5FAB">
      <w:pPr>
        <w:numPr>
          <w:ilvl w:val="0"/>
          <w:numId w:val="8"/>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подготовленный к осознанному выбору профессии, понимающий значение профессиональной деятельности для человека и общества; </w:t>
      </w:r>
    </w:p>
    <w:p w:rsidR="0029400B" w:rsidRPr="009E7838" w:rsidRDefault="0029400B" w:rsidP="008F5FAB">
      <w:pPr>
        <w:numPr>
          <w:ilvl w:val="0"/>
          <w:numId w:val="8"/>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мотивированный на образование и самообразование в течение всей своей жизни. </w:t>
      </w:r>
      <w:r w:rsidR="00D665EB" w:rsidRPr="009E7838">
        <w:rPr>
          <w:rFonts w:ascii="Times New Roman" w:hAnsi="Times New Roman"/>
          <w:sz w:val="24"/>
          <w:szCs w:val="24"/>
          <w:lang w:val="ru-RU"/>
        </w:rPr>
        <w:t xml:space="preserve">В </w:t>
      </w:r>
      <w:r w:rsidRPr="009E7838">
        <w:rPr>
          <w:rFonts w:ascii="Times New Roman" w:hAnsi="Times New Roman"/>
          <w:sz w:val="24"/>
          <w:szCs w:val="24"/>
          <w:lang w:val="ru-RU"/>
        </w:rPr>
        <w:t xml:space="preserve">соответствии с реализуемой деятельностной парадигмой образования система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w:t>
      </w:r>
      <w:r w:rsidR="00D665EB" w:rsidRPr="009E7838">
        <w:rPr>
          <w:rFonts w:ascii="Times New Roman" w:hAnsi="Times New Roman"/>
          <w:sz w:val="24"/>
          <w:szCs w:val="24"/>
          <w:lang w:val="ru-RU"/>
        </w:rPr>
        <w:t xml:space="preserve">В </w:t>
      </w:r>
      <w:r w:rsidRPr="009E7838">
        <w:rPr>
          <w:rFonts w:ascii="Times New Roman" w:hAnsi="Times New Roman"/>
          <w:sz w:val="24"/>
          <w:szCs w:val="24"/>
          <w:lang w:val="ru-RU"/>
        </w:rPr>
        <w:t xml:space="preserve">структуре результатов выделяются: ведущие целевые установки и основные ожидаемые результаты общего среднего </w:t>
      </w:r>
      <w:proofErr w:type="gramStart"/>
      <w:r w:rsidRPr="009E7838">
        <w:rPr>
          <w:rFonts w:ascii="Times New Roman" w:hAnsi="Times New Roman"/>
          <w:sz w:val="24"/>
          <w:szCs w:val="24"/>
          <w:lang w:val="ru-RU"/>
        </w:rPr>
        <w:t>образования</w:t>
      </w:r>
      <w:proofErr w:type="gramEnd"/>
      <w:r w:rsidRPr="009E7838">
        <w:rPr>
          <w:rFonts w:ascii="Times New Roman" w:hAnsi="Times New Roman"/>
          <w:sz w:val="24"/>
          <w:szCs w:val="24"/>
          <w:lang w:val="ru-RU"/>
        </w:rPr>
        <w:t xml:space="preserve"> и результаты освоения междисциплинарных программ. </w:t>
      </w:r>
    </w:p>
    <w:p w:rsidR="0029400B" w:rsidRPr="009E7838" w:rsidRDefault="0029400B" w:rsidP="00D665EB">
      <w:pPr>
        <w:spacing w:after="0" w:line="240" w:lineRule="auto"/>
        <w:jc w:val="both"/>
        <w:rPr>
          <w:rFonts w:ascii="Times New Roman" w:hAnsi="Times New Roman"/>
          <w:sz w:val="24"/>
          <w:szCs w:val="24"/>
          <w:lang w:val="ru-RU"/>
        </w:rPr>
      </w:pPr>
    </w:p>
    <w:p w:rsidR="0029400B" w:rsidRPr="009E7838" w:rsidRDefault="00D665EB" w:rsidP="00D665EB">
      <w:pPr>
        <w:spacing w:after="0" w:line="240" w:lineRule="auto"/>
        <w:jc w:val="both"/>
        <w:rPr>
          <w:rFonts w:ascii="Times New Roman" w:hAnsi="Times New Roman"/>
          <w:b/>
          <w:sz w:val="24"/>
          <w:szCs w:val="24"/>
          <w:lang w:val="ru-RU"/>
        </w:rPr>
      </w:pPr>
      <w:r w:rsidRPr="009E7838">
        <w:rPr>
          <w:rFonts w:ascii="Times New Roman" w:hAnsi="Times New Roman"/>
          <w:b/>
          <w:sz w:val="24"/>
          <w:szCs w:val="24"/>
          <w:lang w:val="ru-RU"/>
        </w:rPr>
        <w:tab/>
      </w:r>
      <w:r w:rsidR="0029400B" w:rsidRPr="009E7838">
        <w:rPr>
          <w:rFonts w:ascii="Times New Roman" w:hAnsi="Times New Roman"/>
          <w:b/>
          <w:sz w:val="24"/>
          <w:szCs w:val="24"/>
          <w:lang w:val="ru-RU"/>
        </w:rPr>
        <w:t>Ведущие целевые установки и основные ожидаемые результаты</w:t>
      </w:r>
      <w:r w:rsidRPr="009E7838">
        <w:rPr>
          <w:rFonts w:ascii="Times New Roman" w:hAnsi="Times New Roman"/>
          <w:b/>
          <w:sz w:val="24"/>
          <w:szCs w:val="24"/>
          <w:lang w:val="ru-RU"/>
        </w:rPr>
        <w:t xml:space="preserve"> </w:t>
      </w:r>
      <w:r w:rsidR="0029400B" w:rsidRPr="009E7838">
        <w:rPr>
          <w:rFonts w:ascii="Times New Roman" w:hAnsi="Times New Roman"/>
          <w:b/>
          <w:sz w:val="24"/>
          <w:szCs w:val="24"/>
          <w:lang w:val="ru-RU"/>
        </w:rPr>
        <w:t>среднего общего образования.</w:t>
      </w:r>
    </w:p>
    <w:p w:rsidR="0029400B" w:rsidRPr="00FC092C" w:rsidRDefault="00D665EB"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 xml:space="preserve">Планируемые результаты освоения основной образовательной программы среднего общего   образования представляют собой систему ведущих целевых установок и ожидаемых результатов образования. </w:t>
      </w:r>
      <w:r w:rsidR="0029400B" w:rsidRPr="00FC092C">
        <w:rPr>
          <w:rFonts w:ascii="Times New Roman" w:hAnsi="Times New Roman"/>
          <w:sz w:val="24"/>
          <w:szCs w:val="24"/>
          <w:lang w:val="ru-RU"/>
        </w:rPr>
        <w:t>Они обеспечивают связь между  реальным образовательным процессом образовательного учреждения с его возможностями для развития детей и системой оценки результатов освоения основной образовательной программы среднего общего образования,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29400B" w:rsidRPr="009E7838" w:rsidRDefault="00D665EB"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 xml:space="preserve">В соответствии с требованиями </w:t>
      </w:r>
      <w:r w:rsidRPr="009E7838">
        <w:rPr>
          <w:rFonts w:ascii="Times New Roman" w:hAnsi="Times New Roman"/>
          <w:sz w:val="24"/>
          <w:szCs w:val="24"/>
          <w:lang w:val="ru-RU"/>
        </w:rPr>
        <w:t>стандартов</w:t>
      </w:r>
      <w:r w:rsidR="0029400B" w:rsidRPr="009E7838">
        <w:rPr>
          <w:rFonts w:ascii="Times New Roman" w:hAnsi="Times New Roman"/>
          <w:sz w:val="24"/>
          <w:szCs w:val="24"/>
          <w:lang w:val="ru-RU"/>
        </w:rPr>
        <w:t xml:space="preserve"> система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государственную итоговую аттестацию выпускников в 11 классе.</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Личностные, метапредметные и предметные результаты устанавливают и описывают следующие обобщённые классы учебно-познавательных и учебно-практических задач, предъявляемых </w:t>
      </w:r>
      <w:proofErr w:type="gramStart"/>
      <w:r w:rsidRPr="00FC092C">
        <w:rPr>
          <w:rFonts w:ascii="Times New Roman" w:hAnsi="Times New Roman"/>
          <w:sz w:val="24"/>
          <w:szCs w:val="24"/>
          <w:lang w:val="ru-RU"/>
        </w:rPr>
        <w:t>обучающимся</w:t>
      </w:r>
      <w:proofErr w:type="gramEnd"/>
      <w:r w:rsidRPr="00FC092C">
        <w:rPr>
          <w:rFonts w:ascii="Times New Roman" w:hAnsi="Times New Roman"/>
          <w:sz w:val="24"/>
          <w:szCs w:val="24"/>
          <w:lang w:val="ru-RU"/>
        </w:rPr>
        <w:t>:</w:t>
      </w:r>
    </w:p>
    <w:p w:rsidR="0029400B" w:rsidRPr="009E7838" w:rsidRDefault="00430D3D"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1.</w:t>
      </w:r>
      <w:r w:rsidR="0029400B" w:rsidRPr="009E7838">
        <w:rPr>
          <w:rFonts w:ascii="Times New Roman" w:hAnsi="Times New Roman"/>
          <w:sz w:val="24"/>
          <w:szCs w:val="24"/>
          <w:lang w:val="ru-RU"/>
        </w:rPr>
        <w:t xml:space="preserve">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29400B" w:rsidRPr="009E7838" w:rsidRDefault="0029400B"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а)  первичному  ознакомлению,  отработке  и  осознанию  теоретических  моделей  и  понятий</w:t>
      </w:r>
      <w:r w:rsidR="00D665EB" w:rsidRPr="009E7838">
        <w:rPr>
          <w:rFonts w:ascii="Times New Roman" w:hAnsi="Times New Roman"/>
          <w:sz w:val="24"/>
          <w:szCs w:val="24"/>
          <w:lang w:val="ru-RU"/>
        </w:rPr>
        <w:t xml:space="preserve"> </w:t>
      </w:r>
      <w:bookmarkStart w:id="3" w:name="page11"/>
      <w:bookmarkEnd w:id="3"/>
      <w:r w:rsidRPr="009E7838">
        <w:rPr>
          <w:rFonts w:ascii="Times New Roman" w:hAnsi="Times New Roman"/>
          <w:sz w:val="24"/>
          <w:szCs w:val="24"/>
          <w:lang w:val="ru-RU"/>
        </w:rPr>
        <w:t xml:space="preserve">(общенаучных и базовых для данной области знания), стандартных алгоритмов и процедур; </w:t>
      </w:r>
    </w:p>
    <w:p w:rsidR="0029400B" w:rsidRPr="009E7838" w:rsidRDefault="0029400B"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б) выявлению и осознанию сущности и особенностей изучаемых объектов, процессов и</w:t>
      </w:r>
      <w:r w:rsidR="00D665EB" w:rsidRPr="009E7838">
        <w:rPr>
          <w:rFonts w:ascii="Times New Roman" w:hAnsi="Times New Roman"/>
          <w:sz w:val="24"/>
          <w:szCs w:val="24"/>
          <w:lang w:val="ru-RU"/>
        </w:rPr>
        <w:t xml:space="preserve"> </w:t>
      </w:r>
      <w:r w:rsidRPr="009E7838">
        <w:rPr>
          <w:rFonts w:ascii="Times New Roman" w:hAnsi="Times New Roman"/>
          <w:sz w:val="24"/>
          <w:szCs w:val="24"/>
          <w:lang w:val="ru-RU"/>
        </w:rPr>
        <w:t>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в) выявлению и анализу существенных и устойчивых связей и отношений между объектами и процессами;</w:t>
      </w:r>
    </w:p>
    <w:p w:rsidR="0029400B" w:rsidRPr="009E7838" w:rsidRDefault="00430D3D"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2. </w:t>
      </w:r>
      <w:r w:rsidR="0029400B" w:rsidRPr="009E7838">
        <w:rPr>
          <w:rFonts w:ascii="Times New Roman" w:hAnsi="Times New Roman"/>
          <w:sz w:val="24"/>
          <w:szCs w:val="24"/>
          <w:lang w:val="ru-RU"/>
        </w:rPr>
        <w:t xml:space="preserve">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знаково – символических средств 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0029400B" w:rsidRPr="009E7838">
        <w:rPr>
          <w:rFonts w:ascii="Times New Roman" w:hAnsi="Times New Roman"/>
          <w:sz w:val="24"/>
          <w:szCs w:val="24"/>
          <w:lang w:val="ru-RU"/>
        </w:rPr>
        <w:t>с</w:t>
      </w:r>
      <w:proofErr w:type="gramEnd"/>
      <w:r w:rsidR="0029400B" w:rsidRPr="009E7838">
        <w:rPr>
          <w:rFonts w:ascii="Times New Roman" w:hAnsi="Times New Roman"/>
          <w:sz w:val="24"/>
          <w:szCs w:val="24"/>
          <w:lang w:val="ru-RU"/>
        </w:rPr>
        <w:t xml:space="preserve"> известным; </w:t>
      </w:r>
      <w:proofErr w:type="gramStart"/>
      <w:r w:rsidR="0029400B" w:rsidRPr="009E7838">
        <w:rPr>
          <w:rFonts w:ascii="Times New Roman" w:hAnsi="Times New Roman"/>
          <w:sz w:val="24"/>
          <w:szCs w:val="24"/>
          <w:lang w:val="ru-RU"/>
        </w:rPr>
        <w:t xml:space="preserve">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т.п.; </w:t>
      </w:r>
      <w:proofErr w:type="gramEnd"/>
    </w:p>
    <w:p w:rsidR="0029400B" w:rsidRPr="009E7838" w:rsidRDefault="00430D3D"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3. </w:t>
      </w:r>
      <w:r w:rsidR="0029400B" w:rsidRPr="009E7838">
        <w:rPr>
          <w:rFonts w:ascii="Times New Roman" w:hAnsi="Times New Roman"/>
          <w:sz w:val="24"/>
          <w:szCs w:val="24"/>
          <w:lang w:val="ru-RU"/>
        </w:rPr>
        <w:t xml:space="preserve">учебно-практические задачи, направленные на формирование и оценку навыка разрешения проблем/проблемных ситуаций (принятие решений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т.п.); </w:t>
      </w:r>
    </w:p>
    <w:p w:rsidR="0029400B" w:rsidRPr="009E7838" w:rsidRDefault="00430D3D"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4. </w:t>
      </w:r>
      <w:r w:rsidR="0029400B" w:rsidRPr="009E7838">
        <w:rPr>
          <w:rFonts w:ascii="Times New Roman" w:hAnsi="Times New Roman"/>
          <w:sz w:val="24"/>
          <w:szCs w:val="24"/>
          <w:lang w:val="ru-RU"/>
        </w:rPr>
        <w:t xml:space="preserve">учебно-практические задачи, направленные на формирование и оценку навыка сотрудничества (совместная работа в парах или группах с распределением ролей/функций и разделением ответственности за конечный результат); </w:t>
      </w:r>
    </w:p>
    <w:p w:rsidR="0029400B" w:rsidRPr="009E7838" w:rsidRDefault="00430D3D"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lastRenderedPageBreak/>
        <w:t xml:space="preserve">5. </w:t>
      </w:r>
      <w:r w:rsidR="0029400B" w:rsidRPr="009E7838">
        <w:rPr>
          <w:rFonts w:ascii="Times New Roman" w:hAnsi="Times New Roman"/>
          <w:sz w:val="24"/>
          <w:szCs w:val="24"/>
          <w:lang w:val="ru-RU"/>
        </w:rPr>
        <w:t xml:space="preserve">учебно-практические задачи, направленные на формирование и оценку навыка коммуникации (создание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т.п.); </w:t>
      </w:r>
    </w:p>
    <w:p w:rsidR="0029400B" w:rsidRPr="009E7838" w:rsidRDefault="00430D3D"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6. </w:t>
      </w:r>
      <w:r w:rsidR="0029400B" w:rsidRPr="009E7838">
        <w:rPr>
          <w:rFonts w:ascii="Times New Roman" w:hAnsi="Times New Roman"/>
          <w:sz w:val="24"/>
          <w:szCs w:val="24"/>
          <w:lang w:val="ru-RU"/>
        </w:rPr>
        <w:t xml:space="preserve">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29400B" w:rsidRPr="009E7838" w:rsidRDefault="00430D3D"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7. </w:t>
      </w:r>
      <w:r w:rsidR="0029400B" w:rsidRPr="009E7838">
        <w:rPr>
          <w:rFonts w:ascii="Times New Roman" w:hAnsi="Times New Roman"/>
          <w:sz w:val="24"/>
          <w:szCs w:val="24"/>
          <w:lang w:val="ru-RU"/>
        </w:rPr>
        <w:t xml:space="preserve">учебно-практические и учебно-познавательные задачи, направленные на формирование и оценку навыка рефлексии (самостоятельная оценка или анализ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т.п.); </w:t>
      </w:r>
    </w:p>
    <w:p w:rsidR="0029400B" w:rsidRPr="009E7838" w:rsidRDefault="00430D3D"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8. </w:t>
      </w:r>
      <w:r w:rsidR="0029400B" w:rsidRPr="009E7838">
        <w:rPr>
          <w:rFonts w:ascii="Times New Roman" w:hAnsi="Times New Roman"/>
          <w:sz w:val="24"/>
          <w:szCs w:val="24"/>
          <w:lang w:val="ru-RU"/>
        </w:rPr>
        <w:t xml:space="preserve">учебно-практические и учебно-познавательные задачи, направленные на формирование ценностно-смысловых установок (выражение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29400B" w:rsidRPr="009E7838" w:rsidRDefault="00430D3D"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9. </w:t>
      </w:r>
      <w:r w:rsidR="0029400B" w:rsidRPr="009E7838">
        <w:rPr>
          <w:rFonts w:ascii="Times New Roman" w:hAnsi="Times New Roman"/>
          <w:sz w:val="24"/>
          <w:szCs w:val="24"/>
          <w:lang w:val="ru-RU"/>
        </w:rPr>
        <w:t xml:space="preserve">учебно-практические и учебно-познавательные задачи, направленные на формирование и оценку ИКТ – компетентности обучающихся. </w:t>
      </w:r>
    </w:p>
    <w:p w:rsidR="00430D3D" w:rsidRPr="009E7838" w:rsidRDefault="00430D3D" w:rsidP="00D665EB">
      <w:pPr>
        <w:spacing w:after="0" w:line="240" w:lineRule="auto"/>
        <w:jc w:val="both"/>
        <w:rPr>
          <w:rFonts w:ascii="Times New Roman" w:hAnsi="Times New Roman"/>
          <w:sz w:val="24"/>
          <w:szCs w:val="24"/>
          <w:lang w:val="ru-RU"/>
        </w:rPr>
      </w:pPr>
    </w:p>
    <w:p w:rsidR="0029400B" w:rsidRPr="009832E0" w:rsidRDefault="0029400B" w:rsidP="00D665EB">
      <w:pPr>
        <w:spacing w:after="0" w:line="240" w:lineRule="auto"/>
        <w:jc w:val="both"/>
        <w:rPr>
          <w:rFonts w:ascii="Times New Roman" w:hAnsi="Times New Roman"/>
          <w:b/>
          <w:sz w:val="24"/>
          <w:szCs w:val="24"/>
          <w:lang w:val="ru-RU"/>
        </w:rPr>
      </w:pPr>
      <w:r w:rsidRPr="009832E0">
        <w:rPr>
          <w:rFonts w:ascii="Times New Roman" w:hAnsi="Times New Roman"/>
          <w:b/>
          <w:sz w:val="24"/>
          <w:szCs w:val="24"/>
          <w:lang w:val="ru-RU"/>
        </w:rPr>
        <w:t>Приоритетные направления в сфере развития УУД.</w:t>
      </w:r>
    </w:p>
    <w:p w:rsidR="0029400B" w:rsidRPr="009E7838" w:rsidRDefault="00430D3D"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 xml:space="preserve">Стандарт устанавливает требования к результатам освоения </w:t>
      </w:r>
      <w:proofErr w:type="gramStart"/>
      <w:r w:rsidR="0029400B" w:rsidRPr="009E7838">
        <w:rPr>
          <w:rFonts w:ascii="Times New Roman" w:hAnsi="Times New Roman"/>
          <w:sz w:val="24"/>
          <w:szCs w:val="24"/>
          <w:lang w:val="ru-RU"/>
        </w:rPr>
        <w:t>обучающимися</w:t>
      </w:r>
      <w:proofErr w:type="gramEnd"/>
      <w:r w:rsidR="0029400B" w:rsidRPr="009E7838">
        <w:rPr>
          <w:rFonts w:ascii="Times New Roman" w:hAnsi="Times New Roman"/>
          <w:sz w:val="24"/>
          <w:szCs w:val="24"/>
          <w:lang w:val="ru-RU"/>
        </w:rPr>
        <w:t xml:space="preserve"> основной образовательной программы:</w:t>
      </w:r>
    </w:p>
    <w:p w:rsidR="0029400B" w:rsidRPr="00FC092C" w:rsidRDefault="0029400B" w:rsidP="008F5FAB">
      <w:pPr>
        <w:numPr>
          <w:ilvl w:val="0"/>
          <w:numId w:val="9"/>
        </w:numPr>
        <w:spacing w:after="0" w:line="240" w:lineRule="auto"/>
        <w:jc w:val="both"/>
        <w:rPr>
          <w:rFonts w:ascii="Times New Roman" w:hAnsi="Times New Roman"/>
          <w:sz w:val="24"/>
          <w:szCs w:val="24"/>
          <w:lang w:val="ru-RU"/>
        </w:rPr>
      </w:pPr>
      <w:proofErr w:type="gramStart"/>
      <w:r w:rsidRPr="00FC092C">
        <w:rPr>
          <w:rFonts w:ascii="Times New Roman" w:hAnsi="Times New Roman"/>
          <w:sz w:val="24"/>
          <w:szCs w:val="24"/>
          <w:lang w:val="ru-RU"/>
        </w:rPr>
        <w:t>личностным</w:t>
      </w:r>
      <w:proofErr w:type="gramEnd"/>
      <w:r w:rsidRPr="00FC092C">
        <w:rPr>
          <w:rFonts w:ascii="Times New Roman" w:hAnsi="Times New Roman"/>
          <w:sz w:val="24"/>
          <w:szCs w:val="24"/>
          <w:lang w:val="ru-RU"/>
        </w:rPr>
        <w:t>,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w:t>
      </w:r>
    </w:p>
    <w:p w:rsidR="0029400B" w:rsidRPr="00FC092C" w:rsidRDefault="0029400B" w:rsidP="008F5FAB">
      <w:pPr>
        <w:numPr>
          <w:ilvl w:val="0"/>
          <w:numId w:val="9"/>
        </w:numPr>
        <w:spacing w:after="0" w:line="240" w:lineRule="auto"/>
        <w:jc w:val="both"/>
        <w:rPr>
          <w:rFonts w:ascii="Times New Roman" w:hAnsi="Times New Roman"/>
          <w:sz w:val="24"/>
          <w:szCs w:val="24"/>
          <w:lang w:val="ru-RU"/>
        </w:rPr>
      </w:pPr>
      <w:bookmarkStart w:id="4" w:name="page13"/>
      <w:bookmarkEnd w:id="4"/>
      <w:r w:rsidRPr="00FC092C">
        <w:rPr>
          <w:rFonts w:ascii="Times New Roman" w:hAnsi="Times New Roman"/>
          <w:sz w:val="24"/>
          <w:szCs w:val="24"/>
          <w:lang w:val="ru-RU"/>
        </w:rPr>
        <w:t>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29400B" w:rsidRPr="00FC092C" w:rsidRDefault="0029400B" w:rsidP="008F5FAB">
      <w:pPr>
        <w:numPr>
          <w:ilvl w:val="0"/>
          <w:numId w:val="9"/>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метапредметным, включающим освоенные обучающимися </w:t>
      </w:r>
      <w:proofErr w:type="spellStart"/>
      <w:r w:rsidRPr="00FC092C">
        <w:rPr>
          <w:rFonts w:ascii="Times New Roman" w:hAnsi="Times New Roman"/>
          <w:sz w:val="24"/>
          <w:szCs w:val="24"/>
          <w:lang w:val="ru-RU"/>
        </w:rPr>
        <w:t>межпредметные</w:t>
      </w:r>
      <w:proofErr w:type="spellEnd"/>
      <w:r w:rsidRPr="00FC092C">
        <w:rPr>
          <w:rFonts w:ascii="Times New Roman" w:hAnsi="Times New Roman"/>
          <w:sz w:val="24"/>
          <w:szCs w:val="24"/>
          <w:lang w:val="ru-RU"/>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29400B" w:rsidRPr="00FC092C" w:rsidRDefault="0029400B" w:rsidP="008F5FAB">
      <w:pPr>
        <w:numPr>
          <w:ilvl w:val="0"/>
          <w:numId w:val="9"/>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w:t>
      </w:r>
    </w:p>
    <w:p w:rsidR="0029400B" w:rsidRPr="00FC092C" w:rsidRDefault="0029400B" w:rsidP="00D665EB">
      <w:pPr>
        <w:spacing w:after="0" w:line="240" w:lineRule="auto"/>
        <w:jc w:val="both"/>
        <w:rPr>
          <w:rFonts w:ascii="Times New Roman" w:hAnsi="Times New Roman"/>
          <w:sz w:val="24"/>
          <w:szCs w:val="24"/>
          <w:lang w:val="ru-RU"/>
        </w:rPr>
      </w:pPr>
    </w:p>
    <w:p w:rsidR="0029400B" w:rsidRPr="00FC092C" w:rsidRDefault="0029400B" w:rsidP="00D665EB">
      <w:pPr>
        <w:spacing w:after="0" w:line="240" w:lineRule="auto"/>
        <w:jc w:val="both"/>
        <w:rPr>
          <w:rFonts w:ascii="Times New Roman" w:hAnsi="Times New Roman"/>
          <w:b/>
          <w:sz w:val="24"/>
          <w:szCs w:val="24"/>
          <w:lang w:val="ru-RU"/>
        </w:rPr>
      </w:pPr>
      <w:r w:rsidRPr="00FC092C">
        <w:rPr>
          <w:rFonts w:ascii="Times New Roman" w:hAnsi="Times New Roman"/>
          <w:b/>
          <w:sz w:val="24"/>
          <w:szCs w:val="24"/>
          <w:lang w:val="ru-RU"/>
        </w:rPr>
        <w:t>Результаты освоения междисциплинарных программ.</w:t>
      </w:r>
    </w:p>
    <w:p w:rsidR="0029400B" w:rsidRPr="009E7838" w:rsidRDefault="00430D3D"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lastRenderedPageBreak/>
        <w:tab/>
      </w:r>
      <w:r w:rsidR="0029400B" w:rsidRPr="009E7838">
        <w:rPr>
          <w:rFonts w:ascii="Times New Roman" w:hAnsi="Times New Roman"/>
          <w:sz w:val="24"/>
          <w:szCs w:val="24"/>
          <w:lang w:val="ru-RU"/>
        </w:rPr>
        <w:t>При изучении междисциплинарных программ происходит личностное развитие обучающихся, совершенствуются универсальные учебные действия, навыки работы с информацией, расширяется опыт проектной и исследовательской деятельности.</w:t>
      </w:r>
    </w:p>
    <w:p w:rsidR="0029400B" w:rsidRPr="009E7838" w:rsidRDefault="00430D3D"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Мониторинг достижения планируемых результатов этого блока осуществляется в ходе текущего и промежуточного оценивания.</w:t>
      </w:r>
    </w:p>
    <w:p w:rsidR="0029400B" w:rsidRPr="009E7838" w:rsidRDefault="0029400B"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Личностные результаты освоения основной образовательной программы должны отражать:</w:t>
      </w:r>
    </w:p>
    <w:p w:rsidR="0029400B" w:rsidRPr="00FC092C" w:rsidRDefault="0029400B" w:rsidP="008F5FAB">
      <w:pPr>
        <w:numPr>
          <w:ilvl w:val="0"/>
          <w:numId w:val="10"/>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29400B" w:rsidRPr="00FC092C" w:rsidRDefault="0029400B" w:rsidP="008F5FAB">
      <w:pPr>
        <w:numPr>
          <w:ilvl w:val="0"/>
          <w:numId w:val="10"/>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29400B" w:rsidRPr="00FC092C" w:rsidRDefault="0029400B" w:rsidP="008F5FAB">
      <w:pPr>
        <w:numPr>
          <w:ilvl w:val="0"/>
          <w:numId w:val="10"/>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готовность к служению Отечеству, его защите; </w:t>
      </w:r>
    </w:p>
    <w:p w:rsidR="0029400B" w:rsidRPr="00FC092C" w:rsidRDefault="0029400B" w:rsidP="008F5FAB">
      <w:pPr>
        <w:numPr>
          <w:ilvl w:val="0"/>
          <w:numId w:val="10"/>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мировоззрения, соответствующего современному уровню развития науки </w:t>
      </w:r>
    </w:p>
    <w:p w:rsidR="0029400B" w:rsidRPr="00FC092C" w:rsidRDefault="0029400B" w:rsidP="008F5FAB">
      <w:pPr>
        <w:numPr>
          <w:ilvl w:val="0"/>
          <w:numId w:val="10"/>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29400B" w:rsidRPr="00FC092C" w:rsidRDefault="0029400B" w:rsidP="008F5FAB">
      <w:pPr>
        <w:numPr>
          <w:ilvl w:val="0"/>
          <w:numId w:val="10"/>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29400B" w:rsidRPr="00FC092C" w:rsidRDefault="0029400B" w:rsidP="008F5FAB">
      <w:pPr>
        <w:numPr>
          <w:ilvl w:val="0"/>
          <w:numId w:val="10"/>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 </w:t>
      </w:r>
    </w:p>
    <w:p w:rsidR="0029400B" w:rsidRPr="00FC092C" w:rsidRDefault="0029400B" w:rsidP="008F5FAB">
      <w:pPr>
        <w:numPr>
          <w:ilvl w:val="0"/>
          <w:numId w:val="10"/>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29400B" w:rsidRPr="00FC092C" w:rsidRDefault="0029400B" w:rsidP="008F5FAB">
      <w:pPr>
        <w:numPr>
          <w:ilvl w:val="0"/>
          <w:numId w:val="10"/>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нравственное сознание и поведение на основе усвоения общечеловеческих ценностей; </w:t>
      </w:r>
    </w:p>
    <w:p w:rsidR="0029400B" w:rsidRPr="00FC092C" w:rsidRDefault="0029400B" w:rsidP="008F5FAB">
      <w:pPr>
        <w:numPr>
          <w:ilvl w:val="0"/>
          <w:numId w:val="10"/>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9400B" w:rsidRPr="00FC092C" w:rsidRDefault="0029400B" w:rsidP="008F5FAB">
      <w:pPr>
        <w:numPr>
          <w:ilvl w:val="0"/>
          <w:numId w:val="10"/>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эстетическое отношение к миру, включая эстетику быта, научного и технического творчества, спорта, общественных отношений; </w:t>
      </w:r>
    </w:p>
    <w:p w:rsidR="0029400B" w:rsidRPr="00FC092C" w:rsidRDefault="0029400B" w:rsidP="008F5FAB">
      <w:pPr>
        <w:numPr>
          <w:ilvl w:val="0"/>
          <w:numId w:val="10"/>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29400B" w:rsidRPr="00FC092C" w:rsidRDefault="0029400B" w:rsidP="008F5FAB">
      <w:pPr>
        <w:numPr>
          <w:ilvl w:val="0"/>
          <w:numId w:val="10"/>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бережное, ответственное и компетентное отношение к </w:t>
      </w:r>
      <w:proofErr w:type="gramStart"/>
      <w:r w:rsidRPr="00FC092C">
        <w:rPr>
          <w:rFonts w:ascii="Times New Roman" w:hAnsi="Times New Roman"/>
          <w:sz w:val="24"/>
          <w:szCs w:val="24"/>
          <w:lang w:val="ru-RU"/>
        </w:rPr>
        <w:t>физическому</w:t>
      </w:r>
      <w:proofErr w:type="gramEnd"/>
      <w:r w:rsidRPr="00FC092C">
        <w:rPr>
          <w:rFonts w:ascii="Times New Roman" w:hAnsi="Times New Roman"/>
          <w:sz w:val="24"/>
          <w:szCs w:val="24"/>
          <w:lang w:val="ru-RU"/>
        </w:rPr>
        <w:t xml:space="preserve"> и психологическому </w:t>
      </w:r>
    </w:p>
    <w:p w:rsidR="0029400B" w:rsidRPr="00FC092C" w:rsidRDefault="0029400B" w:rsidP="008F5FAB">
      <w:pPr>
        <w:numPr>
          <w:ilvl w:val="0"/>
          <w:numId w:val="10"/>
        </w:numPr>
        <w:spacing w:after="0" w:line="240" w:lineRule="auto"/>
        <w:jc w:val="both"/>
        <w:rPr>
          <w:rFonts w:ascii="Times New Roman" w:hAnsi="Times New Roman"/>
          <w:sz w:val="24"/>
          <w:szCs w:val="24"/>
          <w:lang w:val="ru-RU"/>
        </w:rPr>
      </w:pPr>
      <w:bookmarkStart w:id="5" w:name="page15"/>
      <w:bookmarkEnd w:id="5"/>
      <w:r w:rsidRPr="00FC092C">
        <w:rPr>
          <w:rFonts w:ascii="Times New Roman" w:hAnsi="Times New Roman"/>
          <w:sz w:val="24"/>
          <w:szCs w:val="24"/>
          <w:lang w:val="ru-RU"/>
        </w:rPr>
        <w:t>здоровью, как собственному, так и других людей, умение оказывать первую помощь;</w:t>
      </w:r>
    </w:p>
    <w:p w:rsidR="0029400B" w:rsidRPr="00FC092C" w:rsidRDefault="0029400B" w:rsidP="008F5FAB">
      <w:pPr>
        <w:numPr>
          <w:ilvl w:val="0"/>
          <w:numId w:val="10"/>
        </w:numPr>
        <w:spacing w:after="0" w:line="240" w:lineRule="auto"/>
        <w:jc w:val="both"/>
        <w:rPr>
          <w:rFonts w:ascii="Times New Roman" w:hAnsi="Times New Roman"/>
          <w:sz w:val="24"/>
          <w:szCs w:val="24"/>
          <w:lang w:val="ru-RU"/>
        </w:rPr>
      </w:pPr>
      <w:proofErr w:type="gramStart"/>
      <w:r w:rsidRPr="00FC092C">
        <w:rPr>
          <w:rFonts w:ascii="Times New Roman" w:hAnsi="Times New Roman"/>
          <w:sz w:val="24"/>
          <w:szCs w:val="24"/>
          <w:lang w:val="ru-RU"/>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roofErr w:type="gramEnd"/>
    </w:p>
    <w:p w:rsidR="0029400B" w:rsidRPr="00FC092C" w:rsidRDefault="0029400B" w:rsidP="008F5FAB">
      <w:pPr>
        <w:numPr>
          <w:ilvl w:val="0"/>
          <w:numId w:val="10"/>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29400B" w:rsidRPr="00FC092C" w:rsidRDefault="0029400B" w:rsidP="008F5FAB">
      <w:pPr>
        <w:numPr>
          <w:ilvl w:val="0"/>
          <w:numId w:val="10"/>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ответственное отношение к созданию семьи на основе осознанного принятия ценностей семейной жизни. </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Метапредметные результаты освоения основной образовательной программы: </w:t>
      </w:r>
    </w:p>
    <w:p w:rsidR="0029400B" w:rsidRPr="00FC092C" w:rsidRDefault="0029400B" w:rsidP="008F5FAB">
      <w:pPr>
        <w:numPr>
          <w:ilvl w:val="0"/>
          <w:numId w:val="11"/>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w:t>
      </w:r>
      <w:r w:rsidRPr="00FC092C">
        <w:rPr>
          <w:rFonts w:ascii="Times New Roman" w:hAnsi="Times New Roman"/>
          <w:sz w:val="24"/>
          <w:szCs w:val="24"/>
          <w:lang w:val="ru-RU"/>
        </w:rPr>
        <w:lastRenderedPageBreak/>
        <w:t xml:space="preserve">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29400B" w:rsidRPr="00FC092C" w:rsidRDefault="0029400B" w:rsidP="008F5FAB">
      <w:pPr>
        <w:numPr>
          <w:ilvl w:val="0"/>
          <w:numId w:val="11"/>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29400B" w:rsidRPr="00FC092C" w:rsidRDefault="0029400B" w:rsidP="008F5FAB">
      <w:pPr>
        <w:numPr>
          <w:ilvl w:val="0"/>
          <w:numId w:val="11"/>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29400B" w:rsidRPr="00FC092C" w:rsidRDefault="0029400B" w:rsidP="008F5FAB">
      <w:pPr>
        <w:numPr>
          <w:ilvl w:val="0"/>
          <w:numId w:val="11"/>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29400B" w:rsidRPr="00FC092C" w:rsidRDefault="0029400B" w:rsidP="008F5FAB">
      <w:pPr>
        <w:numPr>
          <w:ilvl w:val="0"/>
          <w:numId w:val="11"/>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9400B" w:rsidRPr="00FC092C" w:rsidRDefault="0029400B" w:rsidP="008F5FAB">
      <w:pPr>
        <w:numPr>
          <w:ilvl w:val="0"/>
          <w:numId w:val="11"/>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умение определять назначение и функции различных социальных институтов; </w:t>
      </w:r>
    </w:p>
    <w:p w:rsidR="0029400B" w:rsidRPr="00FC092C" w:rsidRDefault="0029400B" w:rsidP="008F5FAB">
      <w:pPr>
        <w:numPr>
          <w:ilvl w:val="0"/>
          <w:numId w:val="11"/>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умение самостоятельно оценивать и принимать решения, определяющие стратегию поведения, с учётом гражданских и нравственных ценностей; </w:t>
      </w:r>
    </w:p>
    <w:p w:rsidR="0029400B" w:rsidRPr="00FC092C" w:rsidRDefault="0029400B" w:rsidP="008F5FAB">
      <w:pPr>
        <w:numPr>
          <w:ilvl w:val="0"/>
          <w:numId w:val="11"/>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владение языковыми средствами – умение ясно, логично и точно излагать свою точку зрения, использовать адекватные языковые средства, в том числе, в иноязычной речи; </w:t>
      </w:r>
    </w:p>
    <w:p w:rsidR="0029400B" w:rsidRPr="00FC092C" w:rsidRDefault="0029400B" w:rsidP="008F5FAB">
      <w:pPr>
        <w:numPr>
          <w:ilvl w:val="0"/>
          <w:numId w:val="11"/>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При изучении междисциплинарных программ </w:t>
      </w:r>
      <w:proofErr w:type="gramStart"/>
      <w:r w:rsidRPr="00FC092C">
        <w:rPr>
          <w:rFonts w:ascii="Times New Roman" w:hAnsi="Times New Roman"/>
          <w:sz w:val="24"/>
          <w:szCs w:val="24"/>
          <w:lang w:val="ru-RU"/>
        </w:rPr>
        <w:t>обучающиеся</w:t>
      </w:r>
      <w:proofErr w:type="gramEnd"/>
      <w:r w:rsidRPr="00FC092C">
        <w:rPr>
          <w:rFonts w:ascii="Times New Roman" w:hAnsi="Times New Roman"/>
          <w:sz w:val="24"/>
          <w:szCs w:val="24"/>
          <w:lang w:val="ru-RU"/>
        </w:rPr>
        <w:t xml:space="preserve"> усовершенствуют: </w:t>
      </w:r>
    </w:p>
    <w:p w:rsidR="0029400B" w:rsidRPr="00FC092C" w:rsidRDefault="0029400B" w:rsidP="008F5FAB">
      <w:pPr>
        <w:numPr>
          <w:ilvl w:val="0"/>
          <w:numId w:val="12"/>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Навыки работы с информацией. При работе с текстами старшеклассники будут </w:t>
      </w:r>
      <w:proofErr w:type="gramStart"/>
      <w:r w:rsidRPr="00FC092C">
        <w:rPr>
          <w:rFonts w:ascii="Times New Roman" w:hAnsi="Times New Roman"/>
          <w:sz w:val="24"/>
          <w:szCs w:val="24"/>
          <w:lang w:val="ru-RU"/>
        </w:rPr>
        <w:t>преобразовывать</w:t>
      </w:r>
      <w:proofErr w:type="gramEnd"/>
      <w:r w:rsidRPr="00FC092C">
        <w:rPr>
          <w:rFonts w:ascii="Times New Roman" w:hAnsi="Times New Roman"/>
          <w:sz w:val="24"/>
          <w:szCs w:val="24"/>
          <w:lang w:val="ru-RU"/>
        </w:rPr>
        <w:t xml:space="preserve"> и интерпретировать содержащуюся в них информацию, в том числе: </w:t>
      </w:r>
    </w:p>
    <w:p w:rsidR="0029400B" w:rsidRPr="00FC092C" w:rsidRDefault="0029400B" w:rsidP="008F5FAB">
      <w:pPr>
        <w:numPr>
          <w:ilvl w:val="0"/>
          <w:numId w:val="12"/>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систематизировать, сопоставлять, анализировать, обобщать и интерпретировать информацию, </w:t>
      </w:r>
      <w:proofErr w:type="gramStart"/>
      <w:r w:rsidRPr="00FC092C">
        <w:rPr>
          <w:rFonts w:ascii="Times New Roman" w:hAnsi="Times New Roman"/>
          <w:sz w:val="24"/>
          <w:szCs w:val="24"/>
          <w:lang w:val="ru-RU"/>
        </w:rPr>
        <w:t>содержащуюся</w:t>
      </w:r>
      <w:proofErr w:type="gramEnd"/>
      <w:r w:rsidRPr="00FC092C">
        <w:rPr>
          <w:rFonts w:ascii="Times New Roman" w:hAnsi="Times New Roman"/>
          <w:sz w:val="24"/>
          <w:szCs w:val="24"/>
          <w:lang w:val="ru-RU"/>
        </w:rPr>
        <w:t xml:space="preserve"> в готовых информационных объектах; </w:t>
      </w:r>
    </w:p>
    <w:p w:rsidR="0029400B" w:rsidRPr="00FC092C" w:rsidRDefault="0029400B" w:rsidP="008F5FAB">
      <w:pPr>
        <w:numPr>
          <w:ilvl w:val="0"/>
          <w:numId w:val="12"/>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выделять </w:t>
      </w:r>
      <w:proofErr w:type="gramStart"/>
      <w:r w:rsidRPr="00FC092C">
        <w:rPr>
          <w:rFonts w:ascii="Times New Roman" w:hAnsi="Times New Roman"/>
          <w:sz w:val="24"/>
          <w:szCs w:val="24"/>
          <w:lang w:val="ru-RU"/>
        </w:rPr>
        <w:t>главную</w:t>
      </w:r>
      <w:proofErr w:type="gramEnd"/>
      <w:r w:rsidRPr="00FC092C">
        <w:rPr>
          <w:rFonts w:ascii="Times New Roman" w:hAnsi="Times New Roman"/>
          <w:sz w:val="24"/>
          <w:szCs w:val="24"/>
          <w:lang w:val="ru-RU"/>
        </w:rPr>
        <w:t xml:space="preserve">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29400B" w:rsidRPr="00FC092C" w:rsidRDefault="0029400B" w:rsidP="008F5FAB">
      <w:pPr>
        <w:numPr>
          <w:ilvl w:val="0"/>
          <w:numId w:val="12"/>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заполнять и дополнять таблицы, схемы, диаграммы, тексты. </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Навыки поиска информации в компьютерных и некомпьютерных источниках информации. Старшеклассники усовершенствуют навык формулирования запросов, и приобретут опыт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навыки формирования и организации собственного информационного пространства. Они усовершенствуют умение передавать информацию в устной и в письменной форме гипермедиа (т. е. сочетания текста, изображения, звука, ссылок между разными информационными компонентами). Старшеклассники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w:t>
      </w:r>
      <w:bookmarkStart w:id="6" w:name="page17"/>
      <w:bookmarkEnd w:id="6"/>
      <w:r w:rsidRPr="00FC092C">
        <w:rPr>
          <w:rFonts w:ascii="Times New Roman" w:hAnsi="Times New Roman"/>
          <w:sz w:val="24"/>
          <w:szCs w:val="24"/>
          <w:lang w:val="ru-RU"/>
        </w:rPr>
        <w:t xml:space="preserve"> ситуациях, ситуациях моделирования и проектирования.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Оценка достижения этой группы результатов ведётся в ходе процедур, допускающих предоставление и использование исключительно </w:t>
      </w:r>
      <w:proofErr w:type="spellStart"/>
      <w:r w:rsidRPr="00FC092C">
        <w:rPr>
          <w:rFonts w:ascii="Times New Roman" w:hAnsi="Times New Roman"/>
          <w:sz w:val="24"/>
          <w:szCs w:val="24"/>
          <w:lang w:val="ru-RU"/>
        </w:rPr>
        <w:t>неперсонифицированной</w:t>
      </w:r>
      <w:proofErr w:type="spellEnd"/>
      <w:r w:rsidRPr="00FC092C">
        <w:rPr>
          <w:rFonts w:ascii="Times New Roman" w:hAnsi="Times New Roman"/>
          <w:sz w:val="24"/>
          <w:szCs w:val="24"/>
          <w:lang w:val="ru-RU"/>
        </w:rPr>
        <w:t xml:space="preserve"> информации, а полученные результаты характеризуют эффективность образовательной деятельности образовательного учреждения  на федеральном, региональном и муниципальном уровнях.</w:t>
      </w:r>
    </w:p>
    <w:p w:rsidR="0029400B" w:rsidRPr="00FC092C" w:rsidRDefault="0029400B" w:rsidP="00D665EB">
      <w:pPr>
        <w:spacing w:after="0" w:line="240" w:lineRule="auto"/>
        <w:jc w:val="both"/>
        <w:rPr>
          <w:rFonts w:ascii="Times New Roman" w:hAnsi="Times New Roman"/>
          <w:sz w:val="24"/>
          <w:szCs w:val="24"/>
          <w:lang w:val="ru-RU"/>
        </w:rPr>
      </w:pPr>
    </w:p>
    <w:p w:rsidR="00FC092C" w:rsidRPr="00A458B2" w:rsidRDefault="00FC092C" w:rsidP="00FF160F">
      <w:pPr>
        <w:pStyle w:val="a3"/>
        <w:autoSpaceDE w:val="0"/>
        <w:autoSpaceDN w:val="0"/>
        <w:adjustRightInd w:val="0"/>
        <w:spacing w:after="0" w:line="240" w:lineRule="auto"/>
        <w:ind w:left="142"/>
        <w:jc w:val="both"/>
        <w:rPr>
          <w:rFonts w:ascii="Times New Roman" w:hAnsi="Times New Roman"/>
          <w:b/>
          <w:bCs/>
          <w:sz w:val="24"/>
          <w:szCs w:val="24"/>
          <w:lang w:val="ru-RU"/>
        </w:rPr>
      </w:pPr>
      <w:r w:rsidRPr="00A458B2">
        <w:rPr>
          <w:rFonts w:ascii="Times New Roman" w:hAnsi="Times New Roman"/>
          <w:b/>
          <w:bCs/>
          <w:sz w:val="24"/>
          <w:szCs w:val="24"/>
          <w:lang w:val="ru-RU"/>
        </w:rPr>
        <w:lastRenderedPageBreak/>
        <w:t>Русский язык</w:t>
      </w:r>
      <w:r w:rsidR="00A458B2">
        <w:rPr>
          <w:rFonts w:ascii="Times New Roman" w:hAnsi="Times New Roman"/>
          <w:b/>
          <w:bCs/>
          <w:sz w:val="24"/>
          <w:szCs w:val="24"/>
          <w:lang w:val="ru-RU"/>
        </w:rPr>
        <w:t>. Базовый уровень</w:t>
      </w:r>
    </w:p>
    <w:p w:rsidR="00FC092C" w:rsidRPr="00A458B2" w:rsidRDefault="00FC092C" w:rsidP="00FF160F">
      <w:pPr>
        <w:pStyle w:val="a3"/>
        <w:autoSpaceDE w:val="0"/>
        <w:autoSpaceDN w:val="0"/>
        <w:adjustRightInd w:val="0"/>
        <w:spacing w:after="0" w:line="240" w:lineRule="auto"/>
        <w:ind w:left="142"/>
        <w:jc w:val="both"/>
        <w:rPr>
          <w:rFonts w:ascii="Times New Roman" w:hAnsi="Times New Roman"/>
          <w:sz w:val="24"/>
          <w:szCs w:val="24"/>
          <w:lang w:val="ru-RU"/>
        </w:rPr>
      </w:pPr>
      <w:r w:rsidRPr="00A458B2">
        <w:rPr>
          <w:rFonts w:ascii="Times New Roman" w:hAnsi="Times New Roman"/>
          <w:sz w:val="24"/>
          <w:szCs w:val="24"/>
          <w:lang w:val="ru-RU"/>
        </w:rPr>
        <w:t>Изучение русского языка на базовом уровне направлено на достижение следующих целей:</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углубление знаний о лингвистике как науке;</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о языке как многофункциональной развивающейся системе;</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о взаимосвязи основных единиц и уровней языка;</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о языковой норме, ее функциях;</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о функционально-стилистической системе русского языка;</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о нормах речевого этикета в различных сферах общения;</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совершенствование умений опознавать, анализировать, сопоставлять,</w:t>
      </w:r>
      <w:r w:rsidR="00A458B2" w:rsidRPr="00A458B2">
        <w:rPr>
          <w:rFonts w:ascii="Times New Roman" w:hAnsi="Times New Roman"/>
          <w:sz w:val="24"/>
          <w:szCs w:val="24"/>
          <w:lang w:val="ru-RU"/>
        </w:rPr>
        <w:t xml:space="preserve"> </w:t>
      </w:r>
      <w:r w:rsidRPr="00A458B2">
        <w:rPr>
          <w:rFonts w:ascii="Times New Roman" w:hAnsi="Times New Roman"/>
          <w:sz w:val="24"/>
          <w:szCs w:val="24"/>
          <w:lang w:val="ru-RU"/>
        </w:rPr>
        <w:t>классифицировать языковые явления и факты с учетом их различных интерпретаций;</w:t>
      </w:r>
      <w:r w:rsidR="00A458B2" w:rsidRPr="00A458B2">
        <w:rPr>
          <w:rFonts w:ascii="Times New Roman" w:hAnsi="Times New Roman"/>
          <w:sz w:val="24"/>
          <w:szCs w:val="24"/>
          <w:lang w:val="ru-RU"/>
        </w:rPr>
        <w:t xml:space="preserve"> </w:t>
      </w:r>
      <w:r w:rsidRPr="00A458B2">
        <w:rPr>
          <w:rFonts w:ascii="Times New Roman" w:hAnsi="Times New Roman"/>
          <w:sz w:val="24"/>
          <w:szCs w:val="24"/>
          <w:lang w:val="ru-RU"/>
        </w:rPr>
        <w:t>в необходимых случаях давать исторический комментарий к языковым явлениям;</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оценивать языковые явления и факты с точки зрения нормативности, соответствия ситуации, сфере общения;</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разграничивать варианты норм и речевые нарушения;</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 xml:space="preserve">умений работать с текстом, осуществлять информационный поиск, извлекать, преобразовывать </w:t>
      </w:r>
      <w:proofErr w:type="gramStart"/>
      <w:r w:rsidRPr="00A458B2">
        <w:rPr>
          <w:rFonts w:ascii="Times New Roman" w:hAnsi="Times New Roman"/>
          <w:sz w:val="24"/>
          <w:szCs w:val="24"/>
          <w:lang w:val="ru-RU"/>
        </w:rPr>
        <w:t>необходимую</w:t>
      </w:r>
      <w:proofErr w:type="gramEnd"/>
      <w:r w:rsidRPr="00A458B2">
        <w:rPr>
          <w:rFonts w:ascii="Times New Roman" w:hAnsi="Times New Roman"/>
          <w:sz w:val="24"/>
          <w:szCs w:val="24"/>
          <w:lang w:val="ru-RU"/>
        </w:rPr>
        <w:t xml:space="preserve"> информацию;</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развитие способности к социальной адаптации, к речевому взаимодействию;</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формирование готовности к осознанному выбору профессии, к получению высшего гуманитарного образования;</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воспитание гражданственности и патриотизма;</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формирование представления о русском языке как духовной, нравственной и культурной ценности народа;</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осознание национального своеобразия русского языка;</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овладение культурой межнационального общения;</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применение полученных знаний и умений в собственной речевой практике;</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совершенствование нормативного и целесообразного использования языка в различных сферах общения;</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повышение уровня речевой культуры учебно-научного и делового общения, культуры публичной и разговорной речи;</w:t>
      </w:r>
    </w:p>
    <w:p w:rsidR="00FC092C" w:rsidRPr="00A458B2" w:rsidRDefault="00FC092C" w:rsidP="0060580A">
      <w:pPr>
        <w:pStyle w:val="a3"/>
        <w:numPr>
          <w:ilvl w:val="0"/>
          <w:numId w:val="32"/>
        </w:numPr>
        <w:jc w:val="both"/>
        <w:rPr>
          <w:rFonts w:ascii="Times New Roman" w:hAnsi="Times New Roman"/>
          <w:sz w:val="24"/>
          <w:szCs w:val="24"/>
          <w:lang w:val="ru-RU"/>
        </w:rPr>
      </w:pPr>
      <w:r w:rsidRPr="00A458B2">
        <w:rPr>
          <w:rFonts w:ascii="Times New Roman" w:hAnsi="Times New Roman"/>
          <w:sz w:val="24"/>
          <w:szCs w:val="24"/>
          <w:lang w:val="ru-RU"/>
        </w:rPr>
        <w:t>повышение уровня орографической и пунктуационной грамотности.</w:t>
      </w:r>
    </w:p>
    <w:p w:rsidR="00FC092C" w:rsidRPr="00A458B2" w:rsidRDefault="00FC092C" w:rsidP="00FF160F">
      <w:pPr>
        <w:pStyle w:val="a3"/>
        <w:autoSpaceDE w:val="0"/>
        <w:autoSpaceDN w:val="0"/>
        <w:adjustRightInd w:val="0"/>
        <w:spacing w:after="0" w:line="240" w:lineRule="auto"/>
        <w:ind w:left="142"/>
        <w:jc w:val="both"/>
        <w:rPr>
          <w:rFonts w:ascii="Times New Roman" w:hAnsi="Times New Roman"/>
          <w:b/>
          <w:bCs/>
          <w:sz w:val="24"/>
          <w:szCs w:val="24"/>
          <w:lang w:val="ru-RU"/>
        </w:rPr>
      </w:pPr>
      <w:r w:rsidRPr="00A458B2">
        <w:rPr>
          <w:rFonts w:ascii="Times New Roman" w:hAnsi="Times New Roman"/>
          <w:b/>
          <w:bCs/>
          <w:sz w:val="24"/>
          <w:szCs w:val="24"/>
          <w:lang w:val="ru-RU"/>
        </w:rPr>
        <w:t>Литература</w:t>
      </w:r>
      <w:r w:rsidR="00A458B2">
        <w:rPr>
          <w:rFonts w:ascii="Times New Roman" w:hAnsi="Times New Roman"/>
          <w:b/>
          <w:bCs/>
          <w:sz w:val="24"/>
          <w:szCs w:val="24"/>
          <w:lang w:val="ru-RU"/>
        </w:rPr>
        <w:t>. Базовый уровень.</w:t>
      </w:r>
    </w:p>
    <w:p w:rsidR="00FC092C" w:rsidRPr="00A458B2" w:rsidRDefault="00FC092C" w:rsidP="00FF160F">
      <w:pPr>
        <w:pStyle w:val="a3"/>
        <w:autoSpaceDE w:val="0"/>
        <w:autoSpaceDN w:val="0"/>
        <w:adjustRightInd w:val="0"/>
        <w:spacing w:after="0" w:line="240" w:lineRule="auto"/>
        <w:ind w:left="142"/>
        <w:jc w:val="both"/>
        <w:rPr>
          <w:rFonts w:ascii="Times New Roman" w:hAnsi="Times New Roman"/>
          <w:sz w:val="24"/>
          <w:szCs w:val="24"/>
          <w:lang w:val="ru-RU"/>
        </w:rPr>
      </w:pPr>
      <w:r w:rsidRPr="00A458B2">
        <w:rPr>
          <w:rFonts w:ascii="Times New Roman" w:hAnsi="Times New Roman"/>
          <w:sz w:val="24"/>
          <w:szCs w:val="24"/>
          <w:lang w:val="ru-RU"/>
        </w:rPr>
        <w:t>Изучение литературы на базовом уровне среднего общего образования направлено на достижение следующих целей:</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воспитание духовно развитой личности, готовой к самопознанию и</w:t>
      </w:r>
    </w:p>
    <w:p w:rsidR="00FC092C" w:rsidRPr="00A458B2" w:rsidRDefault="00FC092C" w:rsidP="00A458B2">
      <w:pPr>
        <w:pStyle w:val="a3"/>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самосовершенствованию, способной к созидательной деятельности в современном мире;</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развитие представлений о специфике литературы в ряду других искусств;</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формирование общего представления об историко-литературном процессе;</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написания сочинений различных типов;</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lastRenderedPageBreak/>
        <w:t>поиска, систематизации и использования необходимой информации, в том числе в сети Интернета</w:t>
      </w:r>
    </w:p>
    <w:p w:rsidR="00FC092C" w:rsidRPr="00A458B2" w:rsidRDefault="00FC092C" w:rsidP="00FF160F">
      <w:pPr>
        <w:pStyle w:val="a3"/>
        <w:autoSpaceDE w:val="0"/>
        <w:autoSpaceDN w:val="0"/>
        <w:adjustRightInd w:val="0"/>
        <w:spacing w:after="0" w:line="240" w:lineRule="auto"/>
        <w:ind w:left="142"/>
        <w:jc w:val="both"/>
        <w:rPr>
          <w:rFonts w:ascii="Times New Roman" w:hAnsi="Times New Roman"/>
          <w:b/>
          <w:bCs/>
          <w:sz w:val="24"/>
          <w:szCs w:val="24"/>
          <w:lang w:val="ru-RU"/>
        </w:rPr>
      </w:pPr>
      <w:r w:rsidRPr="00A458B2">
        <w:rPr>
          <w:rFonts w:ascii="Times New Roman" w:hAnsi="Times New Roman"/>
          <w:b/>
          <w:bCs/>
          <w:sz w:val="24"/>
          <w:szCs w:val="24"/>
          <w:lang w:val="ru-RU"/>
        </w:rPr>
        <w:t>Иностранный язык</w:t>
      </w:r>
      <w:r w:rsidR="00A458B2">
        <w:rPr>
          <w:rFonts w:ascii="Times New Roman" w:hAnsi="Times New Roman"/>
          <w:b/>
          <w:bCs/>
          <w:sz w:val="24"/>
          <w:szCs w:val="24"/>
          <w:lang w:val="ru-RU"/>
        </w:rPr>
        <w:t>. Базовый уровень.</w:t>
      </w:r>
    </w:p>
    <w:p w:rsidR="00FC092C" w:rsidRPr="00A458B2" w:rsidRDefault="00FC092C" w:rsidP="00FF160F">
      <w:pPr>
        <w:pStyle w:val="a3"/>
        <w:autoSpaceDE w:val="0"/>
        <w:autoSpaceDN w:val="0"/>
        <w:adjustRightInd w:val="0"/>
        <w:spacing w:after="0" w:line="240" w:lineRule="auto"/>
        <w:ind w:left="142"/>
        <w:jc w:val="both"/>
        <w:rPr>
          <w:rFonts w:ascii="Times New Roman" w:hAnsi="Times New Roman"/>
          <w:sz w:val="24"/>
          <w:szCs w:val="24"/>
          <w:lang w:val="ru-RU"/>
        </w:rPr>
      </w:pPr>
      <w:r w:rsidRPr="00A458B2">
        <w:rPr>
          <w:rFonts w:ascii="Times New Roman" w:hAnsi="Times New Roman"/>
          <w:sz w:val="24"/>
          <w:szCs w:val="24"/>
          <w:lang w:val="ru-RU"/>
        </w:rPr>
        <w:t>Изучение иностранного языка на базовом уровне направлено на дальнейшее развитие сформированной в основной школе иноязычной коммуникативной компетенции в совокупности таких ее составляющих как:</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 xml:space="preserve">речевая компетенция – развитие у школьников коммуникативных умений в четырех основных видах речевой деятельности (говорение, </w:t>
      </w:r>
      <w:proofErr w:type="spellStart"/>
      <w:r w:rsidRPr="00A458B2">
        <w:rPr>
          <w:rFonts w:ascii="Times New Roman" w:hAnsi="Times New Roman"/>
          <w:sz w:val="24"/>
          <w:szCs w:val="24"/>
          <w:lang w:val="ru-RU"/>
        </w:rPr>
        <w:t>аудирование</w:t>
      </w:r>
      <w:proofErr w:type="spellEnd"/>
      <w:r w:rsidRPr="00A458B2">
        <w:rPr>
          <w:rFonts w:ascii="Times New Roman" w:hAnsi="Times New Roman"/>
          <w:sz w:val="24"/>
          <w:szCs w:val="24"/>
          <w:lang w:val="ru-RU"/>
        </w:rPr>
        <w:t>, чтение и письмо);</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умений планировать свое речевое и неречевое поведение, выходить из положения при дефиците языковых сре</w:t>
      </w:r>
      <w:proofErr w:type="gramStart"/>
      <w:r w:rsidRPr="00A458B2">
        <w:rPr>
          <w:rFonts w:ascii="Times New Roman" w:hAnsi="Times New Roman"/>
          <w:sz w:val="24"/>
          <w:szCs w:val="24"/>
          <w:lang w:val="ru-RU"/>
        </w:rPr>
        <w:t>дств пр</w:t>
      </w:r>
      <w:proofErr w:type="gramEnd"/>
      <w:r w:rsidRPr="00A458B2">
        <w:rPr>
          <w:rFonts w:ascii="Times New Roman" w:hAnsi="Times New Roman"/>
          <w:sz w:val="24"/>
          <w:szCs w:val="24"/>
          <w:lang w:val="ru-RU"/>
        </w:rPr>
        <w:t>и получении и передаче информации, а также использовать иностранный язык на основе междисциплинарного подхода как средство формирования целостной картины мира;</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языковая компетенция – овладение старшеклассниками новыми языковыми единицами в соответствии с отобранными темами и сферами общения, что должно привести к увеличению объема языковых единиц;</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развитие навыков оперирования этими единицами в коммуникативных целях;</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 xml:space="preserve">социокультурная компетенция – увеличение объема </w:t>
      </w:r>
      <w:proofErr w:type="gramStart"/>
      <w:r w:rsidRPr="00A458B2">
        <w:rPr>
          <w:rFonts w:ascii="Times New Roman" w:hAnsi="Times New Roman"/>
          <w:sz w:val="24"/>
          <w:szCs w:val="24"/>
          <w:lang w:val="ru-RU"/>
        </w:rPr>
        <w:t>знаний</w:t>
      </w:r>
      <w:proofErr w:type="gramEnd"/>
      <w:r w:rsidRPr="00A458B2">
        <w:rPr>
          <w:rFonts w:ascii="Times New Roman" w:hAnsi="Times New Roman"/>
          <w:sz w:val="24"/>
          <w:szCs w:val="24"/>
          <w:lang w:val="ru-RU"/>
        </w:rPr>
        <w:t xml:space="preserve">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FC092C" w:rsidRPr="00A458B2" w:rsidRDefault="00FC092C"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учебно-познавательная компетенция – развитие общеучебных и специальных учебных умений, позволяющих совершенствовать учебную деятельность по овладению иностранным языком, а также удовлетворять с его помощью познавательные интересы в других областях</w:t>
      </w:r>
      <w:r w:rsidR="00A458B2" w:rsidRPr="00A458B2">
        <w:rPr>
          <w:rFonts w:ascii="Times New Roman" w:hAnsi="Times New Roman"/>
          <w:sz w:val="24"/>
          <w:szCs w:val="24"/>
          <w:lang w:val="ru-RU"/>
        </w:rPr>
        <w:t xml:space="preserve"> </w:t>
      </w:r>
      <w:r w:rsidRPr="00A458B2">
        <w:rPr>
          <w:rFonts w:ascii="Times New Roman" w:hAnsi="Times New Roman"/>
          <w:sz w:val="24"/>
          <w:szCs w:val="24"/>
          <w:lang w:val="ru-RU"/>
        </w:rPr>
        <w:t>знания.</w:t>
      </w:r>
    </w:p>
    <w:p w:rsidR="00FC092C" w:rsidRPr="00A458B2" w:rsidRDefault="00FC092C" w:rsidP="00A458B2">
      <w:pPr>
        <w:pStyle w:val="a3"/>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Средствами учебного предмета продолжается развитие и воспитание школьников, а</w:t>
      </w:r>
      <w:r w:rsidR="00A458B2">
        <w:rPr>
          <w:rFonts w:ascii="Times New Roman" w:hAnsi="Times New Roman"/>
          <w:sz w:val="24"/>
          <w:szCs w:val="24"/>
          <w:lang w:val="ru-RU"/>
        </w:rPr>
        <w:t xml:space="preserve"> </w:t>
      </w:r>
      <w:r w:rsidRPr="00A458B2">
        <w:rPr>
          <w:rFonts w:ascii="Times New Roman" w:hAnsi="Times New Roman"/>
          <w:sz w:val="24"/>
          <w:szCs w:val="24"/>
          <w:lang w:val="ru-RU"/>
        </w:rPr>
        <w:t xml:space="preserve">именно: - обеспечивается развитие способности и готовности старшеклассников </w:t>
      </w:r>
      <w:proofErr w:type="gramStart"/>
      <w:r w:rsidRPr="00A458B2">
        <w:rPr>
          <w:rFonts w:ascii="Times New Roman" w:hAnsi="Times New Roman"/>
          <w:sz w:val="24"/>
          <w:szCs w:val="24"/>
          <w:lang w:val="ru-RU"/>
        </w:rPr>
        <w:t>к</w:t>
      </w:r>
      <w:proofErr w:type="gramEnd"/>
    </w:p>
    <w:p w:rsidR="00FC092C" w:rsidRPr="00A458B2" w:rsidRDefault="00FC092C" w:rsidP="00A458B2">
      <w:pPr>
        <w:pStyle w:val="a3"/>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самостоятельному и непрерывному изучению иностранного языка, к дальнейшему</w:t>
      </w:r>
    </w:p>
    <w:p w:rsidR="00A458B2" w:rsidRDefault="00FC092C" w:rsidP="00A458B2">
      <w:pPr>
        <w:pStyle w:val="a3"/>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самообразованию с его помощью, к использованию иностранного языка в других областях</w:t>
      </w:r>
      <w:r w:rsidR="00A458B2" w:rsidRPr="00A458B2">
        <w:rPr>
          <w:rFonts w:ascii="Times New Roman" w:hAnsi="Times New Roman"/>
          <w:sz w:val="24"/>
          <w:szCs w:val="24"/>
          <w:lang w:val="ru-RU"/>
        </w:rPr>
        <w:t xml:space="preserve"> </w:t>
      </w:r>
      <w:r w:rsidRPr="00A458B2">
        <w:rPr>
          <w:rFonts w:ascii="Times New Roman" w:hAnsi="Times New Roman"/>
          <w:sz w:val="24"/>
          <w:szCs w:val="24"/>
          <w:lang w:val="ru-RU"/>
        </w:rPr>
        <w:t>знаний;</w:t>
      </w:r>
      <w:r w:rsidR="00A458B2">
        <w:rPr>
          <w:rFonts w:ascii="Times New Roman" w:hAnsi="Times New Roman"/>
          <w:sz w:val="24"/>
          <w:szCs w:val="24"/>
          <w:lang w:val="ru-RU"/>
        </w:rPr>
        <w:t xml:space="preserve"> </w:t>
      </w:r>
      <w:r w:rsidRPr="00A458B2">
        <w:rPr>
          <w:rFonts w:ascii="Times New Roman" w:hAnsi="Times New Roman"/>
          <w:sz w:val="24"/>
          <w:szCs w:val="24"/>
          <w:lang w:val="ru-RU"/>
        </w:rPr>
        <w:t>формируется способность к самооценке через наблюдение за собственной речью на</w:t>
      </w:r>
      <w:r w:rsidR="00A458B2">
        <w:rPr>
          <w:rFonts w:ascii="Times New Roman" w:hAnsi="Times New Roman"/>
          <w:sz w:val="24"/>
          <w:szCs w:val="24"/>
          <w:lang w:val="ru-RU"/>
        </w:rPr>
        <w:t xml:space="preserve"> </w:t>
      </w:r>
      <w:r w:rsidRPr="00A458B2">
        <w:rPr>
          <w:rFonts w:ascii="Times New Roman" w:hAnsi="Times New Roman"/>
          <w:sz w:val="24"/>
          <w:szCs w:val="24"/>
          <w:lang w:val="ru-RU"/>
        </w:rPr>
        <w:t>родном и иностранном языках;</w:t>
      </w:r>
      <w:r w:rsidR="00A458B2">
        <w:rPr>
          <w:rFonts w:ascii="Times New Roman" w:hAnsi="Times New Roman"/>
          <w:sz w:val="24"/>
          <w:szCs w:val="24"/>
          <w:lang w:val="ru-RU"/>
        </w:rPr>
        <w:t xml:space="preserve"> </w:t>
      </w:r>
      <w:r w:rsidRPr="00A458B2">
        <w:rPr>
          <w:rFonts w:ascii="Times New Roman" w:hAnsi="Times New Roman"/>
          <w:sz w:val="24"/>
          <w:szCs w:val="24"/>
          <w:lang w:val="ru-RU"/>
        </w:rPr>
        <w:t>стимулируется личностное самоопределение учащихся в отношении их будущей</w:t>
      </w:r>
      <w:r w:rsidR="00A458B2">
        <w:rPr>
          <w:rFonts w:ascii="Times New Roman" w:hAnsi="Times New Roman"/>
          <w:sz w:val="24"/>
          <w:szCs w:val="24"/>
          <w:lang w:val="ru-RU"/>
        </w:rPr>
        <w:t xml:space="preserve"> </w:t>
      </w:r>
      <w:r w:rsidRPr="00A458B2">
        <w:rPr>
          <w:rFonts w:ascii="Times New Roman" w:hAnsi="Times New Roman"/>
          <w:sz w:val="24"/>
          <w:szCs w:val="24"/>
          <w:lang w:val="ru-RU"/>
        </w:rPr>
        <w:t>профессии, их социальная адаптация; формируются качества гражданина и патриота.</w:t>
      </w:r>
    </w:p>
    <w:p w:rsidR="00A458B2" w:rsidRPr="00A458B2" w:rsidRDefault="00A458B2" w:rsidP="00FF160F">
      <w:pPr>
        <w:pStyle w:val="a3"/>
        <w:autoSpaceDE w:val="0"/>
        <w:autoSpaceDN w:val="0"/>
        <w:adjustRightInd w:val="0"/>
        <w:spacing w:after="0" w:line="240" w:lineRule="auto"/>
        <w:ind w:left="142"/>
        <w:jc w:val="both"/>
        <w:rPr>
          <w:rFonts w:ascii="Times New Roman" w:hAnsi="Times New Roman"/>
          <w:sz w:val="24"/>
          <w:szCs w:val="24"/>
          <w:lang w:val="ru-RU"/>
        </w:rPr>
      </w:pPr>
      <w:r w:rsidRPr="00A458B2">
        <w:rPr>
          <w:rFonts w:ascii="Times New Roman" w:hAnsi="Times New Roman"/>
          <w:b/>
          <w:bCs/>
          <w:sz w:val="24"/>
          <w:szCs w:val="24"/>
          <w:lang w:val="ru-RU"/>
        </w:rPr>
        <w:t>История</w:t>
      </w:r>
      <w:r>
        <w:rPr>
          <w:rFonts w:ascii="Times New Roman" w:hAnsi="Times New Roman"/>
          <w:b/>
          <w:bCs/>
          <w:sz w:val="24"/>
          <w:szCs w:val="24"/>
          <w:lang w:val="ru-RU"/>
        </w:rPr>
        <w:t>. Базовый уровень.</w:t>
      </w:r>
    </w:p>
    <w:p w:rsidR="00A458B2" w:rsidRPr="00A458B2" w:rsidRDefault="00A458B2" w:rsidP="00FF160F">
      <w:pPr>
        <w:pStyle w:val="a3"/>
        <w:autoSpaceDE w:val="0"/>
        <w:autoSpaceDN w:val="0"/>
        <w:adjustRightInd w:val="0"/>
        <w:spacing w:after="0" w:line="240" w:lineRule="auto"/>
        <w:ind w:left="142"/>
        <w:jc w:val="both"/>
        <w:rPr>
          <w:rFonts w:ascii="Times New Roman" w:hAnsi="Times New Roman"/>
          <w:sz w:val="24"/>
          <w:szCs w:val="24"/>
          <w:lang w:val="ru-RU"/>
        </w:rPr>
      </w:pPr>
      <w:r w:rsidRPr="00A458B2">
        <w:rPr>
          <w:rFonts w:ascii="Times New Roman" w:hAnsi="Times New Roman"/>
          <w:sz w:val="24"/>
          <w:szCs w:val="24"/>
          <w:lang w:val="ru-RU"/>
        </w:rPr>
        <w:t>Изучение истории на базовом уровне направлено на достижение следующих целей:</w:t>
      </w:r>
    </w:p>
    <w:p w:rsidR="00A458B2" w:rsidRPr="00A458B2" w:rsidRDefault="00A458B2"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воспитание гражданственности, формирование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 национальных традиций, нравственных и социальных установок, идеологических доктрин;</w:t>
      </w:r>
    </w:p>
    <w:p w:rsidR="00A458B2" w:rsidRPr="00A458B2" w:rsidRDefault="00A458B2"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развитие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A458B2" w:rsidRPr="00A458B2" w:rsidRDefault="00A458B2"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 xml:space="preserve">освоение комплекса систематизированных знаний об истории </w:t>
      </w:r>
      <w:proofErr w:type="spellStart"/>
      <w:r w:rsidRPr="00A458B2">
        <w:rPr>
          <w:rFonts w:ascii="Times New Roman" w:hAnsi="Times New Roman"/>
          <w:sz w:val="24"/>
          <w:szCs w:val="24"/>
          <w:lang w:val="ru-RU"/>
        </w:rPr>
        <w:t>человечества</w:t>
      </w:r>
      <w:proofErr w:type="gramStart"/>
      <w:r w:rsidRPr="00A458B2">
        <w:rPr>
          <w:rFonts w:ascii="Times New Roman" w:hAnsi="Times New Roman"/>
          <w:sz w:val="24"/>
          <w:szCs w:val="24"/>
          <w:lang w:val="ru-RU"/>
        </w:rPr>
        <w:t>,ф</w:t>
      </w:r>
      <w:proofErr w:type="gramEnd"/>
      <w:r w:rsidRPr="00A458B2">
        <w:rPr>
          <w:rFonts w:ascii="Times New Roman" w:hAnsi="Times New Roman"/>
          <w:sz w:val="24"/>
          <w:szCs w:val="24"/>
          <w:lang w:val="ru-RU"/>
        </w:rPr>
        <w:t>ормирование</w:t>
      </w:r>
      <w:proofErr w:type="spellEnd"/>
      <w:r w:rsidRPr="00A458B2">
        <w:rPr>
          <w:rFonts w:ascii="Times New Roman" w:hAnsi="Times New Roman"/>
          <w:sz w:val="24"/>
          <w:szCs w:val="24"/>
          <w:lang w:val="ru-RU"/>
        </w:rPr>
        <w:t xml:space="preserve"> целостного представления о месте и роли России во всемирно- историческом процессе;</w:t>
      </w:r>
    </w:p>
    <w:p w:rsidR="00A458B2" w:rsidRPr="00A458B2" w:rsidRDefault="00A458B2"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овладение умениями и навыками поиска и систематизации исторической информации, работы с различными типами исторических источников, критического анализа исторической информации;</w:t>
      </w:r>
    </w:p>
    <w:p w:rsidR="00A458B2" w:rsidRPr="00A458B2" w:rsidRDefault="00A458B2"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формирование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A458B2" w:rsidRDefault="00A458B2" w:rsidP="00FF160F">
      <w:pPr>
        <w:pStyle w:val="a3"/>
        <w:autoSpaceDE w:val="0"/>
        <w:autoSpaceDN w:val="0"/>
        <w:adjustRightInd w:val="0"/>
        <w:spacing w:after="0" w:line="240" w:lineRule="auto"/>
        <w:ind w:left="142"/>
        <w:jc w:val="both"/>
        <w:rPr>
          <w:rFonts w:ascii="Times New Roman" w:hAnsi="Times New Roman"/>
          <w:b/>
          <w:bCs/>
          <w:sz w:val="24"/>
          <w:szCs w:val="24"/>
          <w:lang w:val="ru-RU"/>
        </w:rPr>
      </w:pPr>
      <w:r w:rsidRPr="00A458B2">
        <w:rPr>
          <w:rFonts w:ascii="Times New Roman" w:hAnsi="Times New Roman"/>
          <w:b/>
          <w:bCs/>
          <w:sz w:val="24"/>
          <w:szCs w:val="24"/>
          <w:lang w:val="ru-RU"/>
        </w:rPr>
        <w:t>Обществознание</w:t>
      </w:r>
      <w:r>
        <w:rPr>
          <w:rFonts w:ascii="Times New Roman" w:hAnsi="Times New Roman"/>
          <w:b/>
          <w:bCs/>
          <w:sz w:val="24"/>
          <w:szCs w:val="24"/>
          <w:lang w:val="ru-RU"/>
        </w:rPr>
        <w:t>. Базовый уровень.</w:t>
      </w:r>
    </w:p>
    <w:p w:rsidR="00A458B2" w:rsidRPr="00A458B2" w:rsidRDefault="00A458B2" w:rsidP="00FF160F">
      <w:pPr>
        <w:pStyle w:val="a3"/>
        <w:autoSpaceDE w:val="0"/>
        <w:autoSpaceDN w:val="0"/>
        <w:adjustRightInd w:val="0"/>
        <w:spacing w:after="0" w:line="240" w:lineRule="auto"/>
        <w:ind w:left="142"/>
        <w:jc w:val="both"/>
        <w:rPr>
          <w:rFonts w:ascii="Times New Roman" w:hAnsi="Times New Roman"/>
          <w:sz w:val="24"/>
          <w:szCs w:val="24"/>
          <w:lang w:val="ru-RU"/>
        </w:rPr>
      </w:pPr>
      <w:r w:rsidRPr="00A458B2">
        <w:rPr>
          <w:rFonts w:ascii="Times New Roman" w:hAnsi="Times New Roman"/>
          <w:sz w:val="24"/>
          <w:szCs w:val="24"/>
          <w:lang w:val="ru-RU"/>
        </w:rPr>
        <w:t xml:space="preserve">Изучение </w:t>
      </w:r>
      <w:r w:rsidR="00FF160F">
        <w:rPr>
          <w:rFonts w:ascii="Times New Roman" w:hAnsi="Times New Roman"/>
          <w:sz w:val="24"/>
          <w:szCs w:val="24"/>
          <w:lang w:val="ru-RU"/>
        </w:rPr>
        <w:t>обществознания</w:t>
      </w:r>
      <w:r w:rsidRPr="00A458B2">
        <w:rPr>
          <w:rFonts w:ascii="Times New Roman" w:hAnsi="Times New Roman"/>
          <w:sz w:val="24"/>
          <w:szCs w:val="24"/>
          <w:lang w:val="ru-RU"/>
        </w:rPr>
        <w:t xml:space="preserve"> на базовом уровне направлено на достижение следующих целей:</w:t>
      </w:r>
    </w:p>
    <w:p w:rsidR="00A458B2" w:rsidRPr="00A458B2" w:rsidRDefault="00A458B2"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lastRenderedPageBreak/>
        <w:t>развитие личности в период ранней юности, ее духовной культуры, социального</w:t>
      </w:r>
      <w:r>
        <w:rPr>
          <w:rFonts w:ascii="Times New Roman" w:hAnsi="Times New Roman"/>
          <w:sz w:val="24"/>
          <w:szCs w:val="24"/>
          <w:lang w:val="ru-RU"/>
        </w:rPr>
        <w:t xml:space="preserve"> </w:t>
      </w:r>
      <w:r w:rsidRPr="00A458B2">
        <w:rPr>
          <w:rFonts w:ascii="Times New Roman" w:hAnsi="Times New Roman"/>
          <w:sz w:val="24"/>
          <w:szCs w:val="24"/>
          <w:lang w:val="ru-RU"/>
        </w:rPr>
        <w:t>мышления, познавательного интереса к изучению социально-гуманитарных дисциплин;</w:t>
      </w:r>
    </w:p>
    <w:p w:rsidR="00A458B2" w:rsidRPr="00A458B2" w:rsidRDefault="00A458B2"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 xml:space="preserve">критического мышления, позволяющего объективно воспринимать </w:t>
      </w:r>
      <w:proofErr w:type="gramStart"/>
      <w:r w:rsidRPr="00A458B2">
        <w:rPr>
          <w:rFonts w:ascii="Times New Roman" w:hAnsi="Times New Roman"/>
          <w:sz w:val="24"/>
          <w:szCs w:val="24"/>
          <w:lang w:val="ru-RU"/>
        </w:rPr>
        <w:t>социальную</w:t>
      </w:r>
      <w:proofErr w:type="gramEnd"/>
      <w:r w:rsidRPr="00A458B2">
        <w:rPr>
          <w:rFonts w:ascii="Times New Roman" w:hAnsi="Times New Roman"/>
          <w:sz w:val="24"/>
          <w:szCs w:val="24"/>
          <w:lang w:val="ru-RU"/>
        </w:rPr>
        <w:t xml:space="preserve"> информацию и уверенно ориентироваться в ее потоке;</w:t>
      </w:r>
    </w:p>
    <w:p w:rsidR="00A458B2" w:rsidRPr="00A458B2" w:rsidRDefault="00A458B2"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Российской Федерации;</w:t>
      </w:r>
    </w:p>
    <w:p w:rsidR="00A458B2" w:rsidRPr="00A458B2" w:rsidRDefault="00A458B2"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rsidR="00A458B2" w:rsidRPr="00A458B2" w:rsidRDefault="00A458B2"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w:t>
      </w:r>
    </w:p>
    <w:p w:rsidR="00A458B2" w:rsidRPr="00A458B2" w:rsidRDefault="00A458B2"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 для самоопределения в области социальных и гуманитарных наук.</w:t>
      </w:r>
    </w:p>
    <w:p w:rsidR="00A458B2" w:rsidRPr="00A458B2" w:rsidRDefault="00A458B2" w:rsidP="00FF160F">
      <w:pPr>
        <w:pStyle w:val="a3"/>
        <w:autoSpaceDE w:val="0"/>
        <w:autoSpaceDN w:val="0"/>
        <w:adjustRightInd w:val="0"/>
        <w:spacing w:after="0" w:line="240" w:lineRule="auto"/>
        <w:ind w:left="142"/>
        <w:jc w:val="both"/>
        <w:rPr>
          <w:rFonts w:ascii="Times New Roman" w:hAnsi="Times New Roman"/>
          <w:b/>
          <w:bCs/>
          <w:sz w:val="24"/>
          <w:szCs w:val="24"/>
          <w:lang w:val="ru-RU"/>
        </w:rPr>
      </w:pPr>
      <w:r w:rsidRPr="00A458B2">
        <w:rPr>
          <w:rFonts w:ascii="Times New Roman" w:hAnsi="Times New Roman"/>
          <w:b/>
          <w:bCs/>
          <w:sz w:val="24"/>
          <w:szCs w:val="24"/>
          <w:lang w:val="ru-RU"/>
        </w:rPr>
        <w:t>География</w:t>
      </w:r>
      <w:r>
        <w:rPr>
          <w:rFonts w:ascii="Times New Roman" w:hAnsi="Times New Roman"/>
          <w:b/>
          <w:bCs/>
          <w:sz w:val="24"/>
          <w:szCs w:val="24"/>
          <w:lang w:val="ru-RU"/>
        </w:rPr>
        <w:t>. Базовый уровень.</w:t>
      </w:r>
    </w:p>
    <w:p w:rsidR="00A458B2" w:rsidRPr="00A458B2" w:rsidRDefault="00A458B2" w:rsidP="00FF160F">
      <w:pPr>
        <w:pStyle w:val="a3"/>
        <w:autoSpaceDE w:val="0"/>
        <w:autoSpaceDN w:val="0"/>
        <w:adjustRightInd w:val="0"/>
        <w:spacing w:after="0" w:line="240" w:lineRule="auto"/>
        <w:ind w:left="142"/>
        <w:jc w:val="both"/>
        <w:rPr>
          <w:rFonts w:ascii="Times New Roman" w:hAnsi="Times New Roman"/>
          <w:sz w:val="24"/>
          <w:szCs w:val="24"/>
          <w:lang w:val="ru-RU"/>
        </w:rPr>
      </w:pPr>
      <w:r w:rsidRPr="00A458B2">
        <w:rPr>
          <w:rFonts w:ascii="Times New Roman" w:hAnsi="Times New Roman"/>
          <w:sz w:val="24"/>
          <w:szCs w:val="24"/>
          <w:lang w:val="ru-RU"/>
        </w:rPr>
        <w:t>Изучение географии на базовом уровне направлено на достижение следующих целей:</w:t>
      </w:r>
    </w:p>
    <w:p w:rsidR="00A458B2" w:rsidRPr="00A458B2" w:rsidRDefault="00A458B2"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освоение системы географических знаний о целостном, многообразном и динамично</w:t>
      </w:r>
      <w:r>
        <w:rPr>
          <w:rFonts w:ascii="Times New Roman" w:hAnsi="Times New Roman"/>
          <w:sz w:val="24"/>
          <w:szCs w:val="24"/>
          <w:lang w:val="ru-RU"/>
        </w:rPr>
        <w:t xml:space="preserve"> </w:t>
      </w:r>
      <w:r w:rsidRPr="00A458B2">
        <w:rPr>
          <w:rFonts w:ascii="Times New Roman" w:hAnsi="Times New Roman"/>
          <w:sz w:val="24"/>
          <w:szCs w:val="24"/>
          <w:lang w:val="ru-RU"/>
        </w:rPr>
        <w:t>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w:t>
      </w:r>
    </w:p>
    <w:p w:rsidR="00A458B2" w:rsidRPr="00A458B2" w:rsidRDefault="00A458B2"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proofErr w:type="gramStart"/>
      <w:r w:rsidRPr="00A458B2">
        <w:rPr>
          <w:rFonts w:ascii="Times New Roman" w:hAnsi="Times New Roman"/>
          <w:sz w:val="24"/>
          <w:szCs w:val="24"/>
          <w:lang w:val="ru-RU"/>
        </w:rPr>
        <w:t>методах</w:t>
      </w:r>
      <w:proofErr w:type="gramEnd"/>
      <w:r w:rsidRPr="00A458B2">
        <w:rPr>
          <w:rFonts w:ascii="Times New Roman" w:hAnsi="Times New Roman"/>
          <w:sz w:val="24"/>
          <w:szCs w:val="24"/>
          <w:lang w:val="ru-RU"/>
        </w:rPr>
        <w:t xml:space="preserve"> изучения географического пространства, разнообразии его объектов и</w:t>
      </w:r>
      <w:r>
        <w:rPr>
          <w:rFonts w:ascii="Times New Roman" w:hAnsi="Times New Roman"/>
          <w:sz w:val="24"/>
          <w:szCs w:val="24"/>
          <w:lang w:val="ru-RU"/>
        </w:rPr>
        <w:t xml:space="preserve"> </w:t>
      </w:r>
      <w:r w:rsidRPr="00A458B2">
        <w:rPr>
          <w:rFonts w:ascii="Times New Roman" w:hAnsi="Times New Roman"/>
          <w:sz w:val="24"/>
          <w:szCs w:val="24"/>
          <w:lang w:val="ru-RU"/>
        </w:rPr>
        <w:t>процессов;</w:t>
      </w:r>
    </w:p>
    <w:p w:rsidR="00A458B2" w:rsidRPr="00A458B2" w:rsidRDefault="00A458B2"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овладение умениями сочетать глобальный, региональный и локальный подходы для</w:t>
      </w:r>
      <w:r>
        <w:rPr>
          <w:rFonts w:ascii="Times New Roman" w:hAnsi="Times New Roman"/>
          <w:sz w:val="24"/>
          <w:szCs w:val="24"/>
          <w:lang w:val="ru-RU"/>
        </w:rPr>
        <w:t xml:space="preserve"> </w:t>
      </w:r>
      <w:r w:rsidRPr="00A458B2">
        <w:rPr>
          <w:rFonts w:ascii="Times New Roman" w:hAnsi="Times New Roman"/>
          <w:sz w:val="24"/>
          <w:szCs w:val="24"/>
          <w:lang w:val="ru-RU"/>
        </w:rPr>
        <w:t xml:space="preserve">описания и анализа природных, социально-экономических и </w:t>
      </w:r>
      <w:proofErr w:type="spellStart"/>
      <w:r w:rsidRPr="00A458B2">
        <w:rPr>
          <w:rFonts w:ascii="Times New Roman" w:hAnsi="Times New Roman"/>
          <w:sz w:val="24"/>
          <w:szCs w:val="24"/>
          <w:lang w:val="ru-RU"/>
        </w:rPr>
        <w:t>геоэкологических</w:t>
      </w:r>
      <w:proofErr w:type="spellEnd"/>
      <w:r w:rsidRPr="00A458B2">
        <w:rPr>
          <w:rFonts w:ascii="Times New Roman" w:hAnsi="Times New Roman"/>
          <w:sz w:val="24"/>
          <w:szCs w:val="24"/>
          <w:lang w:val="ru-RU"/>
        </w:rPr>
        <w:t xml:space="preserve"> процессов и явлений;</w:t>
      </w:r>
    </w:p>
    <w:p w:rsidR="00A458B2" w:rsidRPr="00A458B2" w:rsidRDefault="00A458B2"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развитие познавательных интересов, интеллектуальных и творческих способностей</w:t>
      </w:r>
      <w:r>
        <w:rPr>
          <w:rFonts w:ascii="Times New Roman" w:hAnsi="Times New Roman"/>
          <w:sz w:val="24"/>
          <w:szCs w:val="24"/>
          <w:lang w:val="ru-RU"/>
        </w:rPr>
        <w:t xml:space="preserve"> </w:t>
      </w:r>
      <w:r w:rsidRPr="00A458B2">
        <w:rPr>
          <w:rFonts w:ascii="Times New Roman" w:hAnsi="Times New Roman"/>
          <w:sz w:val="24"/>
          <w:szCs w:val="24"/>
          <w:lang w:val="ru-RU"/>
        </w:rPr>
        <w:t>посредством ознакомления с важнейшими географическими особенностями и проблемами мира, его регионов и крупнейших стран;</w:t>
      </w:r>
    </w:p>
    <w:p w:rsidR="00A458B2" w:rsidRPr="00A458B2" w:rsidRDefault="00A458B2"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воспитание патриотизма, толерантности, уважения к другим народам и культурам;</w:t>
      </w:r>
    </w:p>
    <w:p w:rsidR="00A458B2" w:rsidRPr="00A458B2" w:rsidRDefault="00A458B2"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бережного отношения к окружающей среде;</w:t>
      </w:r>
    </w:p>
    <w:p w:rsidR="00A458B2" w:rsidRPr="00A458B2" w:rsidRDefault="00A458B2" w:rsidP="0060580A">
      <w:pPr>
        <w:pStyle w:val="a3"/>
        <w:numPr>
          <w:ilvl w:val="0"/>
          <w:numId w:val="32"/>
        </w:numPr>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использование в практической деятельности и повседневной жизни разнообразных</w:t>
      </w:r>
      <w:r>
        <w:rPr>
          <w:rFonts w:ascii="Times New Roman" w:hAnsi="Times New Roman"/>
          <w:sz w:val="24"/>
          <w:szCs w:val="24"/>
          <w:lang w:val="ru-RU"/>
        </w:rPr>
        <w:t xml:space="preserve"> </w:t>
      </w:r>
      <w:r w:rsidRPr="00A458B2">
        <w:rPr>
          <w:rFonts w:ascii="Times New Roman" w:hAnsi="Times New Roman"/>
          <w:sz w:val="24"/>
          <w:szCs w:val="24"/>
          <w:lang w:val="ru-RU"/>
        </w:rPr>
        <w:t>географических методов, знаний и умений, а также географической информации.</w:t>
      </w:r>
    </w:p>
    <w:p w:rsidR="0029400B" w:rsidRPr="00FC092C" w:rsidRDefault="0029400B" w:rsidP="00A458B2">
      <w:pPr>
        <w:spacing w:after="0" w:line="240" w:lineRule="auto"/>
        <w:jc w:val="both"/>
        <w:rPr>
          <w:rFonts w:ascii="Times New Roman" w:hAnsi="Times New Roman"/>
          <w:b/>
          <w:sz w:val="24"/>
          <w:szCs w:val="24"/>
          <w:lang w:val="ru-RU"/>
        </w:rPr>
      </w:pPr>
      <w:r w:rsidRPr="00FC092C">
        <w:rPr>
          <w:rFonts w:ascii="Times New Roman" w:hAnsi="Times New Roman"/>
          <w:b/>
          <w:sz w:val="24"/>
          <w:szCs w:val="24"/>
          <w:lang w:val="ru-RU"/>
        </w:rPr>
        <w:t xml:space="preserve">Математика и информатика </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Изучение предметной области «Математика и информатика» должно обеспечить: </w:t>
      </w:r>
    </w:p>
    <w:p w:rsidR="0029400B" w:rsidRPr="009E7838" w:rsidRDefault="0029400B" w:rsidP="0060580A">
      <w:pPr>
        <w:numPr>
          <w:ilvl w:val="0"/>
          <w:numId w:val="13"/>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сформированность представлений о социальных, культурных и исторических факторах становления математики и информатики;</w:t>
      </w:r>
    </w:p>
    <w:p w:rsidR="0029400B" w:rsidRPr="00FC092C" w:rsidRDefault="0029400B" w:rsidP="0060580A">
      <w:pPr>
        <w:numPr>
          <w:ilvl w:val="0"/>
          <w:numId w:val="13"/>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основ логического, алгоритмического и математического мышления; </w:t>
      </w:r>
    </w:p>
    <w:p w:rsidR="0029400B" w:rsidRPr="00FC092C" w:rsidRDefault="0029400B" w:rsidP="0060580A">
      <w:pPr>
        <w:numPr>
          <w:ilvl w:val="0"/>
          <w:numId w:val="13"/>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умений применять полученные знания при решении различных задач; </w:t>
      </w:r>
    </w:p>
    <w:p w:rsidR="0029400B" w:rsidRPr="00FC092C" w:rsidRDefault="0029400B" w:rsidP="0060580A">
      <w:pPr>
        <w:numPr>
          <w:ilvl w:val="0"/>
          <w:numId w:val="13"/>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29400B" w:rsidRPr="00FC092C" w:rsidRDefault="0029400B" w:rsidP="0060580A">
      <w:pPr>
        <w:numPr>
          <w:ilvl w:val="0"/>
          <w:numId w:val="13"/>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 </w:t>
      </w:r>
    </w:p>
    <w:p w:rsidR="0029400B" w:rsidRPr="00FC092C" w:rsidRDefault="0029400B" w:rsidP="0060580A">
      <w:pPr>
        <w:numPr>
          <w:ilvl w:val="0"/>
          <w:numId w:val="13"/>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 </w:t>
      </w:r>
    </w:p>
    <w:p w:rsidR="0029400B" w:rsidRPr="00FC092C" w:rsidRDefault="0029400B" w:rsidP="0060580A">
      <w:pPr>
        <w:numPr>
          <w:ilvl w:val="0"/>
          <w:numId w:val="13"/>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lastRenderedPageBreak/>
        <w:t xml:space="preserve">принятие этических аспектов информационных технологий; осознание ответственности </w:t>
      </w:r>
    </w:p>
    <w:p w:rsidR="0029400B" w:rsidRPr="00FC092C" w:rsidRDefault="0029400B" w:rsidP="0060580A">
      <w:pPr>
        <w:numPr>
          <w:ilvl w:val="0"/>
          <w:numId w:val="13"/>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людей, вовлечённых в создание и использование информационных систем, распространение информации.</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b/>
          <w:sz w:val="24"/>
          <w:szCs w:val="24"/>
          <w:lang w:val="ru-RU"/>
        </w:rPr>
        <w:t>Предметные результаты изучения предметной области «Математика и информатика»</w:t>
      </w:r>
      <w:r w:rsidRPr="00FC092C">
        <w:rPr>
          <w:rFonts w:ascii="Times New Roman" w:hAnsi="Times New Roman"/>
          <w:sz w:val="24"/>
          <w:szCs w:val="24"/>
          <w:lang w:val="ru-RU"/>
        </w:rPr>
        <w:t xml:space="preserve"> включают предметные результаты изучения учебных предметов:</w:t>
      </w:r>
    </w:p>
    <w:p w:rsidR="00FF160F" w:rsidRDefault="0029400B" w:rsidP="00D665EB">
      <w:pPr>
        <w:spacing w:after="0" w:line="240" w:lineRule="auto"/>
        <w:jc w:val="both"/>
        <w:rPr>
          <w:rFonts w:ascii="Times New Roman" w:hAnsi="Times New Roman"/>
          <w:sz w:val="24"/>
          <w:szCs w:val="24"/>
          <w:lang w:val="ru-RU"/>
        </w:rPr>
      </w:pPr>
      <w:r w:rsidRPr="00FF160F">
        <w:rPr>
          <w:rFonts w:ascii="Times New Roman" w:hAnsi="Times New Roman"/>
          <w:b/>
          <w:sz w:val="24"/>
          <w:szCs w:val="24"/>
          <w:lang w:val="ru-RU"/>
        </w:rPr>
        <w:t>Математика</w:t>
      </w:r>
      <w:r w:rsidR="00FF160F">
        <w:rPr>
          <w:rFonts w:ascii="Times New Roman" w:hAnsi="Times New Roman"/>
          <w:b/>
          <w:sz w:val="24"/>
          <w:szCs w:val="24"/>
          <w:lang w:val="ru-RU"/>
        </w:rPr>
        <w:t xml:space="preserve">. </w:t>
      </w:r>
      <w:r w:rsidR="00FF160F" w:rsidRPr="00FF160F">
        <w:rPr>
          <w:rFonts w:ascii="Times New Roman" w:hAnsi="Times New Roman"/>
          <w:b/>
          <w:sz w:val="24"/>
          <w:szCs w:val="24"/>
          <w:lang w:val="ru-RU"/>
        </w:rPr>
        <w:t>Б</w:t>
      </w:r>
      <w:r w:rsidRPr="00FF160F">
        <w:rPr>
          <w:rFonts w:ascii="Times New Roman" w:hAnsi="Times New Roman"/>
          <w:b/>
          <w:sz w:val="24"/>
          <w:szCs w:val="24"/>
          <w:lang w:val="ru-RU"/>
        </w:rPr>
        <w:t>азовый уровень</w:t>
      </w:r>
      <w:r w:rsidR="00FF160F" w:rsidRPr="00FF160F">
        <w:rPr>
          <w:rFonts w:ascii="Times New Roman" w:hAnsi="Times New Roman"/>
          <w:b/>
          <w:sz w:val="24"/>
          <w:szCs w:val="24"/>
          <w:lang w:val="ru-RU"/>
        </w:rPr>
        <w:t>.</w:t>
      </w:r>
    </w:p>
    <w:p w:rsidR="00FF160F" w:rsidRPr="00A458B2" w:rsidRDefault="00FF160F" w:rsidP="00FF160F">
      <w:pPr>
        <w:pStyle w:val="a3"/>
        <w:autoSpaceDE w:val="0"/>
        <w:autoSpaceDN w:val="0"/>
        <w:adjustRightInd w:val="0"/>
        <w:spacing w:after="0" w:line="240" w:lineRule="auto"/>
        <w:jc w:val="both"/>
        <w:rPr>
          <w:rFonts w:ascii="Times New Roman" w:hAnsi="Times New Roman"/>
          <w:sz w:val="24"/>
          <w:szCs w:val="24"/>
          <w:lang w:val="ru-RU"/>
        </w:rPr>
      </w:pPr>
      <w:r w:rsidRPr="00A458B2">
        <w:rPr>
          <w:rFonts w:ascii="Times New Roman" w:hAnsi="Times New Roman"/>
          <w:sz w:val="24"/>
          <w:szCs w:val="24"/>
          <w:lang w:val="ru-RU"/>
        </w:rPr>
        <w:t xml:space="preserve">Изучение </w:t>
      </w:r>
      <w:r>
        <w:rPr>
          <w:rFonts w:ascii="Times New Roman" w:hAnsi="Times New Roman"/>
          <w:sz w:val="24"/>
          <w:szCs w:val="24"/>
          <w:lang w:val="ru-RU"/>
        </w:rPr>
        <w:t>математики</w:t>
      </w:r>
      <w:r w:rsidRPr="00A458B2">
        <w:rPr>
          <w:rFonts w:ascii="Times New Roman" w:hAnsi="Times New Roman"/>
          <w:sz w:val="24"/>
          <w:szCs w:val="24"/>
          <w:lang w:val="ru-RU"/>
        </w:rPr>
        <w:t xml:space="preserve"> на базовом уровне направлено на достижение следующих целей:</w:t>
      </w:r>
    </w:p>
    <w:p w:rsidR="0029400B" w:rsidRPr="00FC092C" w:rsidRDefault="0029400B" w:rsidP="0060580A">
      <w:pPr>
        <w:numPr>
          <w:ilvl w:val="0"/>
          <w:numId w:val="14"/>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w:t>
      </w:r>
    </w:p>
    <w:p w:rsidR="00430D3D" w:rsidRPr="00FC092C" w:rsidRDefault="0029400B" w:rsidP="0060580A">
      <w:pPr>
        <w:numPr>
          <w:ilvl w:val="0"/>
          <w:numId w:val="14"/>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w:t>
      </w:r>
    </w:p>
    <w:p w:rsidR="0029400B" w:rsidRPr="009E7838" w:rsidRDefault="0029400B" w:rsidP="0060580A">
      <w:pPr>
        <w:numPr>
          <w:ilvl w:val="0"/>
          <w:numId w:val="14"/>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понимание возможности аксиоматического построения математических теорий; </w:t>
      </w:r>
    </w:p>
    <w:p w:rsidR="00430D3D" w:rsidRPr="00FC092C" w:rsidRDefault="0029400B" w:rsidP="0060580A">
      <w:pPr>
        <w:numPr>
          <w:ilvl w:val="0"/>
          <w:numId w:val="14"/>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владение методами доказательств и алгоритмов решения; </w:t>
      </w:r>
    </w:p>
    <w:p w:rsidR="0029400B" w:rsidRPr="009E7838" w:rsidRDefault="0029400B" w:rsidP="0060580A">
      <w:pPr>
        <w:numPr>
          <w:ilvl w:val="0"/>
          <w:numId w:val="14"/>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умение их применять, проводить доказательные рассуждения в ходе решения задач; </w:t>
      </w:r>
    </w:p>
    <w:p w:rsidR="0029400B" w:rsidRPr="00FC092C" w:rsidRDefault="0029400B" w:rsidP="0060580A">
      <w:pPr>
        <w:numPr>
          <w:ilvl w:val="0"/>
          <w:numId w:val="14"/>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
    <w:p w:rsidR="0029400B" w:rsidRPr="009E7838" w:rsidRDefault="0029400B" w:rsidP="0060580A">
      <w:pPr>
        <w:numPr>
          <w:ilvl w:val="0"/>
          <w:numId w:val="14"/>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сформированность представлений об основных понятиях, идеях и методах математического анализа; </w:t>
      </w:r>
    </w:p>
    <w:p w:rsidR="0029400B" w:rsidRPr="00FC092C" w:rsidRDefault="0029400B" w:rsidP="0060580A">
      <w:pPr>
        <w:numPr>
          <w:ilvl w:val="0"/>
          <w:numId w:val="14"/>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 </w:t>
      </w:r>
    </w:p>
    <w:p w:rsidR="00430D3D" w:rsidRPr="009E7838" w:rsidRDefault="0029400B" w:rsidP="0060580A">
      <w:pPr>
        <w:numPr>
          <w:ilvl w:val="0"/>
          <w:numId w:val="14"/>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 </w:t>
      </w:r>
      <w:bookmarkStart w:id="7" w:name="page27"/>
      <w:bookmarkEnd w:id="7"/>
    </w:p>
    <w:p w:rsidR="00430D3D" w:rsidRPr="009E7838" w:rsidRDefault="0029400B" w:rsidP="0060580A">
      <w:pPr>
        <w:numPr>
          <w:ilvl w:val="0"/>
          <w:numId w:val="14"/>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владение навыками использования готовых компьютерных программ при решении задач.       </w:t>
      </w:r>
    </w:p>
    <w:p w:rsidR="00FF160F" w:rsidRDefault="0029400B" w:rsidP="00FF160F">
      <w:pPr>
        <w:pStyle w:val="a3"/>
        <w:autoSpaceDE w:val="0"/>
        <w:autoSpaceDN w:val="0"/>
        <w:adjustRightInd w:val="0"/>
        <w:spacing w:after="0" w:line="240" w:lineRule="auto"/>
        <w:ind w:left="142"/>
        <w:jc w:val="both"/>
        <w:rPr>
          <w:rFonts w:ascii="Times New Roman" w:hAnsi="Times New Roman"/>
          <w:b/>
          <w:sz w:val="24"/>
          <w:szCs w:val="24"/>
          <w:lang w:val="ru-RU"/>
        </w:rPr>
      </w:pPr>
      <w:r w:rsidRPr="009E7838">
        <w:rPr>
          <w:rFonts w:ascii="Times New Roman" w:hAnsi="Times New Roman"/>
          <w:b/>
          <w:sz w:val="24"/>
          <w:szCs w:val="24"/>
          <w:lang w:val="ru-RU"/>
        </w:rPr>
        <w:t xml:space="preserve"> Информатика</w:t>
      </w:r>
      <w:r w:rsidR="00FF160F">
        <w:rPr>
          <w:rFonts w:ascii="Times New Roman" w:hAnsi="Times New Roman"/>
          <w:b/>
          <w:sz w:val="24"/>
          <w:szCs w:val="24"/>
          <w:lang w:val="ru-RU"/>
        </w:rPr>
        <w:t>. Базовый уровень.</w:t>
      </w:r>
      <w:r w:rsidRPr="009E7838">
        <w:rPr>
          <w:rFonts w:ascii="Times New Roman" w:hAnsi="Times New Roman"/>
          <w:b/>
          <w:sz w:val="24"/>
          <w:szCs w:val="24"/>
          <w:lang w:val="ru-RU"/>
        </w:rPr>
        <w:t xml:space="preserve"> </w:t>
      </w:r>
    </w:p>
    <w:p w:rsidR="00FF160F" w:rsidRPr="00A458B2" w:rsidRDefault="00FF160F" w:rsidP="00FF160F">
      <w:pPr>
        <w:pStyle w:val="a3"/>
        <w:autoSpaceDE w:val="0"/>
        <w:autoSpaceDN w:val="0"/>
        <w:adjustRightInd w:val="0"/>
        <w:spacing w:after="0" w:line="240" w:lineRule="auto"/>
        <w:ind w:left="142"/>
        <w:jc w:val="both"/>
        <w:rPr>
          <w:rFonts w:ascii="Times New Roman" w:hAnsi="Times New Roman"/>
          <w:sz w:val="24"/>
          <w:szCs w:val="24"/>
          <w:lang w:val="ru-RU"/>
        </w:rPr>
      </w:pPr>
      <w:r w:rsidRPr="00A458B2">
        <w:rPr>
          <w:rFonts w:ascii="Times New Roman" w:hAnsi="Times New Roman"/>
          <w:sz w:val="24"/>
          <w:szCs w:val="24"/>
          <w:lang w:val="ru-RU"/>
        </w:rPr>
        <w:t xml:space="preserve">Изучение </w:t>
      </w:r>
      <w:r>
        <w:rPr>
          <w:rFonts w:ascii="Times New Roman" w:hAnsi="Times New Roman"/>
          <w:sz w:val="24"/>
          <w:szCs w:val="24"/>
          <w:lang w:val="ru-RU"/>
        </w:rPr>
        <w:t>информатики</w:t>
      </w:r>
      <w:r w:rsidRPr="00A458B2">
        <w:rPr>
          <w:rFonts w:ascii="Times New Roman" w:hAnsi="Times New Roman"/>
          <w:sz w:val="24"/>
          <w:szCs w:val="24"/>
          <w:lang w:val="ru-RU"/>
        </w:rPr>
        <w:t xml:space="preserve"> на базовом уровне направлено на достижение следующих целей:</w:t>
      </w:r>
    </w:p>
    <w:p w:rsidR="0029400B" w:rsidRPr="00FC092C" w:rsidRDefault="0029400B" w:rsidP="0060580A">
      <w:pPr>
        <w:numPr>
          <w:ilvl w:val="0"/>
          <w:numId w:val="15"/>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представлений о роли информации и связанных с ней процессов в окружающем мире; </w:t>
      </w:r>
    </w:p>
    <w:p w:rsidR="0029400B" w:rsidRPr="00FC092C" w:rsidRDefault="0029400B" w:rsidP="0060580A">
      <w:pPr>
        <w:numPr>
          <w:ilvl w:val="0"/>
          <w:numId w:val="15"/>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владение навыками алгоритмического мышления и понимание необходимости формального описания алгоритмов; </w:t>
      </w:r>
    </w:p>
    <w:p w:rsidR="0029400B" w:rsidRPr="00FC092C" w:rsidRDefault="0029400B" w:rsidP="0060580A">
      <w:pPr>
        <w:numPr>
          <w:ilvl w:val="0"/>
          <w:numId w:val="15"/>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 </w:t>
      </w:r>
    </w:p>
    <w:p w:rsidR="00430D3D" w:rsidRPr="00FC092C" w:rsidRDefault="0029400B" w:rsidP="0060580A">
      <w:pPr>
        <w:numPr>
          <w:ilvl w:val="0"/>
          <w:numId w:val="15"/>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w:t>
      </w:r>
    </w:p>
    <w:p w:rsidR="0029400B" w:rsidRPr="009E7838" w:rsidRDefault="0029400B" w:rsidP="0060580A">
      <w:pPr>
        <w:numPr>
          <w:ilvl w:val="0"/>
          <w:numId w:val="15"/>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использование готовых прикладных компьютерных программ по выбранной специализации; </w:t>
      </w:r>
    </w:p>
    <w:p w:rsidR="0029400B" w:rsidRPr="00FC092C" w:rsidRDefault="0029400B" w:rsidP="0060580A">
      <w:pPr>
        <w:numPr>
          <w:ilvl w:val="0"/>
          <w:numId w:val="15"/>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 </w:t>
      </w:r>
    </w:p>
    <w:p w:rsidR="0029400B" w:rsidRPr="00FC092C" w:rsidRDefault="0029400B" w:rsidP="0060580A">
      <w:pPr>
        <w:numPr>
          <w:ilvl w:val="0"/>
          <w:numId w:val="15"/>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владение компьютерными средствами представления и анализа данных; </w:t>
      </w:r>
    </w:p>
    <w:p w:rsidR="0029400B" w:rsidRPr="00FC092C" w:rsidRDefault="0029400B" w:rsidP="0060580A">
      <w:pPr>
        <w:numPr>
          <w:ilvl w:val="0"/>
          <w:numId w:val="15"/>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w:t>
      </w:r>
      <w:r w:rsidRPr="00FC092C">
        <w:rPr>
          <w:rFonts w:ascii="Times New Roman" w:hAnsi="Times New Roman"/>
          <w:sz w:val="24"/>
          <w:szCs w:val="24"/>
          <w:lang w:val="ru-RU"/>
        </w:rPr>
        <w:lastRenderedPageBreak/>
        <w:t xml:space="preserve">понимания основ правовых аспектов использования компьютерных программ и работы в Интернете. </w:t>
      </w:r>
    </w:p>
    <w:p w:rsidR="0029400B" w:rsidRPr="00FC092C" w:rsidRDefault="0029400B" w:rsidP="00D665EB">
      <w:pPr>
        <w:spacing w:after="0" w:line="240" w:lineRule="auto"/>
        <w:jc w:val="both"/>
        <w:rPr>
          <w:rFonts w:ascii="Times New Roman" w:hAnsi="Times New Roman"/>
          <w:b/>
          <w:sz w:val="24"/>
          <w:szCs w:val="24"/>
          <w:lang w:val="ru-RU"/>
        </w:rPr>
      </w:pPr>
      <w:r w:rsidRPr="00FC092C">
        <w:rPr>
          <w:rFonts w:ascii="Times New Roman" w:hAnsi="Times New Roman"/>
          <w:b/>
          <w:sz w:val="24"/>
          <w:szCs w:val="24"/>
          <w:lang w:val="ru-RU"/>
        </w:rPr>
        <w:t xml:space="preserve">Естественные науки </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b/>
          <w:sz w:val="24"/>
          <w:szCs w:val="24"/>
          <w:lang w:val="ru-RU"/>
        </w:rPr>
        <w:t>Изучение предметной области «Естественные науки»</w:t>
      </w:r>
      <w:r w:rsidRPr="00FC092C">
        <w:rPr>
          <w:rFonts w:ascii="Times New Roman" w:hAnsi="Times New Roman"/>
          <w:sz w:val="24"/>
          <w:szCs w:val="24"/>
          <w:lang w:val="ru-RU"/>
        </w:rPr>
        <w:t xml:space="preserve"> должно обеспечить: </w:t>
      </w:r>
    </w:p>
    <w:p w:rsidR="0029400B" w:rsidRPr="00FC092C" w:rsidRDefault="0029400B" w:rsidP="0060580A">
      <w:pPr>
        <w:numPr>
          <w:ilvl w:val="0"/>
          <w:numId w:val="16"/>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основ целостной научной картины мира; </w:t>
      </w:r>
    </w:p>
    <w:p w:rsidR="0029400B" w:rsidRPr="00FC092C" w:rsidRDefault="0029400B" w:rsidP="0060580A">
      <w:pPr>
        <w:numPr>
          <w:ilvl w:val="0"/>
          <w:numId w:val="16"/>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формирование   понимания   взаимосвязи   и   взаимозависимости   естественных   наук;</w:t>
      </w:r>
    </w:p>
    <w:p w:rsidR="0029400B" w:rsidRPr="00FC092C" w:rsidRDefault="0029400B" w:rsidP="0060580A">
      <w:pPr>
        <w:numPr>
          <w:ilvl w:val="0"/>
          <w:numId w:val="16"/>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29400B" w:rsidRPr="00FC092C" w:rsidRDefault="0029400B" w:rsidP="0060580A">
      <w:pPr>
        <w:numPr>
          <w:ilvl w:val="0"/>
          <w:numId w:val="16"/>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создание условий для развития навыков учебной, проектно-исследовательской, творческой деятельности, мотивации обучающихся к саморазвитию; </w:t>
      </w:r>
    </w:p>
    <w:p w:rsidR="0029400B" w:rsidRPr="00FC092C" w:rsidRDefault="0029400B" w:rsidP="0060580A">
      <w:pPr>
        <w:numPr>
          <w:ilvl w:val="0"/>
          <w:numId w:val="16"/>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умений анализировать, оценивать, проверять на достоверность и обобщать научную информацию; </w:t>
      </w:r>
    </w:p>
    <w:p w:rsidR="0029400B" w:rsidRPr="00FC092C" w:rsidRDefault="0029400B" w:rsidP="0060580A">
      <w:pPr>
        <w:numPr>
          <w:ilvl w:val="0"/>
          <w:numId w:val="16"/>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 </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b/>
          <w:sz w:val="24"/>
          <w:szCs w:val="24"/>
          <w:lang w:val="ru-RU"/>
        </w:rPr>
        <w:t>Предметные результаты изучения предметной области «Естественные науки»</w:t>
      </w:r>
      <w:r w:rsidRPr="00FC092C">
        <w:rPr>
          <w:rFonts w:ascii="Times New Roman" w:hAnsi="Times New Roman"/>
          <w:sz w:val="24"/>
          <w:szCs w:val="24"/>
          <w:lang w:val="ru-RU"/>
        </w:rPr>
        <w:t xml:space="preserve"> включают предметные результаты изучения учебных предметов:</w:t>
      </w:r>
    </w:p>
    <w:p w:rsidR="00FF160F" w:rsidRDefault="0029400B" w:rsidP="00FF160F">
      <w:pPr>
        <w:pStyle w:val="a3"/>
        <w:autoSpaceDE w:val="0"/>
        <w:autoSpaceDN w:val="0"/>
        <w:adjustRightInd w:val="0"/>
        <w:spacing w:after="0" w:line="240" w:lineRule="auto"/>
        <w:ind w:left="142"/>
        <w:jc w:val="both"/>
        <w:rPr>
          <w:rFonts w:ascii="Times New Roman" w:hAnsi="Times New Roman"/>
          <w:b/>
          <w:sz w:val="24"/>
          <w:szCs w:val="24"/>
          <w:lang w:val="ru-RU"/>
        </w:rPr>
      </w:pPr>
      <w:r w:rsidRPr="00FC092C">
        <w:rPr>
          <w:rFonts w:ascii="Times New Roman" w:hAnsi="Times New Roman"/>
          <w:b/>
          <w:sz w:val="24"/>
          <w:szCs w:val="24"/>
          <w:lang w:val="ru-RU"/>
        </w:rPr>
        <w:t>Физика</w:t>
      </w:r>
      <w:r w:rsidR="00FF160F">
        <w:rPr>
          <w:rFonts w:ascii="Times New Roman" w:hAnsi="Times New Roman"/>
          <w:b/>
          <w:sz w:val="24"/>
          <w:szCs w:val="24"/>
          <w:lang w:val="ru-RU"/>
        </w:rPr>
        <w:t>.</w:t>
      </w:r>
      <w:r w:rsidRPr="00FC092C">
        <w:rPr>
          <w:rFonts w:ascii="Times New Roman" w:hAnsi="Times New Roman"/>
          <w:b/>
          <w:sz w:val="24"/>
          <w:szCs w:val="24"/>
          <w:lang w:val="ru-RU"/>
        </w:rPr>
        <w:t xml:space="preserve"> </w:t>
      </w:r>
      <w:r w:rsidR="00FF160F">
        <w:rPr>
          <w:rFonts w:ascii="Times New Roman" w:hAnsi="Times New Roman"/>
          <w:b/>
          <w:sz w:val="24"/>
          <w:szCs w:val="24"/>
          <w:lang w:val="ru-RU"/>
        </w:rPr>
        <w:t>Базовый уровень.</w:t>
      </w:r>
      <w:r w:rsidR="00FF160F" w:rsidRPr="009E7838">
        <w:rPr>
          <w:rFonts w:ascii="Times New Roman" w:hAnsi="Times New Roman"/>
          <w:b/>
          <w:sz w:val="24"/>
          <w:szCs w:val="24"/>
          <w:lang w:val="ru-RU"/>
        </w:rPr>
        <w:t xml:space="preserve"> </w:t>
      </w:r>
    </w:p>
    <w:p w:rsidR="00FF160F" w:rsidRPr="00A458B2" w:rsidRDefault="00FF160F" w:rsidP="00FF160F">
      <w:pPr>
        <w:pStyle w:val="a3"/>
        <w:autoSpaceDE w:val="0"/>
        <w:autoSpaceDN w:val="0"/>
        <w:adjustRightInd w:val="0"/>
        <w:spacing w:after="0" w:line="240" w:lineRule="auto"/>
        <w:ind w:left="142"/>
        <w:jc w:val="both"/>
        <w:rPr>
          <w:rFonts w:ascii="Times New Roman" w:hAnsi="Times New Roman"/>
          <w:sz w:val="24"/>
          <w:szCs w:val="24"/>
          <w:lang w:val="ru-RU"/>
        </w:rPr>
      </w:pPr>
      <w:r w:rsidRPr="00A458B2">
        <w:rPr>
          <w:rFonts w:ascii="Times New Roman" w:hAnsi="Times New Roman"/>
          <w:sz w:val="24"/>
          <w:szCs w:val="24"/>
          <w:lang w:val="ru-RU"/>
        </w:rPr>
        <w:t xml:space="preserve">Изучение </w:t>
      </w:r>
      <w:r>
        <w:rPr>
          <w:rFonts w:ascii="Times New Roman" w:hAnsi="Times New Roman"/>
          <w:sz w:val="24"/>
          <w:szCs w:val="24"/>
          <w:lang w:val="ru-RU"/>
        </w:rPr>
        <w:t>физики</w:t>
      </w:r>
      <w:r w:rsidRPr="00A458B2">
        <w:rPr>
          <w:rFonts w:ascii="Times New Roman" w:hAnsi="Times New Roman"/>
          <w:sz w:val="24"/>
          <w:szCs w:val="24"/>
          <w:lang w:val="ru-RU"/>
        </w:rPr>
        <w:t xml:space="preserve"> на базовом уровне направлено на достижение следующих целей:</w:t>
      </w:r>
    </w:p>
    <w:p w:rsidR="0029400B" w:rsidRPr="00FF160F" w:rsidRDefault="0029400B" w:rsidP="0060580A">
      <w:pPr>
        <w:pStyle w:val="a3"/>
        <w:numPr>
          <w:ilvl w:val="0"/>
          <w:numId w:val="33"/>
        </w:numPr>
        <w:spacing w:after="0" w:line="240" w:lineRule="auto"/>
        <w:jc w:val="both"/>
        <w:rPr>
          <w:rFonts w:ascii="Times New Roman" w:hAnsi="Times New Roman"/>
          <w:sz w:val="24"/>
          <w:szCs w:val="24"/>
          <w:lang w:val="ru-RU"/>
        </w:rPr>
      </w:pPr>
      <w:r w:rsidRPr="00FF160F">
        <w:rPr>
          <w:rFonts w:ascii="Times New Roman" w:hAnsi="Times New Roman"/>
          <w:sz w:val="24"/>
          <w:szCs w:val="24"/>
          <w:lang w:val="ru-RU"/>
        </w:rPr>
        <w:t xml:space="preserve">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 </w:t>
      </w:r>
    </w:p>
    <w:p w:rsidR="0029400B" w:rsidRPr="00FC092C" w:rsidRDefault="0029400B" w:rsidP="0060580A">
      <w:pPr>
        <w:numPr>
          <w:ilvl w:val="0"/>
          <w:numId w:val="17"/>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владение основополагающими физическими понятиями, закономерностями, законами и теориями; уверенное пользование физической терминологией и символикой; </w:t>
      </w:r>
    </w:p>
    <w:p w:rsidR="0029400B" w:rsidRPr="00FC092C" w:rsidRDefault="0029400B" w:rsidP="0060580A">
      <w:pPr>
        <w:numPr>
          <w:ilvl w:val="0"/>
          <w:numId w:val="17"/>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 </w:t>
      </w:r>
    </w:p>
    <w:p w:rsidR="00430D3D" w:rsidRPr="009E7838" w:rsidRDefault="0029400B" w:rsidP="0060580A">
      <w:pPr>
        <w:numPr>
          <w:ilvl w:val="0"/>
          <w:numId w:val="17"/>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сформированность умения решать физические задачи; </w:t>
      </w:r>
    </w:p>
    <w:p w:rsidR="00430D3D" w:rsidRPr="009E7838" w:rsidRDefault="0029400B" w:rsidP="0060580A">
      <w:pPr>
        <w:numPr>
          <w:ilvl w:val="0"/>
          <w:numId w:val="17"/>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w:t>
      </w:r>
    </w:p>
    <w:p w:rsidR="0029400B" w:rsidRPr="009E7838" w:rsidRDefault="0029400B" w:rsidP="0060580A">
      <w:pPr>
        <w:numPr>
          <w:ilvl w:val="0"/>
          <w:numId w:val="17"/>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сформированность собственной позиции по отношению к физической информации, получаемой из разных источников. </w:t>
      </w:r>
      <w:bookmarkStart w:id="8" w:name="page29"/>
      <w:bookmarkEnd w:id="8"/>
    </w:p>
    <w:p w:rsidR="00FF160F" w:rsidRDefault="0029400B" w:rsidP="00FF160F">
      <w:pPr>
        <w:pStyle w:val="a3"/>
        <w:autoSpaceDE w:val="0"/>
        <w:autoSpaceDN w:val="0"/>
        <w:adjustRightInd w:val="0"/>
        <w:spacing w:after="0" w:line="240" w:lineRule="auto"/>
        <w:ind w:left="142"/>
        <w:jc w:val="both"/>
        <w:rPr>
          <w:rFonts w:ascii="Times New Roman" w:hAnsi="Times New Roman"/>
          <w:b/>
          <w:sz w:val="24"/>
          <w:szCs w:val="24"/>
          <w:lang w:val="ru-RU"/>
        </w:rPr>
      </w:pPr>
      <w:r w:rsidRPr="00FC092C">
        <w:rPr>
          <w:rFonts w:ascii="Times New Roman" w:hAnsi="Times New Roman"/>
          <w:b/>
          <w:sz w:val="24"/>
          <w:szCs w:val="24"/>
          <w:lang w:val="ru-RU"/>
        </w:rPr>
        <w:t>Химия</w:t>
      </w:r>
      <w:r w:rsidR="00FF160F">
        <w:rPr>
          <w:rFonts w:ascii="Times New Roman" w:hAnsi="Times New Roman"/>
          <w:b/>
          <w:sz w:val="24"/>
          <w:szCs w:val="24"/>
          <w:lang w:val="ru-RU"/>
        </w:rPr>
        <w:t>.</w:t>
      </w:r>
      <w:r w:rsidRPr="00FC092C">
        <w:rPr>
          <w:rFonts w:ascii="Times New Roman" w:hAnsi="Times New Roman"/>
          <w:b/>
          <w:sz w:val="24"/>
          <w:szCs w:val="24"/>
          <w:lang w:val="ru-RU"/>
        </w:rPr>
        <w:t xml:space="preserve"> </w:t>
      </w:r>
      <w:r w:rsidR="00FF160F">
        <w:rPr>
          <w:rFonts w:ascii="Times New Roman" w:hAnsi="Times New Roman"/>
          <w:b/>
          <w:sz w:val="24"/>
          <w:szCs w:val="24"/>
          <w:lang w:val="ru-RU"/>
        </w:rPr>
        <w:t>Базовый уровень.</w:t>
      </w:r>
      <w:r w:rsidR="00FF160F" w:rsidRPr="009E7838">
        <w:rPr>
          <w:rFonts w:ascii="Times New Roman" w:hAnsi="Times New Roman"/>
          <w:b/>
          <w:sz w:val="24"/>
          <w:szCs w:val="24"/>
          <w:lang w:val="ru-RU"/>
        </w:rPr>
        <w:t xml:space="preserve"> </w:t>
      </w:r>
    </w:p>
    <w:p w:rsidR="00FF160F" w:rsidRPr="00A458B2" w:rsidRDefault="00FF160F" w:rsidP="00FF160F">
      <w:pPr>
        <w:pStyle w:val="a3"/>
        <w:autoSpaceDE w:val="0"/>
        <w:autoSpaceDN w:val="0"/>
        <w:adjustRightInd w:val="0"/>
        <w:spacing w:after="0" w:line="240" w:lineRule="auto"/>
        <w:ind w:left="142"/>
        <w:jc w:val="both"/>
        <w:rPr>
          <w:rFonts w:ascii="Times New Roman" w:hAnsi="Times New Roman"/>
          <w:sz w:val="24"/>
          <w:szCs w:val="24"/>
          <w:lang w:val="ru-RU"/>
        </w:rPr>
      </w:pPr>
      <w:r w:rsidRPr="00A458B2">
        <w:rPr>
          <w:rFonts w:ascii="Times New Roman" w:hAnsi="Times New Roman"/>
          <w:sz w:val="24"/>
          <w:szCs w:val="24"/>
          <w:lang w:val="ru-RU"/>
        </w:rPr>
        <w:t xml:space="preserve">Изучение </w:t>
      </w:r>
      <w:r>
        <w:rPr>
          <w:rFonts w:ascii="Times New Roman" w:hAnsi="Times New Roman"/>
          <w:sz w:val="24"/>
          <w:szCs w:val="24"/>
          <w:lang w:val="ru-RU"/>
        </w:rPr>
        <w:t>химии</w:t>
      </w:r>
      <w:r w:rsidRPr="00A458B2">
        <w:rPr>
          <w:rFonts w:ascii="Times New Roman" w:hAnsi="Times New Roman"/>
          <w:sz w:val="24"/>
          <w:szCs w:val="24"/>
          <w:lang w:val="ru-RU"/>
        </w:rPr>
        <w:t xml:space="preserve"> на базовом уровне направлено на достижение следующих целей:</w:t>
      </w:r>
    </w:p>
    <w:p w:rsidR="0029400B" w:rsidRPr="00FF160F" w:rsidRDefault="0029400B" w:rsidP="0060580A">
      <w:pPr>
        <w:pStyle w:val="a3"/>
        <w:numPr>
          <w:ilvl w:val="0"/>
          <w:numId w:val="34"/>
        </w:numPr>
        <w:spacing w:after="0" w:line="240" w:lineRule="auto"/>
        <w:jc w:val="both"/>
        <w:rPr>
          <w:rFonts w:ascii="Times New Roman" w:hAnsi="Times New Roman"/>
          <w:sz w:val="24"/>
          <w:szCs w:val="24"/>
          <w:lang w:val="ru-RU"/>
        </w:rPr>
      </w:pPr>
      <w:r w:rsidRPr="00FF160F">
        <w:rPr>
          <w:rFonts w:ascii="Times New Roman" w:hAnsi="Times New Roman"/>
          <w:sz w:val="24"/>
          <w:szCs w:val="24"/>
          <w:lang w:val="ru-RU"/>
        </w:rPr>
        <w:t xml:space="preserve">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w:t>
      </w:r>
    </w:p>
    <w:p w:rsidR="0029400B" w:rsidRPr="00FC092C" w:rsidRDefault="0029400B" w:rsidP="0060580A">
      <w:pPr>
        <w:numPr>
          <w:ilvl w:val="0"/>
          <w:numId w:val="18"/>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владение основополагающими химическими понятиями, теориями, законами и закономерностями; уверенное пользование химической терминологией и символикой; </w:t>
      </w:r>
    </w:p>
    <w:p w:rsidR="0029400B" w:rsidRPr="00FC092C" w:rsidRDefault="0029400B" w:rsidP="0060580A">
      <w:pPr>
        <w:numPr>
          <w:ilvl w:val="0"/>
          <w:numId w:val="18"/>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 </w:t>
      </w:r>
    </w:p>
    <w:p w:rsidR="0029400B" w:rsidRPr="00FC092C" w:rsidRDefault="0029400B" w:rsidP="0060580A">
      <w:pPr>
        <w:numPr>
          <w:ilvl w:val="0"/>
          <w:numId w:val="18"/>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умения давать количественные оценки и проводить расчёты по химическим формулам и уравнениям; </w:t>
      </w:r>
    </w:p>
    <w:p w:rsidR="0029400B" w:rsidRPr="00FC092C" w:rsidRDefault="0029400B" w:rsidP="0060580A">
      <w:pPr>
        <w:numPr>
          <w:ilvl w:val="0"/>
          <w:numId w:val="18"/>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владение правилами техники безопасности при использовании химических веществ; </w:t>
      </w:r>
    </w:p>
    <w:p w:rsidR="0029400B" w:rsidRPr="00FC092C" w:rsidRDefault="0029400B" w:rsidP="0060580A">
      <w:pPr>
        <w:numPr>
          <w:ilvl w:val="0"/>
          <w:numId w:val="18"/>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собственной позиции по отношению к химической информации, получаемой из разных источников. </w:t>
      </w:r>
    </w:p>
    <w:p w:rsidR="00FF160F" w:rsidRDefault="0029400B" w:rsidP="00FF160F">
      <w:pPr>
        <w:pStyle w:val="a3"/>
        <w:autoSpaceDE w:val="0"/>
        <w:autoSpaceDN w:val="0"/>
        <w:adjustRightInd w:val="0"/>
        <w:spacing w:after="0" w:line="240" w:lineRule="auto"/>
        <w:ind w:left="142"/>
        <w:jc w:val="both"/>
        <w:rPr>
          <w:rFonts w:ascii="Times New Roman" w:hAnsi="Times New Roman"/>
          <w:b/>
          <w:sz w:val="24"/>
          <w:szCs w:val="24"/>
          <w:lang w:val="ru-RU"/>
        </w:rPr>
      </w:pPr>
      <w:r w:rsidRPr="00FC092C">
        <w:rPr>
          <w:rFonts w:ascii="Times New Roman" w:hAnsi="Times New Roman"/>
          <w:b/>
          <w:sz w:val="24"/>
          <w:szCs w:val="24"/>
          <w:lang w:val="ru-RU"/>
        </w:rPr>
        <w:t>Биология</w:t>
      </w:r>
      <w:r w:rsidR="00FF160F">
        <w:rPr>
          <w:rFonts w:ascii="Times New Roman" w:hAnsi="Times New Roman"/>
          <w:b/>
          <w:sz w:val="24"/>
          <w:szCs w:val="24"/>
          <w:lang w:val="ru-RU"/>
        </w:rPr>
        <w:t>. Базовый уровень.</w:t>
      </w:r>
      <w:r w:rsidR="00FF160F" w:rsidRPr="009E7838">
        <w:rPr>
          <w:rFonts w:ascii="Times New Roman" w:hAnsi="Times New Roman"/>
          <w:b/>
          <w:sz w:val="24"/>
          <w:szCs w:val="24"/>
          <w:lang w:val="ru-RU"/>
        </w:rPr>
        <w:t xml:space="preserve"> </w:t>
      </w:r>
    </w:p>
    <w:p w:rsidR="00FF160F" w:rsidRPr="00A458B2" w:rsidRDefault="00FF160F" w:rsidP="00FF160F">
      <w:pPr>
        <w:pStyle w:val="a3"/>
        <w:autoSpaceDE w:val="0"/>
        <w:autoSpaceDN w:val="0"/>
        <w:adjustRightInd w:val="0"/>
        <w:spacing w:after="0" w:line="240" w:lineRule="auto"/>
        <w:ind w:left="142"/>
        <w:jc w:val="both"/>
        <w:rPr>
          <w:rFonts w:ascii="Times New Roman" w:hAnsi="Times New Roman"/>
          <w:sz w:val="24"/>
          <w:szCs w:val="24"/>
          <w:lang w:val="ru-RU"/>
        </w:rPr>
      </w:pPr>
      <w:r w:rsidRPr="00A458B2">
        <w:rPr>
          <w:rFonts w:ascii="Times New Roman" w:hAnsi="Times New Roman"/>
          <w:sz w:val="24"/>
          <w:szCs w:val="24"/>
          <w:lang w:val="ru-RU"/>
        </w:rPr>
        <w:t xml:space="preserve">Изучение </w:t>
      </w:r>
      <w:r>
        <w:rPr>
          <w:rFonts w:ascii="Times New Roman" w:hAnsi="Times New Roman"/>
          <w:sz w:val="24"/>
          <w:szCs w:val="24"/>
          <w:lang w:val="ru-RU"/>
        </w:rPr>
        <w:t>биологии</w:t>
      </w:r>
      <w:r w:rsidRPr="00A458B2">
        <w:rPr>
          <w:rFonts w:ascii="Times New Roman" w:hAnsi="Times New Roman"/>
          <w:sz w:val="24"/>
          <w:szCs w:val="24"/>
          <w:lang w:val="ru-RU"/>
        </w:rPr>
        <w:t xml:space="preserve"> на базовом уровне направлено на достижение следующих целей:</w:t>
      </w:r>
    </w:p>
    <w:p w:rsidR="0029400B" w:rsidRPr="00FF160F" w:rsidRDefault="0029400B" w:rsidP="0060580A">
      <w:pPr>
        <w:pStyle w:val="a3"/>
        <w:numPr>
          <w:ilvl w:val="0"/>
          <w:numId w:val="35"/>
        </w:numPr>
        <w:spacing w:after="0" w:line="240" w:lineRule="auto"/>
        <w:jc w:val="both"/>
        <w:rPr>
          <w:rFonts w:ascii="Times New Roman" w:hAnsi="Times New Roman"/>
          <w:sz w:val="24"/>
          <w:szCs w:val="24"/>
          <w:lang w:val="ru-RU"/>
        </w:rPr>
      </w:pPr>
      <w:r w:rsidRPr="00FF160F">
        <w:rPr>
          <w:rFonts w:ascii="Times New Roman" w:hAnsi="Times New Roman"/>
          <w:sz w:val="24"/>
          <w:szCs w:val="24"/>
          <w:lang w:val="ru-RU"/>
        </w:rPr>
        <w:lastRenderedPageBreak/>
        <w:t xml:space="preserve">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 </w:t>
      </w:r>
    </w:p>
    <w:p w:rsidR="0029400B" w:rsidRPr="00FC092C" w:rsidRDefault="0029400B" w:rsidP="0060580A">
      <w:pPr>
        <w:numPr>
          <w:ilvl w:val="0"/>
          <w:numId w:val="19"/>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 </w:t>
      </w:r>
    </w:p>
    <w:p w:rsidR="0029400B" w:rsidRPr="00FC092C" w:rsidRDefault="0029400B" w:rsidP="0060580A">
      <w:pPr>
        <w:numPr>
          <w:ilvl w:val="0"/>
          <w:numId w:val="19"/>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 </w:t>
      </w:r>
    </w:p>
    <w:p w:rsidR="0029400B" w:rsidRPr="00FC092C" w:rsidRDefault="0029400B" w:rsidP="0060580A">
      <w:pPr>
        <w:numPr>
          <w:ilvl w:val="0"/>
          <w:numId w:val="19"/>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умений объяснять результаты биологических экспериментов, решать элементарные биологические задачи; </w:t>
      </w:r>
    </w:p>
    <w:p w:rsidR="0029400B" w:rsidRDefault="0029400B" w:rsidP="0060580A">
      <w:pPr>
        <w:numPr>
          <w:ilvl w:val="0"/>
          <w:numId w:val="19"/>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 </w:t>
      </w:r>
    </w:p>
    <w:p w:rsidR="00FF160F" w:rsidRPr="00FF160F" w:rsidRDefault="00DB0700" w:rsidP="00FF160F">
      <w:pPr>
        <w:autoSpaceDE w:val="0"/>
        <w:autoSpaceDN w:val="0"/>
        <w:adjustRightInd w:val="0"/>
        <w:spacing w:after="0" w:line="240" w:lineRule="auto"/>
        <w:ind w:left="142"/>
        <w:rPr>
          <w:rFonts w:ascii="Times New Roman" w:hAnsi="Times New Roman"/>
          <w:b/>
          <w:bCs/>
          <w:sz w:val="24"/>
          <w:szCs w:val="24"/>
          <w:lang w:val="ru-RU"/>
        </w:rPr>
      </w:pPr>
      <w:r>
        <w:rPr>
          <w:rFonts w:ascii="Times New Roman" w:hAnsi="Times New Roman"/>
          <w:b/>
          <w:bCs/>
          <w:sz w:val="24"/>
          <w:szCs w:val="24"/>
          <w:lang w:val="ru-RU"/>
        </w:rPr>
        <w:t>Искусство</w:t>
      </w:r>
      <w:r w:rsidR="00FF160F" w:rsidRPr="00FF160F">
        <w:rPr>
          <w:rFonts w:ascii="Times New Roman" w:hAnsi="Times New Roman"/>
          <w:b/>
          <w:bCs/>
          <w:sz w:val="24"/>
          <w:szCs w:val="24"/>
          <w:lang w:val="ru-RU"/>
        </w:rPr>
        <w:t>. Базовый уровень.</w:t>
      </w:r>
    </w:p>
    <w:p w:rsidR="00FF160F" w:rsidRPr="00FF160F" w:rsidRDefault="00FF160F" w:rsidP="00FF160F">
      <w:pPr>
        <w:autoSpaceDE w:val="0"/>
        <w:autoSpaceDN w:val="0"/>
        <w:adjustRightInd w:val="0"/>
        <w:spacing w:after="0" w:line="240" w:lineRule="auto"/>
        <w:ind w:left="142"/>
        <w:rPr>
          <w:rFonts w:ascii="Times New Roman" w:hAnsi="Times New Roman"/>
          <w:sz w:val="24"/>
          <w:szCs w:val="24"/>
          <w:lang w:val="ru-RU"/>
        </w:rPr>
      </w:pPr>
      <w:r w:rsidRPr="00FF160F">
        <w:rPr>
          <w:rFonts w:ascii="Times New Roman" w:hAnsi="Times New Roman"/>
          <w:sz w:val="24"/>
          <w:szCs w:val="24"/>
          <w:lang w:val="ru-RU"/>
        </w:rPr>
        <w:t xml:space="preserve">Изучение </w:t>
      </w:r>
      <w:r w:rsidR="00DB0700">
        <w:rPr>
          <w:rFonts w:ascii="Times New Roman" w:hAnsi="Times New Roman"/>
          <w:sz w:val="24"/>
          <w:szCs w:val="24"/>
          <w:lang w:val="ru-RU"/>
        </w:rPr>
        <w:t>искусства</w:t>
      </w:r>
      <w:r w:rsidRPr="00FF160F">
        <w:rPr>
          <w:rFonts w:ascii="Times New Roman" w:hAnsi="Times New Roman"/>
          <w:sz w:val="24"/>
          <w:szCs w:val="24"/>
          <w:lang w:val="ru-RU"/>
        </w:rPr>
        <w:t xml:space="preserve"> на базовом уровне в старшей школе</w:t>
      </w:r>
    </w:p>
    <w:p w:rsidR="00FF160F" w:rsidRPr="00FF160F" w:rsidRDefault="00FF160F" w:rsidP="00FF160F">
      <w:pPr>
        <w:autoSpaceDE w:val="0"/>
        <w:autoSpaceDN w:val="0"/>
        <w:adjustRightInd w:val="0"/>
        <w:spacing w:after="0" w:line="240" w:lineRule="auto"/>
        <w:rPr>
          <w:rFonts w:ascii="Times New Roman" w:hAnsi="Times New Roman"/>
          <w:sz w:val="24"/>
          <w:szCs w:val="24"/>
          <w:lang w:val="ru-RU"/>
        </w:rPr>
      </w:pPr>
      <w:r w:rsidRPr="00FF160F">
        <w:rPr>
          <w:rFonts w:ascii="Times New Roman" w:hAnsi="Times New Roman"/>
          <w:sz w:val="24"/>
          <w:szCs w:val="24"/>
          <w:lang w:val="ru-RU"/>
        </w:rPr>
        <w:t>направлено на достижение следующих целей:</w:t>
      </w:r>
    </w:p>
    <w:p w:rsidR="00FF160F" w:rsidRPr="00FF160F" w:rsidRDefault="00FF160F" w:rsidP="0060580A">
      <w:pPr>
        <w:pStyle w:val="a3"/>
        <w:numPr>
          <w:ilvl w:val="0"/>
          <w:numId w:val="36"/>
        </w:numPr>
        <w:autoSpaceDE w:val="0"/>
        <w:autoSpaceDN w:val="0"/>
        <w:adjustRightInd w:val="0"/>
        <w:spacing w:after="0" w:line="240" w:lineRule="auto"/>
        <w:rPr>
          <w:rFonts w:ascii="Times New Roman" w:hAnsi="Times New Roman"/>
          <w:sz w:val="24"/>
          <w:szCs w:val="24"/>
          <w:lang w:val="ru-RU"/>
        </w:rPr>
      </w:pPr>
      <w:r w:rsidRPr="00FF160F">
        <w:rPr>
          <w:rFonts w:ascii="Times New Roman" w:hAnsi="Times New Roman"/>
          <w:sz w:val="24"/>
          <w:szCs w:val="24"/>
          <w:lang w:val="ru-RU"/>
        </w:rPr>
        <w:t>освоение знаний о мировой художественной культуре, единстве, многообразии и национальной самобытности культур, важнейших закономерностях смены культурно-исторических эпох, развитии стилей и направлений в искусстве; создание целостного представления о роли искусства в культурно-историческом процессе; дальнейшее освоение широкого круга явлений отечественного искусства с позиций диалога культур;</w:t>
      </w:r>
    </w:p>
    <w:p w:rsidR="00FF160F" w:rsidRPr="00FF160F" w:rsidRDefault="00FF160F" w:rsidP="0060580A">
      <w:pPr>
        <w:pStyle w:val="a3"/>
        <w:numPr>
          <w:ilvl w:val="0"/>
          <w:numId w:val="36"/>
        </w:numPr>
        <w:autoSpaceDE w:val="0"/>
        <w:autoSpaceDN w:val="0"/>
        <w:adjustRightInd w:val="0"/>
        <w:spacing w:after="0" w:line="240" w:lineRule="auto"/>
        <w:rPr>
          <w:rFonts w:ascii="Times New Roman" w:hAnsi="Times New Roman"/>
          <w:sz w:val="24"/>
          <w:szCs w:val="24"/>
          <w:lang w:val="ru-RU"/>
        </w:rPr>
      </w:pPr>
      <w:r w:rsidRPr="00FF160F">
        <w:rPr>
          <w:rFonts w:ascii="Times New Roman" w:hAnsi="Times New Roman"/>
          <w:sz w:val="24"/>
          <w:szCs w:val="24"/>
          <w:lang w:val="ru-RU"/>
        </w:rPr>
        <w:t>овладение умениями анализировать художественные явления мирового искусства, воспринимать и оценивать художественные достоинства произведений искусства;</w:t>
      </w:r>
    </w:p>
    <w:p w:rsidR="00FF160F" w:rsidRPr="00FF160F" w:rsidRDefault="00FF160F" w:rsidP="0060580A">
      <w:pPr>
        <w:pStyle w:val="a3"/>
        <w:numPr>
          <w:ilvl w:val="0"/>
          <w:numId w:val="36"/>
        </w:numPr>
        <w:autoSpaceDE w:val="0"/>
        <w:autoSpaceDN w:val="0"/>
        <w:adjustRightInd w:val="0"/>
        <w:spacing w:after="0" w:line="240" w:lineRule="auto"/>
        <w:rPr>
          <w:rFonts w:ascii="Times New Roman" w:hAnsi="Times New Roman"/>
          <w:sz w:val="24"/>
          <w:szCs w:val="24"/>
          <w:lang w:val="ru-RU"/>
        </w:rPr>
      </w:pPr>
      <w:r w:rsidRPr="00FF160F">
        <w:rPr>
          <w:rFonts w:ascii="Times New Roman" w:hAnsi="Times New Roman"/>
          <w:sz w:val="24"/>
          <w:szCs w:val="24"/>
          <w:lang w:val="ru-RU"/>
        </w:rPr>
        <w:t xml:space="preserve">развитие художественно-творческих способностей учащихся, их </w:t>
      </w:r>
      <w:proofErr w:type="gramStart"/>
      <w:r w:rsidRPr="00FF160F">
        <w:rPr>
          <w:rFonts w:ascii="Times New Roman" w:hAnsi="Times New Roman"/>
          <w:sz w:val="24"/>
          <w:szCs w:val="24"/>
          <w:lang w:val="ru-RU"/>
        </w:rPr>
        <w:t>образного</w:t>
      </w:r>
      <w:proofErr w:type="gramEnd"/>
      <w:r w:rsidRPr="00FF160F">
        <w:rPr>
          <w:rFonts w:ascii="Times New Roman" w:hAnsi="Times New Roman"/>
          <w:sz w:val="24"/>
          <w:szCs w:val="24"/>
          <w:lang w:val="ru-RU"/>
        </w:rPr>
        <w:t xml:space="preserve"> и</w:t>
      </w:r>
    </w:p>
    <w:p w:rsidR="00FF160F" w:rsidRPr="00FF160F" w:rsidRDefault="00FF160F" w:rsidP="0060580A">
      <w:pPr>
        <w:pStyle w:val="a3"/>
        <w:numPr>
          <w:ilvl w:val="0"/>
          <w:numId w:val="36"/>
        </w:numPr>
        <w:autoSpaceDE w:val="0"/>
        <w:autoSpaceDN w:val="0"/>
        <w:adjustRightInd w:val="0"/>
        <w:spacing w:after="0" w:line="240" w:lineRule="auto"/>
        <w:rPr>
          <w:rFonts w:ascii="Times New Roman" w:hAnsi="Times New Roman"/>
          <w:sz w:val="24"/>
          <w:szCs w:val="24"/>
          <w:lang w:val="ru-RU"/>
        </w:rPr>
      </w:pPr>
      <w:r w:rsidRPr="00FF160F">
        <w:rPr>
          <w:rFonts w:ascii="Times New Roman" w:hAnsi="Times New Roman"/>
          <w:sz w:val="24"/>
          <w:szCs w:val="24"/>
          <w:lang w:val="ru-RU"/>
        </w:rPr>
        <w:t>ассоциативного мышления;</w:t>
      </w:r>
    </w:p>
    <w:p w:rsidR="00FF160F" w:rsidRPr="00FF160F" w:rsidRDefault="00FF160F" w:rsidP="0060580A">
      <w:pPr>
        <w:pStyle w:val="a3"/>
        <w:numPr>
          <w:ilvl w:val="0"/>
          <w:numId w:val="36"/>
        </w:numPr>
        <w:autoSpaceDE w:val="0"/>
        <w:autoSpaceDN w:val="0"/>
        <w:adjustRightInd w:val="0"/>
        <w:spacing w:after="0" w:line="240" w:lineRule="auto"/>
        <w:rPr>
          <w:rFonts w:ascii="Times New Roman" w:hAnsi="Times New Roman"/>
          <w:sz w:val="24"/>
          <w:szCs w:val="24"/>
          <w:lang w:val="ru-RU"/>
        </w:rPr>
      </w:pPr>
      <w:r w:rsidRPr="00FF160F">
        <w:rPr>
          <w:rFonts w:ascii="Times New Roman" w:hAnsi="Times New Roman"/>
          <w:sz w:val="24"/>
          <w:szCs w:val="24"/>
          <w:lang w:val="ru-RU"/>
        </w:rPr>
        <w:t>воспитание художественно-эстетического вкуса, интеллектуальной и эмоциональной сферы, творческого потенциала личности;</w:t>
      </w:r>
    </w:p>
    <w:p w:rsidR="00FF160F" w:rsidRPr="00FF160F" w:rsidRDefault="00FF160F" w:rsidP="0060580A">
      <w:pPr>
        <w:pStyle w:val="a3"/>
        <w:numPr>
          <w:ilvl w:val="0"/>
          <w:numId w:val="36"/>
        </w:numPr>
        <w:autoSpaceDE w:val="0"/>
        <w:autoSpaceDN w:val="0"/>
        <w:adjustRightInd w:val="0"/>
        <w:spacing w:after="0" w:line="240" w:lineRule="auto"/>
        <w:rPr>
          <w:rFonts w:ascii="Times New Roman" w:hAnsi="Times New Roman"/>
          <w:sz w:val="24"/>
          <w:szCs w:val="24"/>
          <w:lang w:val="ru-RU"/>
        </w:rPr>
      </w:pPr>
      <w:r w:rsidRPr="00FF160F">
        <w:rPr>
          <w:rFonts w:ascii="Times New Roman" w:hAnsi="Times New Roman"/>
          <w:sz w:val="24"/>
          <w:szCs w:val="24"/>
          <w:lang w:val="ru-RU"/>
        </w:rPr>
        <w:t>осознание нравственных ценностей и идеалов, воплощённых в классическом наследии отечественного и мирового искусства;</w:t>
      </w:r>
    </w:p>
    <w:p w:rsidR="00FF160F" w:rsidRPr="00FF160F" w:rsidRDefault="00FF160F" w:rsidP="0060580A">
      <w:pPr>
        <w:pStyle w:val="a3"/>
        <w:numPr>
          <w:ilvl w:val="0"/>
          <w:numId w:val="36"/>
        </w:numPr>
        <w:autoSpaceDE w:val="0"/>
        <w:autoSpaceDN w:val="0"/>
        <w:adjustRightInd w:val="0"/>
        <w:spacing w:after="0" w:line="240" w:lineRule="auto"/>
        <w:rPr>
          <w:rFonts w:ascii="Times New Roman" w:hAnsi="Times New Roman"/>
          <w:sz w:val="24"/>
          <w:szCs w:val="24"/>
          <w:lang w:val="ru-RU"/>
        </w:rPr>
      </w:pPr>
      <w:r w:rsidRPr="00FF160F">
        <w:rPr>
          <w:rFonts w:ascii="Times New Roman" w:hAnsi="Times New Roman"/>
          <w:sz w:val="24"/>
          <w:szCs w:val="24"/>
          <w:lang w:val="ru-RU"/>
        </w:rPr>
        <w:t>формирование устойчивой потребности в общении с произведениями искусства;</w:t>
      </w:r>
    </w:p>
    <w:p w:rsidR="00FF160F" w:rsidRPr="00FF160F" w:rsidRDefault="00FF160F" w:rsidP="0060580A">
      <w:pPr>
        <w:pStyle w:val="a3"/>
        <w:numPr>
          <w:ilvl w:val="0"/>
          <w:numId w:val="36"/>
        </w:numPr>
        <w:autoSpaceDE w:val="0"/>
        <w:autoSpaceDN w:val="0"/>
        <w:adjustRightInd w:val="0"/>
        <w:spacing w:after="0" w:line="240" w:lineRule="auto"/>
        <w:jc w:val="both"/>
        <w:rPr>
          <w:rFonts w:ascii="Times New Roman" w:hAnsi="Times New Roman"/>
          <w:sz w:val="24"/>
          <w:szCs w:val="24"/>
          <w:lang w:val="ru-RU"/>
        </w:rPr>
      </w:pPr>
      <w:r w:rsidRPr="00FF160F">
        <w:rPr>
          <w:rFonts w:ascii="Times New Roman" w:hAnsi="Times New Roman"/>
          <w:sz w:val="24"/>
          <w:szCs w:val="24"/>
          <w:lang w:val="ru-RU"/>
        </w:rPr>
        <w:t>использование приобретенных знаний и умений в практической деятельности и повседневной жизни, приобщение к шедеврам мировой художественной культуры на основе личного и коллективного творческого опыта.</w:t>
      </w:r>
    </w:p>
    <w:p w:rsidR="00FF160F" w:rsidRDefault="00FF160F" w:rsidP="00D665EB">
      <w:pPr>
        <w:spacing w:after="0" w:line="240" w:lineRule="auto"/>
        <w:jc w:val="both"/>
        <w:rPr>
          <w:rFonts w:ascii="Times New Roman" w:hAnsi="Times New Roman"/>
          <w:b/>
          <w:sz w:val="24"/>
          <w:szCs w:val="24"/>
          <w:lang w:val="ru-RU"/>
        </w:rPr>
      </w:pPr>
    </w:p>
    <w:p w:rsidR="0029400B" w:rsidRPr="00FC092C" w:rsidRDefault="0029400B" w:rsidP="00D665EB">
      <w:pPr>
        <w:spacing w:after="0" w:line="240" w:lineRule="auto"/>
        <w:jc w:val="both"/>
        <w:rPr>
          <w:rFonts w:ascii="Times New Roman" w:hAnsi="Times New Roman"/>
          <w:b/>
          <w:sz w:val="24"/>
          <w:szCs w:val="24"/>
          <w:lang w:val="ru-RU"/>
        </w:rPr>
      </w:pPr>
      <w:r w:rsidRPr="00FC092C">
        <w:rPr>
          <w:rFonts w:ascii="Times New Roman" w:hAnsi="Times New Roman"/>
          <w:b/>
          <w:sz w:val="24"/>
          <w:szCs w:val="24"/>
          <w:lang w:val="ru-RU"/>
        </w:rPr>
        <w:t xml:space="preserve">Физическая культура  и основы безопасности жизнедеятельности. </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b/>
          <w:sz w:val="24"/>
          <w:szCs w:val="24"/>
          <w:lang w:val="ru-RU"/>
        </w:rPr>
        <w:t xml:space="preserve">Изучение учебных предметов «Физическая культура» и «Основы безопасности жизнедеятельности» </w:t>
      </w:r>
      <w:r w:rsidRPr="00FC092C">
        <w:rPr>
          <w:rFonts w:ascii="Times New Roman" w:hAnsi="Times New Roman"/>
          <w:sz w:val="24"/>
          <w:szCs w:val="24"/>
          <w:lang w:val="ru-RU"/>
        </w:rPr>
        <w:t xml:space="preserve">должно обеспечить: </w:t>
      </w:r>
    </w:p>
    <w:p w:rsidR="0029400B" w:rsidRPr="009E7838" w:rsidRDefault="0029400B" w:rsidP="0060580A">
      <w:pPr>
        <w:numPr>
          <w:ilvl w:val="0"/>
          <w:numId w:val="20"/>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сформированность   экологического   мышления,   навыков   здорового,   безопасного   и экологически </w:t>
      </w:r>
      <w:proofErr w:type="spellStart"/>
      <w:r w:rsidRPr="009E7838">
        <w:rPr>
          <w:rFonts w:ascii="Times New Roman" w:hAnsi="Times New Roman"/>
          <w:sz w:val="24"/>
          <w:szCs w:val="24"/>
          <w:lang w:val="ru-RU"/>
        </w:rPr>
        <w:t>целесооборазного</w:t>
      </w:r>
      <w:proofErr w:type="spellEnd"/>
      <w:r w:rsidRPr="009E7838">
        <w:rPr>
          <w:rFonts w:ascii="Times New Roman" w:hAnsi="Times New Roman"/>
          <w:sz w:val="24"/>
          <w:szCs w:val="24"/>
          <w:lang w:val="ru-RU"/>
        </w:rPr>
        <w:t xml:space="preserve"> образа жизни, понимание рисков и угроз современного мира;</w:t>
      </w:r>
    </w:p>
    <w:p w:rsidR="0029400B" w:rsidRPr="00FC092C" w:rsidRDefault="0029400B" w:rsidP="0060580A">
      <w:pPr>
        <w:numPr>
          <w:ilvl w:val="0"/>
          <w:numId w:val="20"/>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знание правил и владение навыками поведения в опасных и чрезвычайных ситуациях природного, социального и техногенного характера; </w:t>
      </w:r>
    </w:p>
    <w:p w:rsidR="0029400B" w:rsidRPr="00FC092C" w:rsidRDefault="0029400B" w:rsidP="0060580A">
      <w:pPr>
        <w:numPr>
          <w:ilvl w:val="0"/>
          <w:numId w:val="20"/>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владение умением сохранять эмоциональную устойчивость в опасных и чрезвычайных ситуациях, а также навыками оказания первой помощи пострадавшим; </w:t>
      </w:r>
    </w:p>
    <w:p w:rsidR="0029400B" w:rsidRPr="00FC092C" w:rsidRDefault="0029400B" w:rsidP="0060580A">
      <w:pPr>
        <w:numPr>
          <w:ilvl w:val="0"/>
          <w:numId w:val="20"/>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умение действовать индивидуально и в группе в опасных и чрезвычайных ситуациях. </w:t>
      </w:r>
    </w:p>
    <w:p w:rsidR="00FF160F" w:rsidRPr="00FF160F" w:rsidRDefault="0029400B" w:rsidP="00FF160F">
      <w:pPr>
        <w:autoSpaceDE w:val="0"/>
        <w:autoSpaceDN w:val="0"/>
        <w:adjustRightInd w:val="0"/>
        <w:spacing w:after="0" w:line="240" w:lineRule="auto"/>
        <w:ind w:left="142"/>
        <w:rPr>
          <w:rFonts w:ascii="Times New Roman" w:hAnsi="Times New Roman"/>
          <w:sz w:val="24"/>
          <w:szCs w:val="24"/>
          <w:lang w:val="ru-RU"/>
        </w:rPr>
      </w:pPr>
      <w:r w:rsidRPr="009E7838">
        <w:rPr>
          <w:rFonts w:ascii="Times New Roman" w:hAnsi="Times New Roman"/>
          <w:b/>
          <w:sz w:val="24"/>
          <w:szCs w:val="24"/>
          <w:lang w:val="ru-RU"/>
        </w:rPr>
        <w:t>Физическая культура</w:t>
      </w:r>
      <w:r w:rsidR="00FF160F">
        <w:rPr>
          <w:rFonts w:ascii="Times New Roman" w:hAnsi="Times New Roman"/>
          <w:b/>
          <w:sz w:val="24"/>
          <w:szCs w:val="24"/>
          <w:lang w:val="ru-RU"/>
        </w:rPr>
        <w:t>. Б</w:t>
      </w:r>
      <w:r w:rsidRPr="009E7838">
        <w:rPr>
          <w:rFonts w:ascii="Times New Roman" w:hAnsi="Times New Roman"/>
          <w:b/>
          <w:sz w:val="24"/>
          <w:szCs w:val="24"/>
          <w:lang w:val="ru-RU"/>
        </w:rPr>
        <w:t>азовый уровень</w:t>
      </w:r>
      <w:r w:rsidRPr="009E7838">
        <w:rPr>
          <w:rFonts w:ascii="Times New Roman" w:hAnsi="Times New Roman"/>
          <w:sz w:val="24"/>
          <w:szCs w:val="24"/>
          <w:lang w:val="ru-RU"/>
        </w:rPr>
        <w:t xml:space="preserve"> </w:t>
      </w:r>
      <w:r w:rsidR="00FF160F" w:rsidRPr="00FF160F">
        <w:rPr>
          <w:rFonts w:ascii="Times New Roman" w:hAnsi="Times New Roman"/>
          <w:sz w:val="24"/>
          <w:szCs w:val="24"/>
          <w:lang w:val="ru-RU"/>
        </w:rPr>
        <w:t xml:space="preserve">Изучение </w:t>
      </w:r>
      <w:r w:rsidR="00FF160F" w:rsidRPr="009E7838">
        <w:rPr>
          <w:rFonts w:ascii="Times New Roman" w:hAnsi="Times New Roman"/>
          <w:sz w:val="24"/>
          <w:szCs w:val="24"/>
          <w:lang w:val="ru-RU"/>
        </w:rPr>
        <w:t xml:space="preserve">физической культуры </w:t>
      </w:r>
      <w:r w:rsidR="00FF160F" w:rsidRPr="00FF160F">
        <w:rPr>
          <w:rFonts w:ascii="Times New Roman" w:hAnsi="Times New Roman"/>
          <w:sz w:val="24"/>
          <w:szCs w:val="24"/>
          <w:lang w:val="ru-RU"/>
        </w:rPr>
        <w:t>на базовом уровне в старшей школе</w:t>
      </w:r>
      <w:r w:rsidR="00FF160F">
        <w:rPr>
          <w:rFonts w:ascii="Times New Roman" w:hAnsi="Times New Roman"/>
          <w:sz w:val="24"/>
          <w:szCs w:val="24"/>
          <w:lang w:val="ru-RU"/>
        </w:rPr>
        <w:t xml:space="preserve"> </w:t>
      </w:r>
      <w:r w:rsidR="00FF160F" w:rsidRPr="00FF160F">
        <w:rPr>
          <w:rFonts w:ascii="Times New Roman" w:hAnsi="Times New Roman"/>
          <w:sz w:val="24"/>
          <w:szCs w:val="24"/>
          <w:lang w:val="ru-RU"/>
        </w:rPr>
        <w:t>направлено на достижение следующих целей:</w:t>
      </w:r>
    </w:p>
    <w:p w:rsidR="0029400B" w:rsidRPr="00FC092C" w:rsidRDefault="0029400B" w:rsidP="0060580A">
      <w:pPr>
        <w:numPr>
          <w:ilvl w:val="0"/>
          <w:numId w:val="21"/>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w:t>
      </w:r>
    </w:p>
    <w:p w:rsidR="0029400B" w:rsidRPr="00FC092C" w:rsidRDefault="0029400B" w:rsidP="0060580A">
      <w:pPr>
        <w:numPr>
          <w:ilvl w:val="0"/>
          <w:numId w:val="21"/>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rsidR="0029400B" w:rsidRPr="00FC092C" w:rsidRDefault="0029400B" w:rsidP="0060580A">
      <w:pPr>
        <w:numPr>
          <w:ilvl w:val="0"/>
          <w:numId w:val="21"/>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lastRenderedPageBreak/>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rsidR="0029400B" w:rsidRPr="00FC092C" w:rsidRDefault="0029400B" w:rsidP="0060580A">
      <w:pPr>
        <w:numPr>
          <w:ilvl w:val="0"/>
          <w:numId w:val="21"/>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bookmarkStart w:id="9" w:name="page31"/>
      <w:bookmarkEnd w:id="9"/>
    </w:p>
    <w:p w:rsidR="0029400B" w:rsidRPr="009E7838" w:rsidRDefault="0029400B" w:rsidP="0060580A">
      <w:pPr>
        <w:numPr>
          <w:ilvl w:val="0"/>
          <w:numId w:val="21"/>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владение техническими приёмами и двигательными действиями базовых видов спорта, активное применение их в игровой и соревновательной деятельности. </w:t>
      </w:r>
    </w:p>
    <w:p w:rsidR="00FF160F" w:rsidRPr="00FF160F" w:rsidRDefault="0029400B" w:rsidP="00FF160F">
      <w:pPr>
        <w:autoSpaceDE w:val="0"/>
        <w:autoSpaceDN w:val="0"/>
        <w:adjustRightInd w:val="0"/>
        <w:spacing w:after="0" w:line="240" w:lineRule="auto"/>
        <w:ind w:left="142"/>
        <w:rPr>
          <w:rFonts w:ascii="Times New Roman" w:hAnsi="Times New Roman"/>
          <w:sz w:val="24"/>
          <w:szCs w:val="24"/>
          <w:lang w:val="ru-RU"/>
        </w:rPr>
      </w:pPr>
      <w:r w:rsidRPr="00FC092C">
        <w:rPr>
          <w:rFonts w:ascii="Times New Roman" w:hAnsi="Times New Roman"/>
          <w:b/>
          <w:sz w:val="24"/>
          <w:szCs w:val="24"/>
          <w:lang w:val="ru-RU"/>
        </w:rPr>
        <w:t>Основы безопасности жизнедеятельности</w:t>
      </w:r>
      <w:r w:rsidR="00FF160F">
        <w:rPr>
          <w:rFonts w:ascii="Times New Roman" w:hAnsi="Times New Roman"/>
          <w:b/>
          <w:sz w:val="24"/>
          <w:szCs w:val="24"/>
          <w:lang w:val="ru-RU"/>
        </w:rPr>
        <w:t>. Б</w:t>
      </w:r>
      <w:r w:rsidRPr="00FC092C">
        <w:rPr>
          <w:rFonts w:ascii="Times New Roman" w:hAnsi="Times New Roman"/>
          <w:b/>
          <w:sz w:val="24"/>
          <w:szCs w:val="24"/>
          <w:lang w:val="ru-RU"/>
        </w:rPr>
        <w:t xml:space="preserve">азовый уровень </w:t>
      </w:r>
      <w:r w:rsidR="00FF160F" w:rsidRPr="00FF160F">
        <w:rPr>
          <w:rFonts w:ascii="Times New Roman" w:hAnsi="Times New Roman"/>
          <w:sz w:val="24"/>
          <w:szCs w:val="24"/>
          <w:lang w:val="ru-RU"/>
        </w:rPr>
        <w:t xml:space="preserve">Изучение </w:t>
      </w:r>
      <w:r w:rsidR="00FF160F" w:rsidRPr="00FC092C">
        <w:rPr>
          <w:rFonts w:ascii="Times New Roman" w:hAnsi="Times New Roman"/>
          <w:sz w:val="24"/>
          <w:szCs w:val="24"/>
          <w:lang w:val="ru-RU"/>
        </w:rPr>
        <w:t>основ безопасности жизнедеятельности</w:t>
      </w:r>
      <w:r w:rsidR="00FF160F" w:rsidRPr="00FF160F">
        <w:rPr>
          <w:rFonts w:ascii="Times New Roman" w:hAnsi="Times New Roman"/>
          <w:sz w:val="24"/>
          <w:szCs w:val="24"/>
          <w:lang w:val="ru-RU"/>
        </w:rPr>
        <w:t xml:space="preserve"> на базовом уровне в старшей школе</w:t>
      </w:r>
      <w:r w:rsidR="00FF160F">
        <w:rPr>
          <w:rFonts w:ascii="Times New Roman" w:hAnsi="Times New Roman"/>
          <w:sz w:val="24"/>
          <w:szCs w:val="24"/>
          <w:lang w:val="ru-RU"/>
        </w:rPr>
        <w:t xml:space="preserve"> </w:t>
      </w:r>
      <w:r w:rsidR="00FF160F" w:rsidRPr="00FF160F">
        <w:rPr>
          <w:rFonts w:ascii="Times New Roman" w:hAnsi="Times New Roman"/>
          <w:sz w:val="24"/>
          <w:szCs w:val="24"/>
          <w:lang w:val="ru-RU"/>
        </w:rPr>
        <w:t>направлено на достижение следующих целей:</w:t>
      </w:r>
    </w:p>
    <w:p w:rsidR="0029400B" w:rsidRPr="009E7838" w:rsidRDefault="0029400B" w:rsidP="0060580A">
      <w:pPr>
        <w:numPr>
          <w:ilvl w:val="0"/>
          <w:numId w:val="22"/>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сформированность представлений о культуре безопасности жизнедеятельности, в том числе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 </w:t>
      </w:r>
    </w:p>
    <w:p w:rsidR="0029400B" w:rsidRPr="00FC092C" w:rsidRDefault="0029400B" w:rsidP="0060580A">
      <w:pPr>
        <w:numPr>
          <w:ilvl w:val="0"/>
          <w:numId w:val="22"/>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знание основ государственной системы, российского законодательства, направленных на защиту населения от внешних и внутренних угроз; </w:t>
      </w:r>
    </w:p>
    <w:p w:rsidR="0029400B" w:rsidRPr="00FC092C" w:rsidRDefault="0029400B" w:rsidP="0060580A">
      <w:pPr>
        <w:numPr>
          <w:ilvl w:val="0"/>
          <w:numId w:val="22"/>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w:t>
      </w:r>
    </w:p>
    <w:p w:rsidR="0029400B" w:rsidRPr="00FC092C" w:rsidRDefault="0029400B" w:rsidP="0060580A">
      <w:pPr>
        <w:numPr>
          <w:ilvl w:val="0"/>
          <w:numId w:val="22"/>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представлений о здоровом образе жизни как о средстве обеспечения духовного, физического и социального благополучия личности; </w:t>
      </w:r>
    </w:p>
    <w:p w:rsidR="0029400B" w:rsidRPr="00FC092C" w:rsidRDefault="0029400B" w:rsidP="0060580A">
      <w:pPr>
        <w:numPr>
          <w:ilvl w:val="0"/>
          <w:numId w:val="22"/>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знание распространённых опасных и чрезвычайных ситуаций природного, техногенного и социального характера; </w:t>
      </w:r>
    </w:p>
    <w:p w:rsidR="0029400B" w:rsidRPr="00FC092C" w:rsidRDefault="0029400B" w:rsidP="0060580A">
      <w:pPr>
        <w:numPr>
          <w:ilvl w:val="0"/>
          <w:numId w:val="22"/>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знание факторов, пагубно влияющих на здоровье человека, исключение из своей жизни вредных привычек (курения, пьянства и т. д.); </w:t>
      </w:r>
    </w:p>
    <w:p w:rsidR="0029400B" w:rsidRPr="00FC092C" w:rsidRDefault="0029400B" w:rsidP="0060580A">
      <w:pPr>
        <w:numPr>
          <w:ilvl w:val="0"/>
          <w:numId w:val="22"/>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знание основных мер защиты (в том числе в области гражданской обороны) и правил поведения в условиях опасных и чрезвычайных ситуаций; </w:t>
      </w:r>
    </w:p>
    <w:p w:rsidR="0029400B" w:rsidRPr="00FC092C" w:rsidRDefault="0029400B" w:rsidP="0060580A">
      <w:pPr>
        <w:numPr>
          <w:ilvl w:val="0"/>
          <w:numId w:val="22"/>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w:t>
      </w:r>
    </w:p>
    <w:p w:rsidR="0029400B" w:rsidRPr="00FC092C" w:rsidRDefault="0029400B" w:rsidP="0060580A">
      <w:pPr>
        <w:numPr>
          <w:ilvl w:val="0"/>
          <w:numId w:val="22"/>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w:t>
      </w:r>
    </w:p>
    <w:p w:rsidR="0029400B" w:rsidRPr="00FC092C" w:rsidRDefault="0029400B" w:rsidP="0060580A">
      <w:pPr>
        <w:numPr>
          <w:ilvl w:val="0"/>
          <w:numId w:val="22"/>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 </w:t>
      </w:r>
    </w:p>
    <w:p w:rsidR="0029400B" w:rsidRPr="00FC092C" w:rsidRDefault="0029400B" w:rsidP="0060580A">
      <w:pPr>
        <w:numPr>
          <w:ilvl w:val="0"/>
          <w:numId w:val="22"/>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 </w:t>
      </w:r>
    </w:p>
    <w:p w:rsidR="0029400B" w:rsidRPr="00FC092C" w:rsidRDefault="0029400B" w:rsidP="0060580A">
      <w:pPr>
        <w:numPr>
          <w:ilvl w:val="0"/>
          <w:numId w:val="22"/>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w:t>
      </w:r>
    </w:p>
    <w:p w:rsidR="0029400B" w:rsidRPr="00FC092C" w:rsidRDefault="0029400B" w:rsidP="00D665EB">
      <w:pPr>
        <w:spacing w:after="0" w:line="240" w:lineRule="auto"/>
        <w:jc w:val="both"/>
        <w:rPr>
          <w:rFonts w:ascii="Times New Roman" w:hAnsi="Times New Roman"/>
          <w:sz w:val="24"/>
          <w:szCs w:val="24"/>
          <w:lang w:val="ru-RU"/>
        </w:rPr>
      </w:pP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Учебные предметы, курсы по выбору </w:t>
      </w:r>
      <w:proofErr w:type="gramStart"/>
      <w:r w:rsidRPr="00FC092C">
        <w:rPr>
          <w:rFonts w:ascii="Times New Roman" w:hAnsi="Times New Roman"/>
          <w:sz w:val="24"/>
          <w:szCs w:val="24"/>
          <w:lang w:val="ru-RU"/>
        </w:rPr>
        <w:t>обучающихся</w:t>
      </w:r>
      <w:proofErr w:type="gramEnd"/>
      <w:r w:rsidRPr="00FC092C">
        <w:rPr>
          <w:rFonts w:ascii="Times New Roman" w:hAnsi="Times New Roman"/>
          <w:sz w:val="24"/>
          <w:szCs w:val="24"/>
          <w:lang w:val="ru-RU"/>
        </w:rPr>
        <w:t xml:space="preserve">, предлагаемые образовательным учреждением, в том числе учитывающие специфику и возможности образовательного учреждения. </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b/>
          <w:sz w:val="24"/>
          <w:szCs w:val="24"/>
          <w:lang w:val="ru-RU"/>
        </w:rPr>
        <w:t>Изучение дополнительных (элективных) учебных предметов</w:t>
      </w:r>
      <w:r w:rsidRPr="00FC092C">
        <w:rPr>
          <w:rFonts w:ascii="Times New Roman" w:hAnsi="Times New Roman"/>
          <w:sz w:val="24"/>
          <w:szCs w:val="24"/>
          <w:lang w:val="ru-RU"/>
        </w:rPr>
        <w:t xml:space="preserve">, курсов по выбору обучающихся должно обеспечить: </w:t>
      </w:r>
    </w:p>
    <w:p w:rsidR="0029400B" w:rsidRPr="009E7838" w:rsidRDefault="0029400B" w:rsidP="0060580A">
      <w:pPr>
        <w:numPr>
          <w:ilvl w:val="0"/>
          <w:numId w:val="23"/>
        </w:numPr>
        <w:spacing w:after="0" w:line="240" w:lineRule="auto"/>
        <w:jc w:val="both"/>
        <w:rPr>
          <w:rFonts w:ascii="Times New Roman" w:hAnsi="Times New Roman"/>
          <w:sz w:val="24"/>
          <w:szCs w:val="24"/>
        </w:rPr>
      </w:pPr>
      <w:proofErr w:type="spellStart"/>
      <w:r w:rsidRPr="009E7838">
        <w:rPr>
          <w:rFonts w:ascii="Times New Roman" w:hAnsi="Times New Roman"/>
          <w:sz w:val="24"/>
          <w:szCs w:val="24"/>
        </w:rPr>
        <w:t>удовлетворение</w:t>
      </w:r>
      <w:proofErr w:type="spellEnd"/>
      <w:r w:rsidRPr="009E7838">
        <w:rPr>
          <w:rFonts w:ascii="Times New Roman" w:hAnsi="Times New Roman"/>
          <w:sz w:val="24"/>
          <w:szCs w:val="24"/>
        </w:rPr>
        <w:t xml:space="preserve"> </w:t>
      </w:r>
      <w:proofErr w:type="spellStart"/>
      <w:r w:rsidRPr="009E7838">
        <w:rPr>
          <w:rFonts w:ascii="Times New Roman" w:hAnsi="Times New Roman"/>
          <w:sz w:val="24"/>
          <w:szCs w:val="24"/>
        </w:rPr>
        <w:t>индивидуальных</w:t>
      </w:r>
      <w:proofErr w:type="spellEnd"/>
      <w:r w:rsidRPr="009E7838">
        <w:rPr>
          <w:rFonts w:ascii="Times New Roman" w:hAnsi="Times New Roman"/>
          <w:sz w:val="24"/>
          <w:szCs w:val="24"/>
        </w:rPr>
        <w:t xml:space="preserve"> </w:t>
      </w:r>
      <w:proofErr w:type="spellStart"/>
      <w:r w:rsidRPr="009E7838">
        <w:rPr>
          <w:rFonts w:ascii="Times New Roman" w:hAnsi="Times New Roman"/>
          <w:sz w:val="24"/>
          <w:szCs w:val="24"/>
        </w:rPr>
        <w:t>запросов</w:t>
      </w:r>
      <w:proofErr w:type="spellEnd"/>
      <w:r w:rsidRPr="009E7838">
        <w:rPr>
          <w:rFonts w:ascii="Times New Roman" w:hAnsi="Times New Roman"/>
          <w:sz w:val="24"/>
          <w:szCs w:val="24"/>
        </w:rPr>
        <w:t xml:space="preserve"> </w:t>
      </w:r>
      <w:proofErr w:type="spellStart"/>
      <w:r w:rsidRPr="009E7838">
        <w:rPr>
          <w:rFonts w:ascii="Times New Roman" w:hAnsi="Times New Roman"/>
          <w:sz w:val="24"/>
          <w:szCs w:val="24"/>
        </w:rPr>
        <w:t>обучающихся</w:t>
      </w:r>
      <w:proofErr w:type="spellEnd"/>
      <w:r w:rsidRPr="009E7838">
        <w:rPr>
          <w:rFonts w:ascii="Times New Roman" w:hAnsi="Times New Roman"/>
          <w:sz w:val="24"/>
          <w:szCs w:val="24"/>
        </w:rPr>
        <w:t xml:space="preserve">; </w:t>
      </w:r>
    </w:p>
    <w:p w:rsidR="0029400B" w:rsidRPr="00FC092C" w:rsidRDefault="0029400B" w:rsidP="0060580A">
      <w:pPr>
        <w:numPr>
          <w:ilvl w:val="0"/>
          <w:numId w:val="23"/>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общеобразовательную, общекультурную составляющую данный уровень общего образования; </w:t>
      </w:r>
    </w:p>
    <w:p w:rsidR="0029400B" w:rsidRPr="00FC092C" w:rsidRDefault="0029400B" w:rsidP="0060580A">
      <w:pPr>
        <w:numPr>
          <w:ilvl w:val="0"/>
          <w:numId w:val="23"/>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lastRenderedPageBreak/>
        <w:t xml:space="preserve">развитие личности обучающихся, их познавательных интересов, интеллектуальной и ценностно-смысловой сферы; </w:t>
      </w:r>
    </w:p>
    <w:p w:rsidR="0029400B" w:rsidRPr="00FC092C" w:rsidRDefault="0029400B" w:rsidP="0060580A">
      <w:pPr>
        <w:numPr>
          <w:ilvl w:val="0"/>
          <w:numId w:val="23"/>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развитие навыков самообразования и </w:t>
      </w:r>
      <w:proofErr w:type="spellStart"/>
      <w:r w:rsidRPr="00FC092C">
        <w:rPr>
          <w:rFonts w:ascii="Times New Roman" w:hAnsi="Times New Roman"/>
          <w:sz w:val="24"/>
          <w:szCs w:val="24"/>
          <w:lang w:val="ru-RU"/>
        </w:rPr>
        <w:t>самопроектирования</w:t>
      </w:r>
      <w:proofErr w:type="spellEnd"/>
      <w:r w:rsidRPr="00FC092C">
        <w:rPr>
          <w:rFonts w:ascii="Times New Roman" w:hAnsi="Times New Roman"/>
          <w:sz w:val="24"/>
          <w:szCs w:val="24"/>
          <w:lang w:val="ru-RU"/>
        </w:rPr>
        <w:t xml:space="preserve">; </w:t>
      </w:r>
    </w:p>
    <w:p w:rsidR="0029400B" w:rsidRPr="00FC092C" w:rsidRDefault="0029400B" w:rsidP="0060580A">
      <w:pPr>
        <w:numPr>
          <w:ilvl w:val="0"/>
          <w:numId w:val="23"/>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углубление, расширение и систематизацию знаний в выбранной области научного знания или вида деятельности; </w:t>
      </w:r>
    </w:p>
    <w:p w:rsidR="00FF160F" w:rsidRDefault="0029400B" w:rsidP="0060580A">
      <w:pPr>
        <w:numPr>
          <w:ilvl w:val="0"/>
          <w:numId w:val="23"/>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sidRPr="00FC092C">
        <w:rPr>
          <w:rFonts w:ascii="Times New Roman" w:hAnsi="Times New Roman"/>
          <w:sz w:val="24"/>
          <w:szCs w:val="24"/>
          <w:lang w:val="ru-RU"/>
        </w:rPr>
        <w:t>обучающихся</w:t>
      </w:r>
      <w:proofErr w:type="gramEnd"/>
      <w:r w:rsidRPr="00FC092C">
        <w:rPr>
          <w:rFonts w:ascii="Times New Roman" w:hAnsi="Times New Roman"/>
          <w:sz w:val="24"/>
          <w:szCs w:val="24"/>
          <w:lang w:val="ru-RU"/>
        </w:rPr>
        <w:t xml:space="preserve">. </w:t>
      </w:r>
    </w:p>
    <w:p w:rsidR="00FF160F" w:rsidRPr="00FF160F" w:rsidRDefault="00FF160F" w:rsidP="00FF160F">
      <w:pPr>
        <w:spacing w:after="0" w:line="240" w:lineRule="auto"/>
        <w:jc w:val="both"/>
        <w:rPr>
          <w:rFonts w:ascii="Times New Roman" w:hAnsi="Times New Roman"/>
          <w:sz w:val="24"/>
          <w:szCs w:val="24"/>
          <w:lang w:val="ru-RU"/>
        </w:rPr>
      </w:pPr>
      <w:r w:rsidRPr="00FF160F">
        <w:rPr>
          <w:rFonts w:ascii="Times New Roman" w:hAnsi="Times New Roman"/>
          <w:sz w:val="24"/>
          <w:szCs w:val="24"/>
          <w:lang w:val="ru-RU"/>
        </w:rPr>
        <w:t xml:space="preserve">Изучение </w:t>
      </w:r>
      <w:r w:rsidRPr="00FC092C">
        <w:rPr>
          <w:rFonts w:ascii="Times New Roman" w:hAnsi="Times New Roman"/>
          <w:sz w:val="24"/>
          <w:szCs w:val="24"/>
          <w:lang w:val="ru-RU"/>
        </w:rPr>
        <w:t>дополнительных учебных предметов, курсов по выбору обучающихся</w:t>
      </w:r>
      <w:r w:rsidRPr="00FF160F">
        <w:rPr>
          <w:rFonts w:ascii="Times New Roman" w:hAnsi="Times New Roman"/>
          <w:sz w:val="24"/>
          <w:szCs w:val="24"/>
          <w:lang w:val="ru-RU"/>
        </w:rPr>
        <w:t xml:space="preserve"> в старшей школе</w:t>
      </w:r>
      <w:r>
        <w:rPr>
          <w:rFonts w:ascii="Times New Roman" w:hAnsi="Times New Roman"/>
          <w:sz w:val="24"/>
          <w:szCs w:val="24"/>
          <w:lang w:val="ru-RU"/>
        </w:rPr>
        <w:t xml:space="preserve"> </w:t>
      </w:r>
      <w:r w:rsidRPr="00FF160F">
        <w:rPr>
          <w:rFonts w:ascii="Times New Roman" w:hAnsi="Times New Roman"/>
          <w:sz w:val="24"/>
          <w:szCs w:val="24"/>
          <w:lang w:val="ru-RU"/>
        </w:rPr>
        <w:t>направлено на достижение следующих целей:</w:t>
      </w:r>
    </w:p>
    <w:p w:rsidR="0029400B" w:rsidRPr="009E7838" w:rsidRDefault="0029400B" w:rsidP="0060580A">
      <w:pPr>
        <w:numPr>
          <w:ilvl w:val="0"/>
          <w:numId w:val="24"/>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29400B" w:rsidRPr="00FC092C" w:rsidRDefault="0029400B" w:rsidP="0060580A">
      <w:pPr>
        <w:numPr>
          <w:ilvl w:val="0"/>
          <w:numId w:val="24"/>
        </w:numPr>
        <w:spacing w:after="0" w:line="240" w:lineRule="auto"/>
        <w:jc w:val="both"/>
        <w:rPr>
          <w:rFonts w:ascii="Times New Roman" w:hAnsi="Times New Roman"/>
          <w:sz w:val="24"/>
          <w:szCs w:val="24"/>
          <w:lang w:val="ru-RU"/>
        </w:rPr>
      </w:pPr>
      <w:bookmarkStart w:id="10" w:name="page33"/>
      <w:bookmarkEnd w:id="10"/>
      <w:r w:rsidRPr="00FC092C">
        <w:rPr>
          <w:rFonts w:ascii="Times New Roman" w:hAnsi="Times New Roman"/>
          <w:sz w:val="24"/>
          <w:szCs w:val="24"/>
          <w:lang w:val="ru-RU"/>
        </w:rPr>
        <w:t xml:space="preserve">овладение систематическими знаниями и приобретение опыта осуществления целесообразной и результативной деятельности; </w:t>
      </w:r>
    </w:p>
    <w:p w:rsidR="0029400B" w:rsidRPr="0094193D" w:rsidRDefault="0029400B" w:rsidP="0094193D">
      <w:pPr>
        <w:numPr>
          <w:ilvl w:val="0"/>
          <w:numId w:val="24"/>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w:t>
      </w:r>
      <w:r w:rsidRPr="0094193D">
        <w:rPr>
          <w:rFonts w:ascii="Times New Roman" w:hAnsi="Times New Roman"/>
          <w:sz w:val="24"/>
          <w:szCs w:val="24"/>
          <w:lang w:val="ru-RU"/>
        </w:rPr>
        <w:t>(разрешению) проблем, осознанному использованию информационных и коммуникационных технологий, самоорганизации</w:t>
      </w:r>
      <w:r w:rsidR="0094193D">
        <w:rPr>
          <w:rFonts w:ascii="Times New Roman" w:hAnsi="Times New Roman"/>
          <w:sz w:val="24"/>
          <w:szCs w:val="24"/>
          <w:lang w:val="ru-RU"/>
        </w:rPr>
        <w:t>,</w:t>
      </w:r>
      <w:r w:rsidRPr="0094193D">
        <w:rPr>
          <w:rFonts w:ascii="Times New Roman" w:hAnsi="Times New Roman"/>
          <w:sz w:val="24"/>
          <w:szCs w:val="24"/>
          <w:lang w:val="ru-RU"/>
        </w:rPr>
        <w:t xml:space="preserve"> саморегуляции; </w:t>
      </w:r>
    </w:p>
    <w:p w:rsidR="0029400B" w:rsidRPr="00FC092C" w:rsidRDefault="0029400B" w:rsidP="0060580A">
      <w:pPr>
        <w:numPr>
          <w:ilvl w:val="0"/>
          <w:numId w:val="24"/>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обеспечение академической мобильности и возможности поддерживать избранное направление образования; </w:t>
      </w:r>
    </w:p>
    <w:p w:rsidR="0029400B" w:rsidRPr="009E7838" w:rsidRDefault="0029400B" w:rsidP="0060580A">
      <w:pPr>
        <w:numPr>
          <w:ilvl w:val="0"/>
          <w:numId w:val="24"/>
        </w:numPr>
        <w:spacing w:after="0" w:line="240" w:lineRule="auto"/>
        <w:jc w:val="both"/>
        <w:rPr>
          <w:rFonts w:ascii="Times New Roman" w:hAnsi="Times New Roman"/>
          <w:sz w:val="24"/>
          <w:szCs w:val="24"/>
        </w:rPr>
      </w:pPr>
      <w:proofErr w:type="spellStart"/>
      <w:proofErr w:type="gramStart"/>
      <w:r w:rsidRPr="009E7838">
        <w:rPr>
          <w:rFonts w:ascii="Times New Roman" w:hAnsi="Times New Roman"/>
          <w:sz w:val="24"/>
          <w:szCs w:val="24"/>
        </w:rPr>
        <w:t>обеспечение</w:t>
      </w:r>
      <w:proofErr w:type="spellEnd"/>
      <w:proofErr w:type="gramEnd"/>
      <w:r w:rsidRPr="009E7838">
        <w:rPr>
          <w:rFonts w:ascii="Times New Roman" w:hAnsi="Times New Roman"/>
          <w:sz w:val="24"/>
          <w:szCs w:val="24"/>
        </w:rPr>
        <w:t xml:space="preserve"> </w:t>
      </w:r>
      <w:proofErr w:type="spellStart"/>
      <w:r w:rsidRPr="009E7838">
        <w:rPr>
          <w:rFonts w:ascii="Times New Roman" w:hAnsi="Times New Roman"/>
          <w:sz w:val="24"/>
          <w:szCs w:val="24"/>
        </w:rPr>
        <w:t>профессиональной</w:t>
      </w:r>
      <w:proofErr w:type="spellEnd"/>
      <w:r w:rsidRPr="009E7838">
        <w:rPr>
          <w:rFonts w:ascii="Times New Roman" w:hAnsi="Times New Roman"/>
          <w:sz w:val="24"/>
          <w:szCs w:val="24"/>
        </w:rPr>
        <w:t xml:space="preserve"> </w:t>
      </w:r>
      <w:proofErr w:type="spellStart"/>
      <w:r w:rsidRPr="009E7838">
        <w:rPr>
          <w:rFonts w:ascii="Times New Roman" w:hAnsi="Times New Roman"/>
          <w:sz w:val="24"/>
          <w:szCs w:val="24"/>
        </w:rPr>
        <w:t>ориентации</w:t>
      </w:r>
      <w:proofErr w:type="spellEnd"/>
      <w:r w:rsidRPr="009E7838">
        <w:rPr>
          <w:rFonts w:ascii="Times New Roman" w:hAnsi="Times New Roman"/>
          <w:sz w:val="24"/>
          <w:szCs w:val="24"/>
        </w:rPr>
        <w:t xml:space="preserve"> </w:t>
      </w:r>
      <w:proofErr w:type="spellStart"/>
      <w:r w:rsidRPr="009E7838">
        <w:rPr>
          <w:rFonts w:ascii="Times New Roman" w:hAnsi="Times New Roman"/>
          <w:sz w:val="24"/>
          <w:szCs w:val="24"/>
        </w:rPr>
        <w:t>обучающихся</w:t>
      </w:r>
      <w:proofErr w:type="spellEnd"/>
      <w:r w:rsidRPr="009E7838">
        <w:rPr>
          <w:rFonts w:ascii="Times New Roman" w:hAnsi="Times New Roman"/>
          <w:sz w:val="24"/>
          <w:szCs w:val="24"/>
        </w:rPr>
        <w:t xml:space="preserve">. </w:t>
      </w:r>
    </w:p>
    <w:p w:rsidR="00283E22" w:rsidRPr="009E7838" w:rsidRDefault="00283E22" w:rsidP="00D665EB">
      <w:pPr>
        <w:spacing w:after="0" w:line="240" w:lineRule="auto"/>
        <w:jc w:val="both"/>
        <w:rPr>
          <w:rFonts w:ascii="Times New Roman" w:hAnsi="Times New Roman"/>
          <w:sz w:val="24"/>
          <w:szCs w:val="24"/>
          <w:lang w:val="ru-RU"/>
        </w:rPr>
      </w:pPr>
    </w:p>
    <w:p w:rsidR="0029400B" w:rsidRPr="00021D58" w:rsidRDefault="009E7838" w:rsidP="00D665EB">
      <w:pPr>
        <w:spacing w:after="0" w:line="240" w:lineRule="auto"/>
        <w:jc w:val="both"/>
        <w:rPr>
          <w:rFonts w:ascii="Times New Roman" w:hAnsi="Times New Roman"/>
          <w:b/>
          <w:sz w:val="26"/>
          <w:szCs w:val="26"/>
          <w:lang w:val="ru-RU"/>
        </w:rPr>
      </w:pPr>
      <w:r w:rsidRPr="00021D58">
        <w:rPr>
          <w:rFonts w:ascii="Times New Roman" w:hAnsi="Times New Roman"/>
          <w:b/>
          <w:sz w:val="26"/>
          <w:szCs w:val="26"/>
          <w:lang w:val="ru-RU"/>
        </w:rPr>
        <w:t xml:space="preserve">3. </w:t>
      </w:r>
      <w:r w:rsidR="0029400B" w:rsidRPr="00021D58">
        <w:rPr>
          <w:rFonts w:ascii="Times New Roman" w:hAnsi="Times New Roman"/>
          <w:b/>
          <w:sz w:val="26"/>
          <w:szCs w:val="26"/>
          <w:lang w:val="ru-RU"/>
        </w:rPr>
        <w:t>Система оценки достижения планируемых результатов освоения ООП СОО.</w:t>
      </w:r>
    </w:p>
    <w:p w:rsidR="0029400B" w:rsidRPr="00FC092C"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r w:rsidR="0029400B" w:rsidRPr="00FC092C">
        <w:rPr>
          <w:rFonts w:ascii="Times New Roman" w:hAnsi="Times New Roman"/>
          <w:sz w:val="24"/>
          <w:szCs w:val="24"/>
          <w:lang w:val="ru-RU"/>
        </w:rPr>
        <w:t>Её основными функциями являются ориентация образовательного процесса на достижение планируемых результатов освоения ООП СОО.</w:t>
      </w:r>
    </w:p>
    <w:p w:rsidR="0029400B" w:rsidRPr="00FC092C"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FC092C">
        <w:rPr>
          <w:rFonts w:ascii="Times New Roman" w:hAnsi="Times New Roman"/>
          <w:sz w:val="24"/>
          <w:szCs w:val="24"/>
          <w:lang w:val="ru-RU"/>
        </w:rPr>
        <w:t xml:space="preserve">Освоение </w:t>
      </w:r>
      <w:proofErr w:type="gramStart"/>
      <w:r w:rsidR="0029400B" w:rsidRPr="00FC092C">
        <w:rPr>
          <w:rFonts w:ascii="Times New Roman" w:hAnsi="Times New Roman"/>
          <w:sz w:val="24"/>
          <w:szCs w:val="24"/>
          <w:lang w:val="ru-RU"/>
        </w:rPr>
        <w:t>обучающимися</w:t>
      </w:r>
      <w:proofErr w:type="gramEnd"/>
      <w:r w:rsidR="0029400B" w:rsidRPr="00FC092C">
        <w:rPr>
          <w:rFonts w:ascii="Times New Roman" w:hAnsi="Times New Roman"/>
          <w:sz w:val="24"/>
          <w:szCs w:val="24"/>
          <w:lang w:val="ru-RU"/>
        </w:rPr>
        <w:t xml:space="preserve"> ООП завершается обязательной государственной итоговой аттестацией выпускников. Государственная итоговая аттестация </w:t>
      </w:r>
      <w:proofErr w:type="gramStart"/>
      <w:r w:rsidR="0029400B" w:rsidRPr="00FC092C">
        <w:rPr>
          <w:rFonts w:ascii="Times New Roman" w:hAnsi="Times New Roman"/>
          <w:sz w:val="24"/>
          <w:szCs w:val="24"/>
          <w:lang w:val="ru-RU"/>
        </w:rPr>
        <w:t>обучающихся</w:t>
      </w:r>
      <w:proofErr w:type="gramEnd"/>
      <w:r w:rsidR="0029400B" w:rsidRPr="00FC092C">
        <w:rPr>
          <w:rFonts w:ascii="Times New Roman" w:hAnsi="Times New Roman"/>
          <w:sz w:val="24"/>
          <w:szCs w:val="24"/>
          <w:lang w:val="ru-RU"/>
        </w:rPr>
        <w:t xml:space="preserve"> проводится по всем излучавшимся учебным предметам.</w:t>
      </w:r>
    </w:p>
    <w:p w:rsidR="0029400B" w:rsidRPr="009E7838"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 xml:space="preserve">Государственная итоговая аттестация </w:t>
      </w:r>
      <w:proofErr w:type="gramStart"/>
      <w:r w:rsidR="0029400B" w:rsidRPr="009E7838">
        <w:rPr>
          <w:rFonts w:ascii="Times New Roman" w:hAnsi="Times New Roman"/>
          <w:sz w:val="24"/>
          <w:szCs w:val="24"/>
          <w:lang w:val="ru-RU"/>
        </w:rPr>
        <w:t>обучающихся</w:t>
      </w:r>
      <w:proofErr w:type="gramEnd"/>
      <w:r w:rsidR="0029400B" w:rsidRPr="009E7838">
        <w:rPr>
          <w:rFonts w:ascii="Times New Roman" w:hAnsi="Times New Roman"/>
          <w:sz w:val="24"/>
          <w:szCs w:val="24"/>
          <w:lang w:val="ru-RU"/>
        </w:rPr>
        <w:t>,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«Русский язык» и  «Математика».</w:t>
      </w:r>
    </w:p>
    <w:p w:rsidR="0029400B" w:rsidRPr="009E7838"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По математике обучающийся может самостоятельно выбрать уровень базовый и/или углубленный, в соответствии с которым будет проводиться государственная итоговая аттестация в форме единого государственного экзамена.</w:t>
      </w:r>
    </w:p>
    <w:p w:rsidR="0029400B" w:rsidRPr="009E7838"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 xml:space="preserve">Допускается прохождение </w:t>
      </w:r>
      <w:proofErr w:type="gramStart"/>
      <w:r w:rsidR="0029400B" w:rsidRPr="009E7838">
        <w:rPr>
          <w:rFonts w:ascii="Times New Roman" w:hAnsi="Times New Roman"/>
          <w:sz w:val="24"/>
          <w:szCs w:val="24"/>
          <w:lang w:val="ru-RU"/>
        </w:rPr>
        <w:t>обучающимися</w:t>
      </w:r>
      <w:proofErr w:type="gramEnd"/>
      <w:r w:rsidR="0029400B" w:rsidRPr="009E7838">
        <w:rPr>
          <w:rFonts w:ascii="Times New Roman" w:hAnsi="Times New Roman"/>
          <w:sz w:val="24"/>
          <w:szCs w:val="24"/>
          <w:lang w:val="ru-RU"/>
        </w:rPr>
        <w:t xml:space="preserve"> государственной итоговой аттестации по завершению изучения отдельных учебных предметов на базовом уровне после 10 класса.</w:t>
      </w:r>
    </w:p>
    <w:p w:rsidR="0029400B" w:rsidRPr="009E7838"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 xml:space="preserve">Система </w:t>
      </w:r>
      <w:proofErr w:type="gramStart"/>
      <w:r w:rsidR="0029400B" w:rsidRPr="009E7838">
        <w:rPr>
          <w:rFonts w:ascii="Times New Roman" w:hAnsi="Times New Roman"/>
          <w:sz w:val="24"/>
          <w:szCs w:val="24"/>
          <w:lang w:val="ru-RU"/>
        </w:rPr>
        <w:t>оценки достижения планируемых результатов освоения основной образовательной программы общего среднего общего образования</w:t>
      </w:r>
      <w:proofErr w:type="gramEnd"/>
      <w:r w:rsidR="0029400B" w:rsidRPr="009E7838">
        <w:rPr>
          <w:rFonts w:ascii="Times New Roman" w:hAnsi="Times New Roman"/>
          <w:sz w:val="24"/>
          <w:szCs w:val="24"/>
          <w:lang w:val="ru-RU"/>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29400B" w:rsidRPr="00FC092C"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 xml:space="preserve">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 </w:t>
      </w:r>
      <w:r w:rsidR="0029400B" w:rsidRPr="00FC092C">
        <w:rPr>
          <w:rFonts w:ascii="Times New Roman" w:hAnsi="Times New Roman"/>
          <w:sz w:val="24"/>
          <w:szCs w:val="24"/>
          <w:lang w:val="ru-RU"/>
        </w:rPr>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w:t>
      </w:r>
      <w:r w:rsidR="0029400B" w:rsidRPr="00FC092C">
        <w:rPr>
          <w:rFonts w:ascii="Times New Roman" w:hAnsi="Times New Roman"/>
          <w:sz w:val="24"/>
          <w:szCs w:val="24"/>
          <w:lang w:val="ru-RU"/>
        </w:rPr>
        <w:lastRenderedPageBreak/>
        <w:t>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29400B" w:rsidRPr="00FC092C" w:rsidRDefault="0029400B" w:rsidP="00D665EB">
      <w:pPr>
        <w:spacing w:after="0" w:line="240" w:lineRule="auto"/>
        <w:jc w:val="both"/>
        <w:rPr>
          <w:rFonts w:ascii="Times New Roman" w:hAnsi="Times New Roman"/>
          <w:b/>
          <w:sz w:val="24"/>
          <w:szCs w:val="24"/>
          <w:lang w:val="ru-RU"/>
        </w:rPr>
      </w:pPr>
      <w:r w:rsidRPr="00FC092C">
        <w:rPr>
          <w:rFonts w:ascii="Times New Roman" w:hAnsi="Times New Roman"/>
          <w:b/>
          <w:sz w:val="24"/>
          <w:szCs w:val="24"/>
          <w:lang w:val="ru-RU"/>
        </w:rPr>
        <w:t>Особенности оценки личностных результатов.</w:t>
      </w:r>
    </w:p>
    <w:p w:rsidR="0029400B" w:rsidRPr="009E7838"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 </w:t>
      </w:r>
      <w:r w:rsidR="00283E22" w:rsidRPr="009E7838">
        <w:rPr>
          <w:rFonts w:ascii="Times New Roman" w:hAnsi="Times New Roman"/>
          <w:sz w:val="24"/>
          <w:szCs w:val="24"/>
          <w:lang w:val="ru-RU"/>
        </w:rPr>
        <w:tab/>
      </w:r>
      <w:r w:rsidRPr="009E7838">
        <w:rPr>
          <w:rFonts w:ascii="Times New Roman" w:hAnsi="Times New Roman"/>
          <w:sz w:val="24"/>
          <w:szCs w:val="24"/>
          <w:lang w:val="ru-RU"/>
        </w:rPr>
        <w:t>Оценка личностных результатов представляет собой оценку достижения обучающимися в</w:t>
      </w:r>
      <w:r w:rsidR="00283E22" w:rsidRPr="009E7838">
        <w:rPr>
          <w:rFonts w:ascii="Times New Roman" w:hAnsi="Times New Roman"/>
          <w:sz w:val="24"/>
          <w:szCs w:val="24"/>
          <w:lang w:val="ru-RU"/>
        </w:rPr>
        <w:t xml:space="preserve"> </w:t>
      </w:r>
      <w:r w:rsidRPr="009E7838">
        <w:rPr>
          <w:rFonts w:ascii="Times New Roman" w:hAnsi="Times New Roman"/>
          <w:sz w:val="24"/>
          <w:szCs w:val="24"/>
          <w:lang w:val="ru-RU"/>
        </w:rPr>
        <w:t>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29400B" w:rsidRPr="009E7838"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29400B" w:rsidRPr="009E7838"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Объектом оценки личностных результатов служит сформированность универсальных учебных действий, отражающих:</w:t>
      </w:r>
    </w:p>
    <w:p w:rsidR="0029400B" w:rsidRPr="00FC092C" w:rsidRDefault="0029400B" w:rsidP="0060580A">
      <w:pPr>
        <w:numPr>
          <w:ilvl w:val="0"/>
          <w:numId w:val="25"/>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29400B" w:rsidRPr="00FC092C" w:rsidRDefault="0029400B" w:rsidP="0060580A">
      <w:pPr>
        <w:numPr>
          <w:ilvl w:val="0"/>
          <w:numId w:val="25"/>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29400B" w:rsidRPr="00FC092C" w:rsidRDefault="0029400B" w:rsidP="0060580A">
      <w:pPr>
        <w:numPr>
          <w:ilvl w:val="0"/>
          <w:numId w:val="25"/>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готовность к служению Отечеству, его защите; </w:t>
      </w:r>
    </w:p>
    <w:p w:rsidR="0029400B" w:rsidRPr="009E7838" w:rsidRDefault="0029400B" w:rsidP="0060580A">
      <w:pPr>
        <w:numPr>
          <w:ilvl w:val="0"/>
          <w:numId w:val="25"/>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сформированность мировоззрения, соответствующего современному уровню развития науки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29400B" w:rsidRPr="00FC092C" w:rsidRDefault="0029400B" w:rsidP="0060580A">
      <w:pPr>
        <w:numPr>
          <w:ilvl w:val="0"/>
          <w:numId w:val="25"/>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29400B" w:rsidRPr="00FC092C" w:rsidRDefault="0029400B" w:rsidP="0060580A">
      <w:pPr>
        <w:numPr>
          <w:ilvl w:val="0"/>
          <w:numId w:val="25"/>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 </w:t>
      </w:r>
    </w:p>
    <w:p w:rsidR="0029400B" w:rsidRPr="00FC092C" w:rsidRDefault="0029400B" w:rsidP="0060580A">
      <w:pPr>
        <w:numPr>
          <w:ilvl w:val="0"/>
          <w:numId w:val="25"/>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29400B" w:rsidRPr="00FC092C" w:rsidRDefault="0029400B" w:rsidP="0060580A">
      <w:pPr>
        <w:numPr>
          <w:ilvl w:val="0"/>
          <w:numId w:val="25"/>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нравственное сознание и поведение на основе усвоения общечеловеческих ценностей; </w:t>
      </w:r>
    </w:p>
    <w:p w:rsidR="0029400B" w:rsidRPr="00FC092C" w:rsidRDefault="0029400B" w:rsidP="0060580A">
      <w:pPr>
        <w:numPr>
          <w:ilvl w:val="0"/>
          <w:numId w:val="25"/>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9400B" w:rsidRPr="00FC092C" w:rsidRDefault="0029400B" w:rsidP="0060580A">
      <w:pPr>
        <w:numPr>
          <w:ilvl w:val="0"/>
          <w:numId w:val="25"/>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эстетическое отношение к миру, включая эстетику быта, научного и технического творчества, спорта, общественных отношений; </w:t>
      </w:r>
    </w:p>
    <w:p w:rsidR="0029400B" w:rsidRPr="00FC092C" w:rsidRDefault="0029400B" w:rsidP="0060580A">
      <w:pPr>
        <w:numPr>
          <w:ilvl w:val="0"/>
          <w:numId w:val="25"/>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29400B" w:rsidRPr="00FC092C" w:rsidRDefault="0029400B" w:rsidP="0060580A">
      <w:pPr>
        <w:numPr>
          <w:ilvl w:val="0"/>
          <w:numId w:val="25"/>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29400B" w:rsidRPr="00FC092C" w:rsidRDefault="0029400B" w:rsidP="0060580A">
      <w:pPr>
        <w:numPr>
          <w:ilvl w:val="0"/>
          <w:numId w:val="25"/>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29400B" w:rsidRPr="00FC092C" w:rsidRDefault="0029400B" w:rsidP="0060580A">
      <w:pPr>
        <w:numPr>
          <w:ilvl w:val="0"/>
          <w:numId w:val="25"/>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29400B" w:rsidRPr="00FC092C" w:rsidRDefault="0029400B" w:rsidP="0060580A">
      <w:pPr>
        <w:numPr>
          <w:ilvl w:val="0"/>
          <w:numId w:val="25"/>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lastRenderedPageBreak/>
        <w:t xml:space="preserve">ответственное отношение к созданию семьи на основе осознанного принятия ценностей семейной жизни. </w:t>
      </w:r>
    </w:p>
    <w:p w:rsidR="0029400B" w:rsidRPr="009E7838"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w:t>
      </w:r>
      <w:bookmarkStart w:id="11" w:name="page37"/>
      <w:bookmarkEnd w:id="11"/>
      <w:r w:rsidR="0029400B" w:rsidRPr="009E7838">
        <w:rPr>
          <w:rFonts w:ascii="Times New Roman" w:hAnsi="Times New Roman"/>
          <w:sz w:val="24"/>
          <w:szCs w:val="24"/>
          <w:lang w:val="ru-RU"/>
        </w:rPr>
        <w:t>централизованно разработанного инструментария.  Результаты мониторинговых исследований являются основанием для принятия различных управленческих решений.</w:t>
      </w:r>
    </w:p>
    <w:p w:rsidR="0029400B" w:rsidRPr="009E7838"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 xml:space="preserve">В текущем образовательном процессе возможна ограниченная оценка сформированности отдельных личностных результатов, проявляющихся </w:t>
      </w:r>
      <w:proofErr w:type="gramStart"/>
      <w:r w:rsidR="0029400B" w:rsidRPr="009E7838">
        <w:rPr>
          <w:rFonts w:ascii="Times New Roman" w:hAnsi="Times New Roman"/>
          <w:sz w:val="24"/>
          <w:szCs w:val="24"/>
          <w:lang w:val="ru-RU"/>
        </w:rPr>
        <w:t>в</w:t>
      </w:r>
      <w:proofErr w:type="gramEnd"/>
      <w:r w:rsidR="0029400B" w:rsidRPr="009E7838">
        <w:rPr>
          <w:rFonts w:ascii="Times New Roman" w:hAnsi="Times New Roman"/>
          <w:sz w:val="24"/>
          <w:szCs w:val="24"/>
          <w:lang w:val="ru-RU"/>
        </w:rPr>
        <w:t>:</w:t>
      </w:r>
    </w:p>
    <w:p w:rsidR="0029400B" w:rsidRPr="00FC092C" w:rsidRDefault="0029400B" w:rsidP="0060580A">
      <w:pPr>
        <w:numPr>
          <w:ilvl w:val="0"/>
          <w:numId w:val="26"/>
        </w:numPr>
        <w:spacing w:after="0" w:line="240" w:lineRule="auto"/>
        <w:jc w:val="both"/>
        <w:rPr>
          <w:rFonts w:ascii="Times New Roman" w:hAnsi="Times New Roman"/>
          <w:sz w:val="24"/>
          <w:szCs w:val="24"/>
          <w:lang w:val="ru-RU"/>
        </w:rPr>
      </w:pPr>
      <w:proofErr w:type="gramStart"/>
      <w:r w:rsidRPr="00FC092C">
        <w:rPr>
          <w:rFonts w:ascii="Times New Roman" w:hAnsi="Times New Roman"/>
          <w:sz w:val="24"/>
          <w:szCs w:val="24"/>
          <w:lang w:val="ru-RU"/>
        </w:rPr>
        <w:t>соблюдении</w:t>
      </w:r>
      <w:proofErr w:type="gramEnd"/>
      <w:r w:rsidRPr="00FC092C">
        <w:rPr>
          <w:rFonts w:ascii="Times New Roman" w:hAnsi="Times New Roman"/>
          <w:sz w:val="24"/>
          <w:szCs w:val="24"/>
          <w:lang w:val="ru-RU"/>
        </w:rPr>
        <w:t xml:space="preserve"> норм и правил поведения, принятых в образовательном учреждении; </w:t>
      </w:r>
    </w:p>
    <w:p w:rsidR="0029400B" w:rsidRPr="00FC092C" w:rsidRDefault="0029400B" w:rsidP="0060580A">
      <w:pPr>
        <w:numPr>
          <w:ilvl w:val="0"/>
          <w:numId w:val="26"/>
        </w:numPr>
        <w:spacing w:after="0" w:line="240" w:lineRule="auto"/>
        <w:jc w:val="both"/>
        <w:rPr>
          <w:rFonts w:ascii="Times New Roman" w:hAnsi="Times New Roman"/>
          <w:sz w:val="24"/>
          <w:szCs w:val="24"/>
          <w:lang w:val="ru-RU"/>
        </w:rPr>
      </w:pPr>
      <w:proofErr w:type="gramStart"/>
      <w:r w:rsidRPr="00FC092C">
        <w:rPr>
          <w:rFonts w:ascii="Times New Roman" w:hAnsi="Times New Roman"/>
          <w:sz w:val="24"/>
          <w:szCs w:val="24"/>
          <w:lang w:val="ru-RU"/>
        </w:rPr>
        <w:t>участии</w:t>
      </w:r>
      <w:proofErr w:type="gramEnd"/>
      <w:r w:rsidRPr="00FC092C">
        <w:rPr>
          <w:rFonts w:ascii="Times New Roman" w:hAnsi="Times New Roman"/>
          <w:sz w:val="24"/>
          <w:szCs w:val="24"/>
          <w:lang w:val="ru-RU"/>
        </w:rPr>
        <w:t xml:space="preserve"> в общественной жизни образовательного учреждения и ближайшего социального окружения, общественно-полезной деятельности; </w:t>
      </w:r>
    </w:p>
    <w:p w:rsidR="0029400B" w:rsidRPr="00FC092C" w:rsidRDefault="0029400B" w:rsidP="0060580A">
      <w:pPr>
        <w:numPr>
          <w:ilvl w:val="0"/>
          <w:numId w:val="26"/>
        </w:numPr>
        <w:spacing w:after="0" w:line="240" w:lineRule="auto"/>
        <w:jc w:val="both"/>
        <w:rPr>
          <w:rFonts w:ascii="Times New Roman" w:hAnsi="Times New Roman"/>
          <w:sz w:val="24"/>
          <w:szCs w:val="24"/>
          <w:lang w:val="ru-RU"/>
        </w:rPr>
      </w:pPr>
      <w:proofErr w:type="gramStart"/>
      <w:r w:rsidRPr="00FC092C">
        <w:rPr>
          <w:rFonts w:ascii="Times New Roman" w:hAnsi="Times New Roman"/>
          <w:sz w:val="24"/>
          <w:szCs w:val="24"/>
          <w:lang w:val="ru-RU"/>
        </w:rPr>
        <w:t>прилежании</w:t>
      </w:r>
      <w:proofErr w:type="gramEnd"/>
      <w:r w:rsidRPr="00FC092C">
        <w:rPr>
          <w:rFonts w:ascii="Times New Roman" w:hAnsi="Times New Roman"/>
          <w:sz w:val="24"/>
          <w:szCs w:val="24"/>
          <w:lang w:val="ru-RU"/>
        </w:rPr>
        <w:t xml:space="preserve"> и ответственности за результаты обучения; </w:t>
      </w:r>
    </w:p>
    <w:p w:rsidR="0029400B" w:rsidRPr="00FC092C" w:rsidRDefault="0029400B" w:rsidP="0060580A">
      <w:pPr>
        <w:numPr>
          <w:ilvl w:val="0"/>
          <w:numId w:val="26"/>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уровне среднего общего образования; </w:t>
      </w:r>
    </w:p>
    <w:p w:rsidR="0029400B" w:rsidRPr="00FC092C" w:rsidRDefault="0029400B" w:rsidP="0060580A">
      <w:pPr>
        <w:numPr>
          <w:ilvl w:val="0"/>
          <w:numId w:val="26"/>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ценностно-смысловых </w:t>
      </w:r>
      <w:proofErr w:type="gramStart"/>
      <w:r w:rsidRPr="00FC092C">
        <w:rPr>
          <w:rFonts w:ascii="Times New Roman" w:hAnsi="Times New Roman"/>
          <w:sz w:val="24"/>
          <w:szCs w:val="24"/>
          <w:lang w:val="ru-RU"/>
        </w:rPr>
        <w:t>установках</w:t>
      </w:r>
      <w:proofErr w:type="gramEnd"/>
      <w:r w:rsidRPr="00FC092C">
        <w:rPr>
          <w:rFonts w:ascii="Times New Roman" w:hAnsi="Times New Roman"/>
          <w:sz w:val="24"/>
          <w:szCs w:val="24"/>
          <w:lang w:val="ru-RU"/>
        </w:rPr>
        <w:t xml:space="preserve"> обучающихся, формируемых средствами различных предметов в рамках системы общего образования. </w:t>
      </w:r>
    </w:p>
    <w:p w:rsidR="0029400B" w:rsidRPr="00FC092C"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w:t>
      </w:r>
      <w:r w:rsidR="0029400B" w:rsidRPr="00FC092C">
        <w:rPr>
          <w:rFonts w:ascii="Times New Roman" w:hAnsi="Times New Roman"/>
          <w:sz w:val="24"/>
          <w:szCs w:val="24"/>
          <w:lang w:val="ru-RU"/>
        </w:rPr>
        <w:t xml:space="preserve">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 </w:t>
      </w:r>
    </w:p>
    <w:p w:rsidR="0029400B" w:rsidRPr="00FC092C" w:rsidRDefault="0029400B" w:rsidP="00D665EB">
      <w:pPr>
        <w:spacing w:after="0" w:line="240" w:lineRule="auto"/>
        <w:jc w:val="both"/>
        <w:rPr>
          <w:rFonts w:ascii="Times New Roman" w:hAnsi="Times New Roman"/>
          <w:b/>
          <w:sz w:val="24"/>
          <w:szCs w:val="24"/>
          <w:lang w:val="ru-RU"/>
        </w:rPr>
      </w:pPr>
      <w:r w:rsidRPr="00FC092C">
        <w:rPr>
          <w:rFonts w:ascii="Times New Roman" w:hAnsi="Times New Roman"/>
          <w:sz w:val="24"/>
          <w:szCs w:val="24"/>
          <w:lang w:val="ru-RU"/>
        </w:rPr>
        <w:t xml:space="preserve"> </w:t>
      </w:r>
      <w:r w:rsidRPr="00FC092C">
        <w:rPr>
          <w:rFonts w:ascii="Times New Roman" w:hAnsi="Times New Roman"/>
          <w:b/>
          <w:sz w:val="24"/>
          <w:szCs w:val="24"/>
          <w:lang w:val="ru-RU"/>
        </w:rPr>
        <w:t>Особенности оценки метапредметных результатов.</w:t>
      </w:r>
    </w:p>
    <w:p w:rsidR="0029400B" w:rsidRPr="009E7838"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29400B" w:rsidRPr="009E7838"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Основным объектом оценки метапредметных результатов является уровень сформированности следующих умений:</w:t>
      </w:r>
    </w:p>
    <w:p w:rsidR="0029400B" w:rsidRPr="00FC092C" w:rsidRDefault="0029400B" w:rsidP="0060580A">
      <w:pPr>
        <w:numPr>
          <w:ilvl w:val="0"/>
          <w:numId w:val="27"/>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29400B" w:rsidRPr="00FC092C" w:rsidRDefault="0029400B" w:rsidP="0060580A">
      <w:pPr>
        <w:numPr>
          <w:ilvl w:val="0"/>
          <w:numId w:val="27"/>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29400B" w:rsidRPr="00FC092C" w:rsidRDefault="0029400B" w:rsidP="0060580A">
      <w:pPr>
        <w:numPr>
          <w:ilvl w:val="0"/>
          <w:numId w:val="27"/>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9400B" w:rsidRPr="00FC092C" w:rsidRDefault="0029400B" w:rsidP="0060580A">
      <w:pPr>
        <w:numPr>
          <w:ilvl w:val="0"/>
          <w:numId w:val="27"/>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определять назначение и функции различных социальных институтов; </w:t>
      </w:r>
    </w:p>
    <w:p w:rsidR="0029400B" w:rsidRPr="00FC092C" w:rsidRDefault="0029400B" w:rsidP="0060580A">
      <w:pPr>
        <w:numPr>
          <w:ilvl w:val="0"/>
          <w:numId w:val="27"/>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самостоятельно оценивать и принимать решения, определяющие стратегию поведения, с учётом гражданских и нравственных ценностей; </w:t>
      </w:r>
    </w:p>
    <w:p w:rsidR="0029400B" w:rsidRPr="00FC092C" w:rsidRDefault="0029400B" w:rsidP="0060580A">
      <w:pPr>
        <w:numPr>
          <w:ilvl w:val="0"/>
          <w:numId w:val="27"/>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29400B" w:rsidRPr="009E7838" w:rsidRDefault="0029400B" w:rsidP="0060580A">
      <w:pPr>
        <w:numPr>
          <w:ilvl w:val="0"/>
          <w:numId w:val="27"/>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владение языковыми средствами  –  умение ясно, логично и точно излагать свою точку </w:t>
      </w:r>
      <w:bookmarkStart w:id="12" w:name="page39"/>
      <w:bookmarkEnd w:id="12"/>
      <w:r w:rsidRPr="009E7838">
        <w:rPr>
          <w:rFonts w:ascii="Times New Roman" w:hAnsi="Times New Roman"/>
          <w:sz w:val="24"/>
          <w:szCs w:val="24"/>
          <w:lang w:val="ru-RU"/>
        </w:rPr>
        <w:t>зрения, использовать адекватные языковые средства;</w:t>
      </w:r>
    </w:p>
    <w:p w:rsidR="0029400B" w:rsidRPr="00FC092C" w:rsidRDefault="0029400B" w:rsidP="0060580A">
      <w:pPr>
        <w:numPr>
          <w:ilvl w:val="0"/>
          <w:numId w:val="27"/>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lastRenderedPageBreak/>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29400B" w:rsidRPr="00FC092C" w:rsidRDefault="0029400B" w:rsidP="0060580A">
      <w:pPr>
        <w:numPr>
          <w:ilvl w:val="0"/>
          <w:numId w:val="27"/>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29400B" w:rsidRPr="009E7838"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29400B" w:rsidRPr="009E7838"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 xml:space="preserve">Оценка достижения метапредметных результатов ведётся также в рамках системы промежуточной аттестации. 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w:t>
      </w:r>
      <w:proofErr w:type="spellStart"/>
      <w:r w:rsidR="0029400B" w:rsidRPr="009E7838">
        <w:rPr>
          <w:rFonts w:ascii="Times New Roman" w:hAnsi="Times New Roman"/>
          <w:sz w:val="24"/>
          <w:szCs w:val="24"/>
          <w:lang w:val="ru-RU"/>
        </w:rPr>
        <w:t>фиксируюся</w:t>
      </w:r>
      <w:proofErr w:type="spellEnd"/>
      <w:r w:rsidR="0029400B" w:rsidRPr="009E7838">
        <w:rPr>
          <w:rFonts w:ascii="Times New Roman" w:hAnsi="Times New Roman"/>
          <w:sz w:val="24"/>
          <w:szCs w:val="24"/>
          <w:lang w:val="ru-RU"/>
        </w:rPr>
        <w:t xml:space="preserve"> и анализируются в соответствии </w:t>
      </w:r>
      <w:proofErr w:type="gramStart"/>
      <w:r w:rsidR="0029400B" w:rsidRPr="009E7838">
        <w:rPr>
          <w:rFonts w:ascii="Times New Roman" w:hAnsi="Times New Roman"/>
          <w:sz w:val="24"/>
          <w:szCs w:val="24"/>
          <w:lang w:val="ru-RU"/>
        </w:rPr>
        <w:t>с</w:t>
      </w:r>
      <w:proofErr w:type="gramEnd"/>
      <w:r w:rsidR="0029400B" w:rsidRPr="009E7838">
        <w:rPr>
          <w:rFonts w:ascii="Times New Roman" w:hAnsi="Times New Roman"/>
          <w:sz w:val="24"/>
          <w:szCs w:val="24"/>
          <w:lang w:val="ru-RU"/>
        </w:rPr>
        <w:t xml:space="preserve">: </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а) программой формирования планируемых результатов освоения междисциплинарных программ;</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б) системой внутришкольного мониторингам образовательных достижений обучающихся в рамках урочной и внеурочной деятельности;</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 системой итоговой оценки по предметам, не выносимым на государственную итоговую аттестацию </w:t>
      </w:r>
      <w:proofErr w:type="gramStart"/>
      <w:r w:rsidRPr="00FC092C">
        <w:rPr>
          <w:rFonts w:ascii="Times New Roman" w:hAnsi="Times New Roman"/>
          <w:sz w:val="24"/>
          <w:szCs w:val="24"/>
          <w:lang w:val="ru-RU"/>
        </w:rPr>
        <w:t>обучающихся</w:t>
      </w:r>
      <w:proofErr w:type="gramEnd"/>
      <w:r w:rsidRPr="00FC092C">
        <w:rPr>
          <w:rFonts w:ascii="Times New Roman" w:hAnsi="Times New Roman"/>
          <w:sz w:val="24"/>
          <w:szCs w:val="24"/>
          <w:lang w:val="ru-RU"/>
        </w:rPr>
        <w:t>;</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г) инструментарием для оценки достижения планируемых результатов в рамках текущего и тематического контроля, промежуточной.</w:t>
      </w:r>
    </w:p>
    <w:p w:rsidR="0029400B" w:rsidRPr="00FC092C"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FC092C">
        <w:rPr>
          <w:rFonts w:ascii="Times New Roman" w:hAnsi="Times New Roman"/>
          <w:sz w:val="24"/>
          <w:szCs w:val="24"/>
          <w:lang w:val="ru-RU"/>
        </w:rPr>
        <w:t>Обязательными составляющими системы внутришкольного мониторинга образовательных достижений являются материалы:</w:t>
      </w:r>
    </w:p>
    <w:p w:rsidR="0029400B" w:rsidRPr="00FC092C" w:rsidRDefault="0029400B" w:rsidP="0060580A">
      <w:pPr>
        <w:numPr>
          <w:ilvl w:val="0"/>
          <w:numId w:val="28"/>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текущего выполнения учебных исследований и учебных проектов; </w:t>
      </w:r>
    </w:p>
    <w:p w:rsidR="0029400B" w:rsidRPr="00FC092C" w:rsidRDefault="0029400B" w:rsidP="0060580A">
      <w:pPr>
        <w:numPr>
          <w:ilvl w:val="0"/>
          <w:numId w:val="28"/>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29400B" w:rsidRPr="00FC092C" w:rsidRDefault="0029400B" w:rsidP="0060580A">
      <w:pPr>
        <w:numPr>
          <w:ilvl w:val="0"/>
          <w:numId w:val="28"/>
        </w:numPr>
        <w:spacing w:after="0" w:line="240" w:lineRule="auto"/>
        <w:jc w:val="both"/>
        <w:rPr>
          <w:rFonts w:ascii="Times New Roman" w:hAnsi="Times New Roman"/>
          <w:sz w:val="24"/>
          <w:szCs w:val="24"/>
          <w:lang w:val="ru-RU"/>
        </w:rPr>
      </w:pPr>
      <w:proofErr w:type="gramStart"/>
      <w:r w:rsidRPr="00FC092C">
        <w:rPr>
          <w:rFonts w:ascii="Times New Roman" w:hAnsi="Times New Roman"/>
          <w:sz w:val="24"/>
          <w:szCs w:val="24"/>
          <w:lang w:val="ru-RU"/>
        </w:rPr>
        <w:t>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FC092C">
        <w:rPr>
          <w:rFonts w:ascii="Times New Roman" w:hAnsi="Times New Roman"/>
          <w:sz w:val="24"/>
          <w:szCs w:val="24"/>
          <w:lang w:val="ru-RU"/>
        </w:rPr>
        <w:t xml:space="preserve"> способности к самоорганизации, саморегуляции и рефлексии; </w:t>
      </w:r>
    </w:p>
    <w:p w:rsidR="0029400B" w:rsidRPr="009E7838" w:rsidRDefault="0029400B" w:rsidP="0060580A">
      <w:pPr>
        <w:numPr>
          <w:ilvl w:val="0"/>
          <w:numId w:val="28"/>
        </w:numPr>
        <w:spacing w:after="0" w:line="240" w:lineRule="auto"/>
        <w:jc w:val="both"/>
        <w:rPr>
          <w:rFonts w:ascii="Times New Roman" w:hAnsi="Times New Roman"/>
          <w:sz w:val="24"/>
          <w:szCs w:val="24"/>
        </w:rPr>
      </w:pPr>
      <w:proofErr w:type="spellStart"/>
      <w:proofErr w:type="gramStart"/>
      <w:r w:rsidRPr="009E7838">
        <w:rPr>
          <w:rFonts w:ascii="Times New Roman" w:hAnsi="Times New Roman"/>
          <w:sz w:val="24"/>
          <w:szCs w:val="24"/>
        </w:rPr>
        <w:t>защиты</w:t>
      </w:r>
      <w:proofErr w:type="spellEnd"/>
      <w:proofErr w:type="gramEnd"/>
      <w:r w:rsidRPr="009E7838">
        <w:rPr>
          <w:rFonts w:ascii="Times New Roman" w:hAnsi="Times New Roman"/>
          <w:sz w:val="24"/>
          <w:szCs w:val="24"/>
        </w:rPr>
        <w:t xml:space="preserve"> </w:t>
      </w:r>
      <w:proofErr w:type="spellStart"/>
      <w:r w:rsidRPr="009E7838">
        <w:rPr>
          <w:rFonts w:ascii="Times New Roman" w:hAnsi="Times New Roman"/>
          <w:sz w:val="24"/>
          <w:szCs w:val="24"/>
        </w:rPr>
        <w:t>индивидуального</w:t>
      </w:r>
      <w:proofErr w:type="spellEnd"/>
      <w:r w:rsidRPr="009E7838">
        <w:rPr>
          <w:rFonts w:ascii="Times New Roman" w:hAnsi="Times New Roman"/>
          <w:sz w:val="24"/>
          <w:szCs w:val="24"/>
        </w:rPr>
        <w:t xml:space="preserve"> </w:t>
      </w:r>
      <w:proofErr w:type="spellStart"/>
      <w:r w:rsidRPr="009E7838">
        <w:rPr>
          <w:rFonts w:ascii="Times New Roman" w:hAnsi="Times New Roman"/>
          <w:sz w:val="24"/>
          <w:szCs w:val="24"/>
        </w:rPr>
        <w:t>проекта</w:t>
      </w:r>
      <w:proofErr w:type="spellEnd"/>
      <w:r w:rsidRPr="009E7838">
        <w:rPr>
          <w:rFonts w:ascii="Times New Roman" w:hAnsi="Times New Roman"/>
          <w:sz w:val="24"/>
          <w:szCs w:val="24"/>
        </w:rPr>
        <w:t xml:space="preserve">. </w:t>
      </w:r>
    </w:p>
    <w:p w:rsidR="0029400B" w:rsidRPr="009E7838" w:rsidRDefault="00283E22" w:rsidP="00D665EB">
      <w:pPr>
        <w:spacing w:after="0" w:line="240" w:lineRule="auto"/>
        <w:jc w:val="both"/>
        <w:rPr>
          <w:rFonts w:ascii="Times New Roman" w:hAnsi="Times New Roman"/>
          <w:sz w:val="24"/>
          <w:szCs w:val="24"/>
          <w:lang w:val="ru-RU"/>
        </w:rPr>
      </w:pPr>
      <w:bookmarkStart w:id="13" w:name="page43"/>
      <w:bookmarkEnd w:id="13"/>
      <w:r w:rsidRPr="009E7838">
        <w:rPr>
          <w:rFonts w:ascii="Times New Roman" w:hAnsi="Times New Roman"/>
          <w:sz w:val="24"/>
          <w:szCs w:val="24"/>
          <w:lang w:val="ru-RU"/>
        </w:rPr>
        <w:tab/>
      </w:r>
      <w:r w:rsidR="0029400B" w:rsidRPr="009E7838">
        <w:rPr>
          <w:rFonts w:ascii="Times New Roman" w:hAnsi="Times New Roman"/>
          <w:sz w:val="24"/>
          <w:szCs w:val="24"/>
          <w:lang w:val="ru-RU"/>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9400B" w:rsidRPr="009E7838"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 xml:space="preserve">В соответствии с требованиями к </w:t>
      </w:r>
      <w:proofErr w:type="gramStart"/>
      <w:r w:rsidR="0029400B" w:rsidRPr="009E7838">
        <w:rPr>
          <w:rFonts w:ascii="Times New Roman" w:hAnsi="Times New Roman"/>
          <w:sz w:val="24"/>
          <w:szCs w:val="24"/>
          <w:lang w:val="ru-RU"/>
        </w:rPr>
        <w:t>организации проектной деятельности, обучающиеся сами  выбирают</w:t>
      </w:r>
      <w:proofErr w:type="gramEnd"/>
      <w:r w:rsidR="0029400B" w:rsidRPr="009E7838">
        <w:rPr>
          <w:rFonts w:ascii="Times New Roman" w:hAnsi="Times New Roman"/>
          <w:sz w:val="24"/>
          <w:szCs w:val="24"/>
          <w:lang w:val="ru-RU"/>
        </w:rPr>
        <w:t xml:space="preserve"> тему проекта, которая утверждается на малом педагогическом совете; план реализации проекта разрабатывается учащимся совместно с руководителем проекта; планируемый результат проектной деятельности должен иметь практическую направленность.</w:t>
      </w:r>
    </w:p>
    <w:p w:rsidR="0029400B" w:rsidRPr="00FC092C"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FC092C">
        <w:rPr>
          <w:rFonts w:ascii="Times New Roman" w:hAnsi="Times New Roman"/>
          <w:sz w:val="24"/>
          <w:szCs w:val="24"/>
          <w:lang w:val="ru-RU"/>
        </w:rPr>
        <w:t>Результатом проектной деятельности может быть любая из следующих работ:</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а)</w:t>
      </w:r>
      <w:r w:rsidRPr="009E7838">
        <w:rPr>
          <w:rFonts w:ascii="Times New Roman" w:hAnsi="Times New Roman"/>
          <w:sz w:val="24"/>
          <w:szCs w:val="24"/>
        </w:rPr>
        <w:t> </w:t>
      </w:r>
      <w:r w:rsidRPr="00FC092C">
        <w:rPr>
          <w:rFonts w:ascii="Times New Roman" w:hAnsi="Times New Roman"/>
          <w:sz w:val="24"/>
          <w:szCs w:val="24"/>
          <w:lang w:val="ru-RU"/>
        </w:rPr>
        <w:t>письменная работа (эссе, реферат, аналитические материалы, обзорные материалы, отчеты о проведенных исследованиях, стендовый доклад и др.);</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lastRenderedPageBreak/>
        <w:t>б)</w:t>
      </w:r>
      <w:r w:rsidRPr="009E7838">
        <w:rPr>
          <w:rFonts w:ascii="Times New Roman" w:hAnsi="Times New Roman"/>
          <w:sz w:val="24"/>
          <w:szCs w:val="24"/>
        </w:rPr>
        <w:t> </w:t>
      </w:r>
      <w:r w:rsidRPr="00FC092C">
        <w:rPr>
          <w:rFonts w:ascii="Times New Roman" w:hAnsi="Times New Roman"/>
          <w:sz w:val="24"/>
          <w:szCs w:val="24"/>
          <w:lang w:val="ru-RU"/>
        </w:rPr>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в) материальный объект, макет, иное конструкторское изделие;</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г) отчетные материалы по социальному проекту, которые могут включать как тексты, так и мультимедийные продукты.</w:t>
      </w:r>
    </w:p>
    <w:p w:rsidR="0029400B" w:rsidRPr="009E7838"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На этапе планирования проекта определяются возможные типы работ и формы их представления, а также состав материалов, которые должны быть подготовлены по завершении проекта для его защиты.</w:t>
      </w:r>
    </w:p>
    <w:p w:rsidR="0029400B" w:rsidRPr="009E7838"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В состав материалов, которые должны быть подготовлены по завершению проекта для его защиты, в обязательном порядке включаются:</w:t>
      </w:r>
    </w:p>
    <w:p w:rsidR="0029400B" w:rsidRPr="00FC092C" w:rsidRDefault="0029400B" w:rsidP="0060580A">
      <w:pPr>
        <w:numPr>
          <w:ilvl w:val="0"/>
          <w:numId w:val="29"/>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выносимый на защиту продукт проектной деятельности, представленный в одной из описанных выше форм; </w:t>
      </w:r>
    </w:p>
    <w:p w:rsidR="00283E22" w:rsidRPr="00FC092C" w:rsidRDefault="0029400B" w:rsidP="0060580A">
      <w:pPr>
        <w:numPr>
          <w:ilvl w:val="0"/>
          <w:numId w:val="29"/>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подготовленная учащимся краткая пояснительная записка к проекту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w:t>
      </w:r>
    </w:p>
    <w:p w:rsidR="0029400B" w:rsidRPr="009E7838" w:rsidRDefault="0029400B" w:rsidP="00283E22">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935402" w:rsidRDefault="0029400B" w:rsidP="0060580A">
      <w:pPr>
        <w:numPr>
          <w:ilvl w:val="0"/>
          <w:numId w:val="29"/>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краткий отзыв руководителя, содержащий краткую характеристику работы учащегося в ходе выполнения проекта, в том числе: </w:t>
      </w:r>
    </w:p>
    <w:p w:rsidR="00935402" w:rsidRDefault="0029400B" w:rsidP="00935402">
      <w:pPr>
        <w:spacing w:after="0" w:line="240" w:lineRule="auto"/>
        <w:ind w:left="360"/>
        <w:jc w:val="both"/>
        <w:rPr>
          <w:rFonts w:ascii="Times New Roman" w:hAnsi="Times New Roman"/>
          <w:sz w:val="24"/>
          <w:szCs w:val="24"/>
          <w:lang w:val="ru-RU"/>
        </w:rPr>
      </w:pPr>
      <w:r w:rsidRPr="00FC092C">
        <w:rPr>
          <w:rFonts w:ascii="Times New Roman" w:hAnsi="Times New Roman"/>
          <w:sz w:val="24"/>
          <w:szCs w:val="24"/>
          <w:lang w:val="ru-RU"/>
        </w:rPr>
        <w:t xml:space="preserve">а) инициативности и самостоятельности; </w:t>
      </w:r>
      <w:r w:rsidR="00935402">
        <w:rPr>
          <w:rFonts w:ascii="Times New Roman" w:hAnsi="Times New Roman"/>
          <w:sz w:val="24"/>
          <w:szCs w:val="24"/>
          <w:lang w:val="ru-RU"/>
        </w:rPr>
        <w:t xml:space="preserve">                      </w:t>
      </w:r>
    </w:p>
    <w:p w:rsidR="00935402" w:rsidRDefault="0029400B" w:rsidP="00935402">
      <w:pPr>
        <w:spacing w:after="0" w:line="240" w:lineRule="auto"/>
        <w:ind w:left="360"/>
        <w:jc w:val="both"/>
        <w:rPr>
          <w:rFonts w:ascii="Times New Roman" w:hAnsi="Times New Roman"/>
          <w:sz w:val="24"/>
          <w:szCs w:val="24"/>
          <w:lang w:val="ru-RU"/>
        </w:rPr>
      </w:pPr>
      <w:r w:rsidRPr="00FC092C">
        <w:rPr>
          <w:rFonts w:ascii="Times New Roman" w:hAnsi="Times New Roman"/>
          <w:sz w:val="24"/>
          <w:szCs w:val="24"/>
          <w:lang w:val="ru-RU"/>
        </w:rPr>
        <w:t xml:space="preserve">б) ответственности (включая динамику отношения к выполняемой работе); </w:t>
      </w:r>
    </w:p>
    <w:p w:rsidR="00283E22" w:rsidRPr="00FC092C" w:rsidRDefault="0029400B" w:rsidP="00935402">
      <w:pPr>
        <w:spacing w:after="0" w:line="240" w:lineRule="auto"/>
        <w:ind w:firstLine="360"/>
        <w:jc w:val="both"/>
        <w:rPr>
          <w:rFonts w:ascii="Times New Roman" w:hAnsi="Times New Roman"/>
          <w:sz w:val="24"/>
          <w:szCs w:val="24"/>
          <w:lang w:val="ru-RU"/>
        </w:rPr>
      </w:pPr>
      <w:r w:rsidRPr="00FC092C">
        <w:rPr>
          <w:rFonts w:ascii="Times New Roman" w:hAnsi="Times New Roman"/>
          <w:sz w:val="24"/>
          <w:szCs w:val="24"/>
          <w:lang w:val="ru-RU"/>
        </w:rPr>
        <w:t xml:space="preserve">в) исполнительской дисциплины. </w:t>
      </w:r>
    </w:p>
    <w:p w:rsidR="0029400B" w:rsidRPr="009E7838" w:rsidRDefault="0029400B" w:rsidP="00283E22">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29400B" w:rsidRPr="00FC092C"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 xml:space="preserve">Общим требованием ко всем работам является необходимость соблюдения норм и правил цитирования, ссылок на различные источники. </w:t>
      </w:r>
      <w:r w:rsidR="0029400B" w:rsidRPr="00FC092C">
        <w:rPr>
          <w:rFonts w:ascii="Times New Roman" w:hAnsi="Times New Roman"/>
          <w:sz w:val="24"/>
          <w:szCs w:val="24"/>
          <w:lang w:val="ru-RU"/>
        </w:rPr>
        <w:t>В случае заимствования текста работы (плагиата) без указания ссылок на источник, проект к защите не допускается.</w:t>
      </w:r>
    </w:p>
    <w:p w:rsidR="0029400B" w:rsidRPr="009E7838"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9400B" w:rsidRPr="009E7838" w:rsidRDefault="00283E22"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 xml:space="preserve">Критерии оценки проектной работы разрабатываются с учётом целей и задач проектной деятельности в соответствии с годом обучения. Для оценки </w:t>
      </w:r>
      <w:proofErr w:type="gramStart"/>
      <w:r w:rsidR="0029400B" w:rsidRPr="009E7838">
        <w:rPr>
          <w:rFonts w:ascii="Times New Roman" w:hAnsi="Times New Roman"/>
          <w:sz w:val="24"/>
          <w:szCs w:val="24"/>
          <w:lang w:val="ru-RU"/>
        </w:rPr>
        <w:t>индивидуального проекта</w:t>
      </w:r>
      <w:proofErr w:type="gramEnd"/>
      <w:r w:rsidR="0029400B" w:rsidRPr="009E7838">
        <w:rPr>
          <w:rFonts w:ascii="Times New Roman" w:hAnsi="Times New Roman"/>
          <w:sz w:val="24"/>
          <w:szCs w:val="24"/>
          <w:lang w:val="ru-RU"/>
        </w:rPr>
        <w:t xml:space="preserve"> используются следующие критерии: </w:t>
      </w:r>
    </w:p>
    <w:p w:rsidR="0029400B" w:rsidRPr="009E7838" w:rsidRDefault="00283E22" w:rsidP="0060580A">
      <w:pPr>
        <w:numPr>
          <w:ilvl w:val="0"/>
          <w:numId w:val="29"/>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с</w:t>
      </w:r>
      <w:r w:rsidR="0029400B" w:rsidRPr="009E7838">
        <w:rPr>
          <w:rFonts w:ascii="Times New Roman" w:hAnsi="Times New Roman"/>
          <w:sz w:val="24"/>
          <w:szCs w:val="24"/>
          <w:lang w:val="ru-RU"/>
        </w:rPr>
        <w:t xml:space="preserve">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
    <w:p w:rsidR="0029400B" w:rsidRPr="009E7838" w:rsidRDefault="00283E22" w:rsidP="0060580A">
      <w:pPr>
        <w:numPr>
          <w:ilvl w:val="0"/>
          <w:numId w:val="29"/>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с</w:t>
      </w:r>
      <w:r w:rsidR="0029400B" w:rsidRPr="009E7838">
        <w:rPr>
          <w:rFonts w:ascii="Times New Roman" w:hAnsi="Times New Roman"/>
          <w:sz w:val="24"/>
          <w:szCs w:val="24"/>
          <w:lang w:val="ru-RU"/>
        </w:rPr>
        <w:t xml:space="preserve">формированность предметных знаний и способов действий, </w:t>
      </w:r>
      <w:proofErr w:type="gramStart"/>
      <w:r w:rsidR="0029400B" w:rsidRPr="009E7838">
        <w:rPr>
          <w:rFonts w:ascii="Times New Roman" w:hAnsi="Times New Roman"/>
          <w:sz w:val="24"/>
          <w:szCs w:val="24"/>
          <w:lang w:val="ru-RU"/>
        </w:rPr>
        <w:t>проявляющаяся</w:t>
      </w:r>
      <w:proofErr w:type="gramEnd"/>
      <w:r w:rsidR="0029400B" w:rsidRPr="009E7838">
        <w:rPr>
          <w:rFonts w:ascii="Times New Roman" w:hAnsi="Times New Roman"/>
          <w:sz w:val="24"/>
          <w:szCs w:val="24"/>
          <w:lang w:val="ru-RU"/>
        </w:rPr>
        <w:t xml:space="preserve"> в умении раскрыть содержание работы, грамотно и обоснованно в соответствии с рассматриваемой </w:t>
      </w:r>
      <w:proofErr w:type="spellStart"/>
      <w:r w:rsidR="0029400B" w:rsidRPr="009E7838">
        <w:rPr>
          <w:rFonts w:ascii="Times New Roman" w:hAnsi="Times New Roman"/>
          <w:sz w:val="24"/>
          <w:szCs w:val="24"/>
          <w:lang w:val="ru-RU"/>
        </w:rPr>
        <w:t>пробле</w:t>
      </w:r>
      <w:proofErr w:type="spellEnd"/>
      <w:r w:rsidR="0029400B" w:rsidRPr="009E7838">
        <w:rPr>
          <w:rFonts w:ascii="Times New Roman" w:hAnsi="Times New Roman"/>
          <w:sz w:val="24"/>
          <w:szCs w:val="24"/>
          <w:lang w:val="ru-RU"/>
        </w:rPr>
        <w:t xml:space="preserve">-мой/темой использовать имеющиеся знания и способы действий. </w:t>
      </w:r>
    </w:p>
    <w:p w:rsidR="0029400B" w:rsidRPr="009E7838" w:rsidRDefault="00283E22" w:rsidP="0060580A">
      <w:pPr>
        <w:numPr>
          <w:ilvl w:val="0"/>
          <w:numId w:val="29"/>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с</w:t>
      </w:r>
      <w:r w:rsidR="0029400B" w:rsidRPr="009E7838">
        <w:rPr>
          <w:rFonts w:ascii="Times New Roman" w:hAnsi="Times New Roman"/>
          <w:sz w:val="24"/>
          <w:szCs w:val="24"/>
          <w:lang w:val="ru-RU"/>
        </w:rPr>
        <w:t>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9E7838" w:rsidRPr="009E7838" w:rsidRDefault="00283E22" w:rsidP="0060580A">
      <w:pPr>
        <w:numPr>
          <w:ilvl w:val="0"/>
          <w:numId w:val="29"/>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lastRenderedPageBreak/>
        <w:t>с</w:t>
      </w:r>
      <w:r w:rsidR="0029400B" w:rsidRPr="009E7838">
        <w:rPr>
          <w:rFonts w:ascii="Times New Roman" w:hAnsi="Times New Roman"/>
          <w:sz w:val="24"/>
          <w:szCs w:val="24"/>
          <w:lang w:val="ru-RU"/>
        </w:rPr>
        <w:t xml:space="preserve">формированность коммуникативных действий, </w:t>
      </w:r>
      <w:proofErr w:type="gramStart"/>
      <w:r w:rsidR="0029400B" w:rsidRPr="009E7838">
        <w:rPr>
          <w:rFonts w:ascii="Times New Roman" w:hAnsi="Times New Roman"/>
          <w:sz w:val="24"/>
          <w:szCs w:val="24"/>
          <w:lang w:val="ru-RU"/>
        </w:rPr>
        <w:t>проявляющаяся</w:t>
      </w:r>
      <w:proofErr w:type="gramEnd"/>
      <w:r w:rsidR="0029400B" w:rsidRPr="009E7838">
        <w:rPr>
          <w:rFonts w:ascii="Times New Roman" w:hAnsi="Times New Roman"/>
          <w:sz w:val="24"/>
          <w:szCs w:val="24"/>
          <w:lang w:val="ru-RU"/>
        </w:rPr>
        <w:t xml:space="preserve"> в умении ясно изложить и оформить выполненную работу, представить её результаты, аргументированно ответить на вопросы. </w:t>
      </w:r>
    </w:p>
    <w:p w:rsidR="0029400B" w:rsidRPr="009E7838" w:rsidRDefault="009E7838" w:rsidP="009E7838">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Р</w:t>
      </w:r>
      <w:r w:rsidR="0029400B" w:rsidRPr="009E7838">
        <w:rPr>
          <w:rFonts w:ascii="Times New Roman" w:hAnsi="Times New Roman"/>
          <w:sz w:val="24"/>
          <w:szCs w:val="24"/>
          <w:lang w:val="ru-RU"/>
        </w:rPr>
        <w:t xml:space="preserve">езультаты выполнения </w:t>
      </w:r>
      <w:proofErr w:type="gramStart"/>
      <w:r w:rsidR="0029400B" w:rsidRPr="009E7838">
        <w:rPr>
          <w:rFonts w:ascii="Times New Roman" w:hAnsi="Times New Roman"/>
          <w:sz w:val="24"/>
          <w:szCs w:val="24"/>
          <w:lang w:val="ru-RU"/>
        </w:rPr>
        <w:t>индивидуального проекта</w:t>
      </w:r>
      <w:proofErr w:type="gramEnd"/>
      <w:r w:rsidR="0029400B" w:rsidRPr="009E7838">
        <w:rPr>
          <w:rFonts w:ascii="Times New Roman" w:hAnsi="Times New Roman"/>
          <w:sz w:val="24"/>
          <w:szCs w:val="24"/>
          <w:lang w:val="ru-RU"/>
        </w:rPr>
        <w:t xml:space="preserve">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29400B" w:rsidRPr="00FC092C" w:rsidRDefault="009E7838"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FC092C">
        <w:rPr>
          <w:rFonts w:ascii="Times New Roman" w:hAnsi="Times New Roman"/>
          <w:sz w:val="24"/>
          <w:szCs w:val="24"/>
          <w:lang w:val="ru-RU"/>
        </w:rPr>
        <w:t>Особенности оценки предметных результатов.</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Оценка предметных результатов представляет собой оценку достижения обучающимся планируемых результатов по отдельным предметам. Формирование этих результатов обеспечивается за счёт основных компонентов образовательного процесса — учебных предметов.</w:t>
      </w:r>
    </w:p>
    <w:p w:rsidR="0029400B" w:rsidRPr="009E7838" w:rsidRDefault="009E7838"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29400B" w:rsidRPr="00FC092C" w:rsidRDefault="009E7838"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w:t>
      </w:r>
      <w:r w:rsidR="0029400B" w:rsidRPr="00FC092C">
        <w:rPr>
          <w:rFonts w:ascii="Times New Roman" w:hAnsi="Times New Roman"/>
          <w:sz w:val="24"/>
          <w:szCs w:val="24"/>
          <w:lang w:val="ru-RU"/>
        </w:rPr>
        <w:t xml:space="preserve">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w:t>
      </w:r>
      <w:proofErr w:type="gramStart"/>
      <w:r w:rsidR="0029400B" w:rsidRPr="00FC092C">
        <w:rPr>
          <w:rFonts w:ascii="Times New Roman" w:hAnsi="Times New Roman"/>
          <w:sz w:val="24"/>
          <w:szCs w:val="24"/>
          <w:lang w:val="ru-RU"/>
        </w:rPr>
        <w:t>обучающийся</w:t>
      </w:r>
      <w:proofErr w:type="gramEnd"/>
      <w:r w:rsidR="0029400B" w:rsidRPr="00FC092C">
        <w:rPr>
          <w:rFonts w:ascii="Times New Roman" w:hAnsi="Times New Roman"/>
          <w:sz w:val="24"/>
          <w:szCs w:val="24"/>
          <w:lang w:val="ru-RU"/>
        </w:rPr>
        <w:t>, а на учебных достижениях, которые обеспечивают продвижение вперёд в освоении содержания образования.</w:t>
      </w:r>
    </w:p>
    <w:p w:rsidR="0029400B" w:rsidRPr="009E7838" w:rsidRDefault="009E7838" w:rsidP="00D665EB">
      <w:p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ab/>
      </w:r>
      <w:r w:rsidR="0029400B" w:rsidRPr="009E7838">
        <w:rPr>
          <w:rFonts w:ascii="Times New Roman" w:hAnsi="Times New Roman"/>
          <w:sz w:val="24"/>
          <w:szCs w:val="24"/>
          <w:lang w:val="ru-RU"/>
        </w:rPr>
        <w:t>Для оценки динамики формирования предметных результатов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w:t>
      </w:r>
    </w:p>
    <w:p w:rsidR="0029400B" w:rsidRPr="009E7838" w:rsidRDefault="0029400B" w:rsidP="0060580A">
      <w:pPr>
        <w:numPr>
          <w:ilvl w:val="0"/>
          <w:numId w:val="30"/>
        </w:numPr>
        <w:spacing w:after="0" w:line="240" w:lineRule="auto"/>
        <w:jc w:val="both"/>
        <w:rPr>
          <w:rFonts w:ascii="Times New Roman" w:hAnsi="Times New Roman"/>
          <w:sz w:val="24"/>
          <w:szCs w:val="24"/>
          <w:lang w:val="ru-RU"/>
        </w:rPr>
      </w:pPr>
      <w:r w:rsidRPr="009E7838">
        <w:rPr>
          <w:rFonts w:ascii="Times New Roman" w:hAnsi="Times New Roman"/>
          <w:sz w:val="24"/>
          <w:szCs w:val="24"/>
          <w:lang w:val="ru-RU"/>
        </w:rPr>
        <w:t xml:space="preserve">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29400B" w:rsidRPr="00FC092C" w:rsidRDefault="0029400B" w:rsidP="0060580A">
      <w:pPr>
        <w:numPr>
          <w:ilvl w:val="0"/>
          <w:numId w:val="30"/>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29400B" w:rsidRPr="00FC092C" w:rsidRDefault="0029400B" w:rsidP="0060580A">
      <w:pPr>
        <w:numPr>
          <w:ilvl w:val="0"/>
          <w:numId w:val="30"/>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выявлению и анализу существенных и устойчивых связей и отношений между объектами и процессами. </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При этом обязательными составляющими системы накопленной оценки являются материалы: </w:t>
      </w:r>
    </w:p>
    <w:p w:rsidR="0029400B" w:rsidRPr="00FC092C" w:rsidRDefault="0029400B" w:rsidP="0060580A">
      <w:pPr>
        <w:numPr>
          <w:ilvl w:val="0"/>
          <w:numId w:val="31"/>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тематических и итоговых проверочных работ по всем учебным предметам; </w:t>
      </w:r>
    </w:p>
    <w:p w:rsidR="0029400B" w:rsidRPr="00FC092C" w:rsidRDefault="0029400B" w:rsidP="0060580A">
      <w:pPr>
        <w:numPr>
          <w:ilvl w:val="0"/>
          <w:numId w:val="31"/>
        </w:num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творческих работ, включая учебные исследования и учебные проекты. </w:t>
      </w:r>
    </w:p>
    <w:p w:rsidR="0029400B" w:rsidRPr="00FC092C" w:rsidRDefault="0029400B" w:rsidP="00D665EB">
      <w:pPr>
        <w:spacing w:after="0" w:line="240" w:lineRule="auto"/>
        <w:jc w:val="both"/>
        <w:rPr>
          <w:rFonts w:ascii="Times New Roman" w:hAnsi="Times New Roman"/>
          <w:sz w:val="24"/>
          <w:szCs w:val="24"/>
          <w:lang w:val="ru-RU"/>
        </w:rPr>
      </w:pPr>
      <w:r w:rsidRPr="00FC092C">
        <w:rPr>
          <w:rFonts w:ascii="Times New Roman" w:hAnsi="Times New Roman"/>
          <w:sz w:val="24"/>
          <w:szCs w:val="24"/>
          <w:lang w:val="ru-RU"/>
        </w:rPr>
        <w:t xml:space="preserve">Решение о достижении или </w:t>
      </w:r>
      <w:proofErr w:type="spellStart"/>
      <w:r w:rsidRPr="00FC092C">
        <w:rPr>
          <w:rFonts w:ascii="Times New Roman" w:hAnsi="Times New Roman"/>
          <w:sz w:val="24"/>
          <w:szCs w:val="24"/>
          <w:lang w:val="ru-RU"/>
        </w:rPr>
        <w:t>недостижении</w:t>
      </w:r>
      <w:proofErr w:type="spellEnd"/>
      <w:r w:rsidRPr="00FC092C">
        <w:rPr>
          <w:rFonts w:ascii="Times New Roman" w:hAnsi="Times New Roman"/>
          <w:sz w:val="24"/>
          <w:szCs w:val="24"/>
          <w:lang w:val="ru-RU"/>
        </w:rPr>
        <w:t xml:space="preserve"> планируемых результатов или об освоении или </w:t>
      </w:r>
      <w:proofErr w:type="spellStart"/>
      <w:r w:rsidRPr="00FC092C">
        <w:rPr>
          <w:rFonts w:ascii="Times New Roman" w:hAnsi="Times New Roman"/>
          <w:sz w:val="24"/>
          <w:szCs w:val="24"/>
          <w:lang w:val="ru-RU"/>
        </w:rPr>
        <w:t>неосвоении</w:t>
      </w:r>
      <w:proofErr w:type="spellEnd"/>
      <w:r w:rsidRPr="00FC092C">
        <w:rPr>
          <w:rFonts w:ascii="Times New Roman" w:hAnsi="Times New Roman"/>
          <w:sz w:val="24"/>
          <w:szCs w:val="24"/>
          <w:lang w:val="ru-RU"/>
        </w:rPr>
        <w:t xml:space="preserve"> учебного материала принимается на основе результатов выполнения заданий базового уровня.</w:t>
      </w:r>
    </w:p>
    <w:p w:rsidR="0029400B" w:rsidRDefault="0029400B" w:rsidP="00D665EB">
      <w:pPr>
        <w:spacing w:after="0" w:line="240" w:lineRule="auto"/>
        <w:jc w:val="both"/>
        <w:rPr>
          <w:rFonts w:ascii="Times New Roman" w:hAnsi="Times New Roman"/>
          <w:sz w:val="28"/>
          <w:szCs w:val="28"/>
          <w:lang w:val="ru-RU"/>
        </w:rPr>
      </w:pPr>
    </w:p>
    <w:p w:rsidR="00021D58" w:rsidRPr="00021D58" w:rsidRDefault="00021D58" w:rsidP="00021D58">
      <w:pPr>
        <w:autoSpaceDE w:val="0"/>
        <w:autoSpaceDN w:val="0"/>
        <w:adjustRightInd w:val="0"/>
        <w:spacing w:after="0" w:line="240" w:lineRule="auto"/>
        <w:rPr>
          <w:rFonts w:ascii="Times New Roman" w:hAnsi="Times New Roman"/>
          <w:b/>
          <w:bCs/>
          <w:sz w:val="26"/>
          <w:szCs w:val="26"/>
          <w:lang w:val="ru-RU"/>
        </w:rPr>
      </w:pPr>
      <w:r w:rsidRPr="00021D58">
        <w:rPr>
          <w:rFonts w:ascii="Times New Roman" w:hAnsi="Times New Roman"/>
          <w:b/>
          <w:bCs/>
          <w:sz w:val="26"/>
          <w:szCs w:val="26"/>
          <w:lang w:val="ru-RU"/>
        </w:rPr>
        <w:t>Требования к уровню подготовки выпускников среднего общего образования</w:t>
      </w:r>
    </w:p>
    <w:p w:rsidR="00021D58" w:rsidRPr="00021D58" w:rsidRDefault="00021D58" w:rsidP="00021D58">
      <w:pPr>
        <w:autoSpaceDE w:val="0"/>
        <w:autoSpaceDN w:val="0"/>
        <w:adjustRightInd w:val="0"/>
        <w:spacing w:after="0" w:line="240" w:lineRule="auto"/>
        <w:jc w:val="both"/>
        <w:rPr>
          <w:rFonts w:ascii="Times New Roman" w:hAnsi="Times New Roman"/>
          <w:b/>
          <w:bCs/>
          <w:sz w:val="24"/>
          <w:szCs w:val="24"/>
          <w:lang w:val="ru-RU"/>
        </w:rPr>
      </w:pPr>
      <w:r w:rsidRPr="00021D58">
        <w:rPr>
          <w:rFonts w:ascii="Times New Roman" w:hAnsi="Times New Roman"/>
          <w:b/>
          <w:bCs/>
          <w:sz w:val="24"/>
          <w:szCs w:val="24"/>
          <w:lang w:val="ru-RU"/>
        </w:rPr>
        <w:t>Русский язык</w:t>
      </w:r>
    </w:p>
    <w:p w:rsidR="00021D58" w:rsidRPr="00935402"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xml:space="preserve">В результате изучения русского языка </w:t>
      </w:r>
      <w:r w:rsidR="00935402">
        <w:rPr>
          <w:rFonts w:ascii="Times New Roman" w:hAnsi="Times New Roman"/>
          <w:sz w:val="24"/>
          <w:szCs w:val="24"/>
          <w:lang w:val="ru-RU"/>
        </w:rPr>
        <w:t xml:space="preserve">на базовом уровне ученик должен </w:t>
      </w:r>
      <w:r w:rsidRPr="00021D58">
        <w:rPr>
          <w:rFonts w:ascii="Times New Roman" w:hAnsi="Times New Roman"/>
          <w:b/>
          <w:bCs/>
          <w:sz w:val="24"/>
          <w:szCs w:val="24"/>
          <w:lang w:val="ru-RU"/>
        </w:rPr>
        <w:t>знать/понимать</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функции языка;</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-основные сведения о лингвистике как науке, роли старославянского языка в развитии</w:t>
      </w:r>
      <w:r>
        <w:rPr>
          <w:rFonts w:ascii="Times New Roman" w:hAnsi="Times New Roman"/>
          <w:sz w:val="24"/>
          <w:szCs w:val="24"/>
          <w:lang w:val="ru-RU"/>
        </w:rPr>
        <w:t xml:space="preserve"> </w:t>
      </w:r>
      <w:r w:rsidRPr="00021D58">
        <w:rPr>
          <w:rFonts w:ascii="Times New Roman" w:hAnsi="Times New Roman"/>
          <w:sz w:val="24"/>
          <w:szCs w:val="24"/>
          <w:lang w:val="ru-RU"/>
        </w:rPr>
        <w:t>русского языка, формах существования русского национального языка, литературном языке и</w:t>
      </w:r>
      <w:r>
        <w:rPr>
          <w:rFonts w:ascii="Times New Roman" w:hAnsi="Times New Roman"/>
          <w:sz w:val="24"/>
          <w:szCs w:val="24"/>
          <w:lang w:val="ru-RU"/>
        </w:rPr>
        <w:t xml:space="preserve"> </w:t>
      </w:r>
      <w:r w:rsidRPr="00021D58">
        <w:rPr>
          <w:rFonts w:ascii="Times New Roman" w:hAnsi="Times New Roman"/>
          <w:sz w:val="24"/>
          <w:szCs w:val="24"/>
          <w:lang w:val="ru-RU"/>
        </w:rPr>
        <w:t>его признаках;</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системное устройство языка, взаимосвязь его уровней и единиц;</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w:t>
      </w:r>
      <w:r>
        <w:rPr>
          <w:rFonts w:ascii="Times New Roman" w:hAnsi="Times New Roman"/>
          <w:sz w:val="24"/>
          <w:szCs w:val="24"/>
          <w:lang w:val="ru-RU"/>
        </w:rPr>
        <w:t xml:space="preserve"> </w:t>
      </w:r>
      <w:r w:rsidRPr="00021D58">
        <w:rPr>
          <w:rFonts w:ascii="Times New Roman" w:hAnsi="Times New Roman"/>
          <w:sz w:val="24"/>
          <w:szCs w:val="24"/>
          <w:lang w:val="ru-RU"/>
        </w:rPr>
        <w:t>понятие языковой нормы, ее функций, современные тенденции в развитии норм</w:t>
      </w:r>
      <w:r>
        <w:rPr>
          <w:rFonts w:ascii="Times New Roman" w:hAnsi="Times New Roman"/>
          <w:sz w:val="24"/>
          <w:szCs w:val="24"/>
          <w:lang w:val="ru-RU"/>
        </w:rPr>
        <w:t xml:space="preserve"> </w:t>
      </w:r>
      <w:r w:rsidRPr="00021D58">
        <w:rPr>
          <w:rFonts w:ascii="Times New Roman" w:hAnsi="Times New Roman"/>
          <w:sz w:val="24"/>
          <w:szCs w:val="24"/>
          <w:lang w:val="ru-RU"/>
        </w:rPr>
        <w:t>русского литературного языка;</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компоненты речевой ситуации;</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lastRenderedPageBreak/>
        <w:t>- основные условия эффективности речевого общения;</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основные аспекты культуры речи;</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требования, предъявляемые к устным и письменным текстам различных жанров в</w:t>
      </w:r>
      <w:r>
        <w:rPr>
          <w:rFonts w:ascii="Times New Roman" w:hAnsi="Times New Roman"/>
          <w:sz w:val="24"/>
          <w:szCs w:val="24"/>
          <w:lang w:val="ru-RU"/>
        </w:rPr>
        <w:t xml:space="preserve"> </w:t>
      </w:r>
      <w:r w:rsidRPr="00021D58">
        <w:rPr>
          <w:rFonts w:ascii="Times New Roman" w:hAnsi="Times New Roman"/>
          <w:sz w:val="24"/>
          <w:szCs w:val="24"/>
          <w:lang w:val="ru-RU"/>
        </w:rPr>
        <w:t>учебно-научной, обиходно-бытовой, социально-культурной и деловой сферах общения;</w:t>
      </w:r>
    </w:p>
    <w:p w:rsidR="00021D58" w:rsidRPr="00021D58" w:rsidRDefault="00021D58" w:rsidP="00021D58">
      <w:pPr>
        <w:autoSpaceDE w:val="0"/>
        <w:autoSpaceDN w:val="0"/>
        <w:adjustRightInd w:val="0"/>
        <w:spacing w:after="0" w:line="240" w:lineRule="auto"/>
        <w:jc w:val="both"/>
        <w:rPr>
          <w:rFonts w:ascii="Times New Roman" w:hAnsi="Times New Roman"/>
          <w:b/>
          <w:bCs/>
          <w:sz w:val="24"/>
          <w:szCs w:val="24"/>
          <w:lang w:val="ru-RU"/>
        </w:rPr>
      </w:pPr>
      <w:r w:rsidRPr="00021D58">
        <w:rPr>
          <w:rFonts w:ascii="Times New Roman" w:hAnsi="Times New Roman"/>
          <w:b/>
          <w:bCs/>
          <w:sz w:val="24"/>
          <w:szCs w:val="24"/>
          <w:lang w:val="ru-RU"/>
        </w:rPr>
        <w:t>уметь</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проводить различные виды анализа языковых единиц; языковых явлений и фактов,</w:t>
      </w:r>
      <w:r>
        <w:rPr>
          <w:rFonts w:ascii="Times New Roman" w:hAnsi="Times New Roman"/>
          <w:sz w:val="24"/>
          <w:szCs w:val="24"/>
          <w:lang w:val="ru-RU"/>
        </w:rPr>
        <w:t xml:space="preserve"> </w:t>
      </w:r>
      <w:r w:rsidRPr="00021D58">
        <w:rPr>
          <w:rFonts w:ascii="Times New Roman" w:hAnsi="Times New Roman"/>
          <w:sz w:val="24"/>
          <w:szCs w:val="24"/>
          <w:lang w:val="ru-RU"/>
        </w:rPr>
        <w:t>допускающих неоднозначную интерпретацию;</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разграничивать варианты норм, преднамеренные и непреднамеренные нарушения</w:t>
      </w:r>
      <w:r>
        <w:rPr>
          <w:rFonts w:ascii="Times New Roman" w:hAnsi="Times New Roman"/>
          <w:sz w:val="24"/>
          <w:szCs w:val="24"/>
          <w:lang w:val="ru-RU"/>
        </w:rPr>
        <w:t xml:space="preserve"> </w:t>
      </w:r>
      <w:r w:rsidRPr="00021D58">
        <w:rPr>
          <w:rFonts w:ascii="Times New Roman" w:hAnsi="Times New Roman"/>
          <w:sz w:val="24"/>
          <w:szCs w:val="24"/>
          <w:lang w:val="ru-RU"/>
        </w:rPr>
        <w:t>языковой нормы;</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проводить лингвистический анализ учебно-научных, деловых, публицистических</w:t>
      </w:r>
      <w:r>
        <w:rPr>
          <w:rFonts w:ascii="Times New Roman" w:hAnsi="Times New Roman"/>
          <w:sz w:val="24"/>
          <w:szCs w:val="24"/>
          <w:lang w:val="ru-RU"/>
        </w:rPr>
        <w:t xml:space="preserve"> </w:t>
      </w:r>
      <w:r w:rsidRPr="00021D58">
        <w:rPr>
          <w:rFonts w:ascii="Times New Roman" w:hAnsi="Times New Roman"/>
          <w:sz w:val="24"/>
          <w:szCs w:val="24"/>
          <w:lang w:val="ru-RU"/>
        </w:rPr>
        <w:t>разговорных и художественных текстов;</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оценивать устные и письменные высказывания с точки зрения языкового оформления,</w:t>
      </w:r>
      <w:r>
        <w:rPr>
          <w:rFonts w:ascii="Times New Roman" w:hAnsi="Times New Roman"/>
          <w:sz w:val="24"/>
          <w:szCs w:val="24"/>
          <w:lang w:val="ru-RU"/>
        </w:rPr>
        <w:t xml:space="preserve"> </w:t>
      </w:r>
      <w:r w:rsidRPr="00021D58">
        <w:rPr>
          <w:rFonts w:ascii="Times New Roman" w:hAnsi="Times New Roman"/>
          <w:sz w:val="24"/>
          <w:szCs w:val="24"/>
          <w:lang w:val="ru-RU"/>
        </w:rPr>
        <w:t>эффективности достижения поставленных коммуникативных задач;</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объяснять взаимосвязь фактов языка и истории, языка и культуры русского и других</w:t>
      </w:r>
      <w:r>
        <w:rPr>
          <w:rFonts w:ascii="Times New Roman" w:hAnsi="Times New Roman"/>
          <w:sz w:val="24"/>
          <w:szCs w:val="24"/>
          <w:lang w:val="ru-RU"/>
        </w:rPr>
        <w:t xml:space="preserve"> </w:t>
      </w:r>
      <w:r w:rsidRPr="00021D58">
        <w:rPr>
          <w:rFonts w:ascii="Times New Roman" w:hAnsi="Times New Roman"/>
          <w:sz w:val="24"/>
          <w:szCs w:val="24"/>
          <w:lang w:val="ru-RU"/>
        </w:rPr>
        <w:t>народов;</w:t>
      </w:r>
    </w:p>
    <w:p w:rsidR="00021D58" w:rsidRPr="00021D58" w:rsidRDefault="00021D58" w:rsidP="00021D58">
      <w:pPr>
        <w:autoSpaceDE w:val="0"/>
        <w:autoSpaceDN w:val="0"/>
        <w:adjustRightInd w:val="0"/>
        <w:spacing w:after="0" w:line="240" w:lineRule="auto"/>
        <w:jc w:val="both"/>
        <w:rPr>
          <w:rFonts w:ascii="Times New Roman" w:hAnsi="Times New Roman"/>
          <w:i/>
          <w:iCs/>
          <w:sz w:val="24"/>
          <w:szCs w:val="24"/>
          <w:lang w:val="ru-RU"/>
        </w:rPr>
      </w:pPr>
      <w:proofErr w:type="spellStart"/>
      <w:r w:rsidRPr="00021D58">
        <w:rPr>
          <w:rFonts w:ascii="Times New Roman" w:hAnsi="Times New Roman"/>
          <w:i/>
          <w:iCs/>
          <w:sz w:val="24"/>
          <w:szCs w:val="24"/>
          <w:lang w:val="ru-RU"/>
        </w:rPr>
        <w:t>аудирование</w:t>
      </w:r>
      <w:proofErr w:type="spellEnd"/>
      <w:r w:rsidRPr="00021D58">
        <w:rPr>
          <w:rFonts w:ascii="Times New Roman" w:hAnsi="Times New Roman"/>
          <w:i/>
          <w:iCs/>
          <w:sz w:val="24"/>
          <w:szCs w:val="24"/>
          <w:lang w:val="ru-RU"/>
        </w:rPr>
        <w:t xml:space="preserve"> и чтение</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использовать разные виды чтения (ознакомительно-изучающее, ознакомительн</w:t>
      </w:r>
      <w:proofErr w:type="gramStart"/>
      <w:r w:rsidRPr="00021D58">
        <w:rPr>
          <w:rFonts w:ascii="Times New Roman" w:hAnsi="Times New Roman"/>
          <w:sz w:val="24"/>
          <w:szCs w:val="24"/>
          <w:lang w:val="ru-RU"/>
        </w:rPr>
        <w:t>о-</w:t>
      </w:r>
      <w:proofErr w:type="gramEnd"/>
      <w:r>
        <w:rPr>
          <w:rFonts w:ascii="Times New Roman" w:hAnsi="Times New Roman"/>
          <w:sz w:val="24"/>
          <w:szCs w:val="24"/>
          <w:lang w:val="ru-RU"/>
        </w:rPr>
        <w:t xml:space="preserve"> </w:t>
      </w:r>
      <w:r w:rsidRPr="00021D58">
        <w:rPr>
          <w:rFonts w:ascii="Times New Roman" w:hAnsi="Times New Roman"/>
          <w:sz w:val="24"/>
          <w:szCs w:val="24"/>
          <w:lang w:val="ru-RU"/>
        </w:rPr>
        <w:t>реферативное и др.) в зависимости от коммуникативной задачи;</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xml:space="preserve">- извлекать </w:t>
      </w:r>
      <w:proofErr w:type="gramStart"/>
      <w:r w:rsidRPr="00021D58">
        <w:rPr>
          <w:rFonts w:ascii="Times New Roman" w:hAnsi="Times New Roman"/>
          <w:sz w:val="24"/>
          <w:szCs w:val="24"/>
          <w:lang w:val="ru-RU"/>
        </w:rPr>
        <w:t>необходимую</w:t>
      </w:r>
      <w:proofErr w:type="gramEnd"/>
      <w:r w:rsidRPr="00021D58">
        <w:rPr>
          <w:rFonts w:ascii="Times New Roman" w:hAnsi="Times New Roman"/>
          <w:sz w:val="24"/>
          <w:szCs w:val="24"/>
          <w:lang w:val="ru-RU"/>
        </w:rPr>
        <w:t xml:space="preserve"> информацию из различных источников: учебно-научных</w:t>
      </w:r>
      <w:r>
        <w:rPr>
          <w:rFonts w:ascii="Times New Roman" w:hAnsi="Times New Roman"/>
          <w:sz w:val="24"/>
          <w:szCs w:val="24"/>
          <w:lang w:val="ru-RU"/>
        </w:rPr>
        <w:t xml:space="preserve"> </w:t>
      </w:r>
      <w:r w:rsidRPr="00021D58">
        <w:rPr>
          <w:rFonts w:ascii="Times New Roman" w:hAnsi="Times New Roman"/>
          <w:sz w:val="24"/>
          <w:szCs w:val="24"/>
          <w:lang w:val="ru-RU"/>
        </w:rPr>
        <w:t>текстов, справочной литературы, средств массовой информации, в том числе представленных</w:t>
      </w:r>
      <w:r>
        <w:rPr>
          <w:rFonts w:ascii="Times New Roman" w:hAnsi="Times New Roman"/>
          <w:sz w:val="24"/>
          <w:szCs w:val="24"/>
          <w:lang w:val="ru-RU"/>
        </w:rPr>
        <w:t xml:space="preserve"> </w:t>
      </w:r>
      <w:r w:rsidRPr="00021D58">
        <w:rPr>
          <w:rFonts w:ascii="Times New Roman" w:hAnsi="Times New Roman"/>
          <w:sz w:val="24"/>
          <w:szCs w:val="24"/>
          <w:lang w:val="ru-RU"/>
        </w:rPr>
        <w:t>в электронном виде на различных информационных носителях;</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владеть основными приемами информационной переработки устного и письменного</w:t>
      </w:r>
      <w:r>
        <w:rPr>
          <w:rFonts w:ascii="Times New Roman" w:hAnsi="Times New Roman"/>
          <w:sz w:val="24"/>
          <w:szCs w:val="24"/>
          <w:lang w:val="ru-RU"/>
        </w:rPr>
        <w:t xml:space="preserve"> </w:t>
      </w:r>
      <w:r w:rsidRPr="00021D58">
        <w:rPr>
          <w:rFonts w:ascii="Times New Roman" w:hAnsi="Times New Roman"/>
          <w:sz w:val="24"/>
          <w:szCs w:val="24"/>
          <w:lang w:val="ru-RU"/>
        </w:rPr>
        <w:t>текста;</w:t>
      </w:r>
    </w:p>
    <w:p w:rsidR="00021D58" w:rsidRDefault="00021D58" w:rsidP="00021D58">
      <w:pPr>
        <w:autoSpaceDE w:val="0"/>
        <w:autoSpaceDN w:val="0"/>
        <w:adjustRightInd w:val="0"/>
        <w:spacing w:after="0" w:line="240" w:lineRule="auto"/>
        <w:jc w:val="both"/>
        <w:rPr>
          <w:rFonts w:ascii="Times New Roman" w:hAnsi="Times New Roman"/>
          <w:i/>
          <w:iCs/>
          <w:sz w:val="24"/>
          <w:szCs w:val="24"/>
          <w:lang w:val="ru-RU"/>
        </w:rPr>
      </w:pPr>
      <w:r w:rsidRPr="00021D58">
        <w:rPr>
          <w:rFonts w:ascii="Times New Roman" w:hAnsi="Times New Roman"/>
          <w:i/>
          <w:iCs/>
          <w:sz w:val="24"/>
          <w:szCs w:val="24"/>
          <w:lang w:val="ru-RU"/>
        </w:rPr>
        <w:t>говорение и письмо</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proofErr w:type="gramStart"/>
      <w:r w:rsidRPr="00021D58">
        <w:rPr>
          <w:rFonts w:ascii="Times New Roman" w:hAnsi="Times New Roman"/>
          <w:sz w:val="24"/>
          <w:szCs w:val="24"/>
          <w:lang w:val="ru-RU"/>
        </w:rPr>
        <w:t>- создавать устные и письменные монологические и диалогические высказывания</w:t>
      </w:r>
      <w:r>
        <w:rPr>
          <w:rFonts w:ascii="Times New Roman" w:hAnsi="Times New Roman"/>
          <w:sz w:val="24"/>
          <w:szCs w:val="24"/>
          <w:lang w:val="ru-RU"/>
        </w:rPr>
        <w:t xml:space="preserve"> </w:t>
      </w:r>
      <w:r w:rsidRPr="00021D58">
        <w:rPr>
          <w:rFonts w:ascii="Times New Roman" w:hAnsi="Times New Roman"/>
          <w:sz w:val="24"/>
          <w:szCs w:val="24"/>
          <w:lang w:val="ru-RU"/>
        </w:rPr>
        <w:t>различных типов и жанров в социально-культурной, учебно-научной (на материале изучаемых</w:t>
      </w:r>
      <w:r>
        <w:rPr>
          <w:rFonts w:ascii="Times New Roman" w:hAnsi="Times New Roman"/>
          <w:sz w:val="24"/>
          <w:szCs w:val="24"/>
          <w:lang w:val="ru-RU"/>
        </w:rPr>
        <w:t xml:space="preserve"> </w:t>
      </w:r>
      <w:r w:rsidRPr="00021D58">
        <w:rPr>
          <w:rFonts w:ascii="Times New Roman" w:hAnsi="Times New Roman"/>
          <w:sz w:val="24"/>
          <w:szCs w:val="24"/>
          <w:lang w:val="ru-RU"/>
        </w:rPr>
        <w:t>учебных дисциплин), деловой сферах общения; редактировать собственный текст;</w:t>
      </w:r>
      <w:proofErr w:type="gramEnd"/>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применять в практике речевого общения основные орфоэпические, лексические,</w:t>
      </w:r>
      <w:r>
        <w:rPr>
          <w:rFonts w:ascii="Times New Roman" w:hAnsi="Times New Roman"/>
          <w:sz w:val="24"/>
          <w:szCs w:val="24"/>
          <w:lang w:val="ru-RU"/>
        </w:rPr>
        <w:t xml:space="preserve"> </w:t>
      </w:r>
      <w:r w:rsidRPr="00021D58">
        <w:rPr>
          <w:rFonts w:ascii="Times New Roman" w:hAnsi="Times New Roman"/>
          <w:sz w:val="24"/>
          <w:szCs w:val="24"/>
          <w:lang w:val="ru-RU"/>
        </w:rPr>
        <w:t>грамматические нормы современного русского литературного языка;</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использовать в собственной речевой практике синонимические ресурсы русского языка;</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применять в практике письма орфографические и пунктуационные нормы современного</w:t>
      </w:r>
      <w:r>
        <w:rPr>
          <w:rFonts w:ascii="Times New Roman" w:hAnsi="Times New Roman"/>
          <w:sz w:val="24"/>
          <w:szCs w:val="24"/>
          <w:lang w:val="ru-RU"/>
        </w:rPr>
        <w:t xml:space="preserve"> </w:t>
      </w:r>
      <w:r w:rsidRPr="00021D58">
        <w:rPr>
          <w:rFonts w:ascii="Times New Roman" w:hAnsi="Times New Roman"/>
          <w:sz w:val="24"/>
          <w:szCs w:val="24"/>
          <w:lang w:val="ru-RU"/>
        </w:rPr>
        <w:t>русского литературного языка;</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соблюдать нормы речевого поведения в различных сферах и ситуациях общения, в том</w:t>
      </w:r>
      <w:r>
        <w:rPr>
          <w:rFonts w:ascii="Times New Roman" w:hAnsi="Times New Roman"/>
          <w:sz w:val="24"/>
          <w:szCs w:val="24"/>
          <w:lang w:val="ru-RU"/>
        </w:rPr>
        <w:t xml:space="preserve"> </w:t>
      </w:r>
      <w:r w:rsidRPr="00021D58">
        <w:rPr>
          <w:rFonts w:ascii="Times New Roman" w:hAnsi="Times New Roman"/>
          <w:sz w:val="24"/>
          <w:szCs w:val="24"/>
          <w:lang w:val="ru-RU"/>
        </w:rPr>
        <w:t>числе при обсуждении дискуссионных проблем;</w:t>
      </w:r>
    </w:p>
    <w:p w:rsidR="0061358F" w:rsidRPr="00B46844" w:rsidRDefault="0061358F" w:rsidP="0061358F">
      <w:pPr>
        <w:autoSpaceDE w:val="0"/>
        <w:autoSpaceDN w:val="0"/>
        <w:adjustRightInd w:val="0"/>
        <w:spacing w:after="0" w:line="240" w:lineRule="auto"/>
        <w:jc w:val="both"/>
        <w:rPr>
          <w:rFonts w:ascii="Times New Roman" w:hAnsi="Times New Roman"/>
          <w:bCs/>
          <w:sz w:val="24"/>
          <w:szCs w:val="24"/>
          <w:lang w:val="ru-RU"/>
        </w:rPr>
      </w:pPr>
      <w:r>
        <w:rPr>
          <w:rFonts w:ascii="Times New Roman" w:hAnsi="Times New Roman"/>
          <w:sz w:val="24"/>
          <w:szCs w:val="24"/>
          <w:lang w:val="ru-RU"/>
        </w:rPr>
        <w:t>И</w:t>
      </w:r>
      <w:r w:rsidRPr="00116016">
        <w:rPr>
          <w:rFonts w:ascii="Times New Roman" w:hAnsi="Times New Roman"/>
          <w:sz w:val="24"/>
          <w:szCs w:val="24"/>
          <w:lang w:val="ru-RU"/>
        </w:rPr>
        <w:t xml:space="preserve">спользовать приобретенные знания и умения </w:t>
      </w:r>
      <w:r w:rsidRPr="00B46844">
        <w:rPr>
          <w:rFonts w:ascii="Times New Roman" w:hAnsi="Times New Roman"/>
          <w:bCs/>
          <w:sz w:val="24"/>
          <w:szCs w:val="24"/>
          <w:lang w:val="ru-RU"/>
        </w:rPr>
        <w:t xml:space="preserve">в практической деятельности и повседневной жизни </w:t>
      </w:r>
      <w:proofErr w:type="gramStart"/>
      <w:r w:rsidRPr="00B46844">
        <w:rPr>
          <w:rFonts w:ascii="Times New Roman" w:hAnsi="Times New Roman"/>
          <w:bCs/>
          <w:sz w:val="24"/>
          <w:szCs w:val="24"/>
          <w:lang w:val="ru-RU"/>
        </w:rPr>
        <w:t>для</w:t>
      </w:r>
      <w:proofErr w:type="gramEnd"/>
      <w:r w:rsidRPr="00B46844">
        <w:rPr>
          <w:rFonts w:ascii="Times New Roman" w:hAnsi="Times New Roman"/>
          <w:bCs/>
          <w:sz w:val="24"/>
          <w:szCs w:val="24"/>
          <w:lang w:val="ru-RU"/>
        </w:rPr>
        <w:t>:</w:t>
      </w:r>
    </w:p>
    <w:p w:rsidR="00021D58" w:rsidRPr="00021D58" w:rsidRDefault="0061358F" w:rsidP="00021D58">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00021D58" w:rsidRPr="00021D58">
        <w:rPr>
          <w:rFonts w:ascii="Times New Roman" w:hAnsi="Times New Roman"/>
          <w:sz w:val="24"/>
          <w:szCs w:val="24"/>
          <w:lang w:val="ru-RU"/>
        </w:rPr>
        <w:t>осознания русского языка как духовной, нравственной и культурной</w:t>
      </w:r>
      <w:r w:rsidR="00021D58">
        <w:rPr>
          <w:rFonts w:ascii="Times New Roman" w:hAnsi="Times New Roman"/>
          <w:sz w:val="24"/>
          <w:szCs w:val="24"/>
          <w:lang w:val="ru-RU"/>
        </w:rPr>
        <w:t xml:space="preserve"> </w:t>
      </w:r>
      <w:r w:rsidR="00021D58" w:rsidRPr="00021D58">
        <w:rPr>
          <w:rFonts w:ascii="Times New Roman" w:hAnsi="Times New Roman"/>
          <w:sz w:val="24"/>
          <w:szCs w:val="24"/>
          <w:lang w:val="ru-RU"/>
        </w:rPr>
        <w:t>ценности народа;</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приобщения к ценностям национальной и мировой культуры;</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-углубления лингвистических знаний, расширения кругозора в области филологических</w:t>
      </w:r>
      <w:r>
        <w:rPr>
          <w:rFonts w:ascii="Times New Roman" w:hAnsi="Times New Roman"/>
          <w:sz w:val="24"/>
          <w:szCs w:val="24"/>
          <w:lang w:val="ru-RU"/>
        </w:rPr>
        <w:t xml:space="preserve"> </w:t>
      </w:r>
      <w:r w:rsidRPr="00021D58">
        <w:rPr>
          <w:rFonts w:ascii="Times New Roman" w:hAnsi="Times New Roman"/>
          <w:sz w:val="24"/>
          <w:szCs w:val="24"/>
          <w:lang w:val="ru-RU"/>
        </w:rPr>
        <w:t>наук и получения высшего филологического образования;</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-совершенствования коммуникативных способностей; развития готовности к речевому</w:t>
      </w:r>
      <w:r>
        <w:rPr>
          <w:rFonts w:ascii="Times New Roman" w:hAnsi="Times New Roman"/>
          <w:sz w:val="24"/>
          <w:szCs w:val="24"/>
          <w:lang w:val="ru-RU"/>
        </w:rPr>
        <w:t xml:space="preserve"> </w:t>
      </w:r>
      <w:r w:rsidRPr="00021D58">
        <w:rPr>
          <w:rFonts w:ascii="Times New Roman" w:hAnsi="Times New Roman"/>
          <w:sz w:val="24"/>
          <w:szCs w:val="24"/>
          <w:lang w:val="ru-RU"/>
        </w:rPr>
        <w:t>взаимодействию, межличностному и межкультурному общению, сотрудничеству;</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-увеличения продуктивного, рецептивного и потенциального словаря; расширения круга</w:t>
      </w:r>
      <w:r>
        <w:rPr>
          <w:rFonts w:ascii="Times New Roman" w:hAnsi="Times New Roman"/>
          <w:sz w:val="24"/>
          <w:szCs w:val="24"/>
          <w:lang w:val="ru-RU"/>
        </w:rPr>
        <w:t xml:space="preserve"> </w:t>
      </w:r>
      <w:r w:rsidRPr="00021D58">
        <w:rPr>
          <w:rFonts w:ascii="Times New Roman" w:hAnsi="Times New Roman"/>
          <w:sz w:val="24"/>
          <w:szCs w:val="24"/>
          <w:lang w:val="ru-RU"/>
        </w:rPr>
        <w:t>используемых языковых и речевых средств;</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совершенствования способности к самооценке через наблюдение за собственной речью;</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развития интеллектуальных и творческих способностей, навыков самостоятельной</w:t>
      </w:r>
      <w:r>
        <w:rPr>
          <w:rFonts w:ascii="Times New Roman" w:hAnsi="Times New Roman"/>
          <w:sz w:val="24"/>
          <w:szCs w:val="24"/>
          <w:lang w:val="ru-RU"/>
        </w:rPr>
        <w:t xml:space="preserve"> </w:t>
      </w:r>
      <w:r w:rsidRPr="00021D58">
        <w:rPr>
          <w:rFonts w:ascii="Times New Roman" w:hAnsi="Times New Roman"/>
          <w:sz w:val="24"/>
          <w:szCs w:val="24"/>
          <w:lang w:val="ru-RU"/>
        </w:rPr>
        <w:t>деятельности, использования языка для самореализации, самовыражения в различных</w:t>
      </w:r>
      <w:r>
        <w:rPr>
          <w:rFonts w:ascii="Times New Roman" w:hAnsi="Times New Roman"/>
          <w:sz w:val="24"/>
          <w:szCs w:val="24"/>
          <w:lang w:val="ru-RU"/>
        </w:rPr>
        <w:t xml:space="preserve"> </w:t>
      </w:r>
      <w:r w:rsidRPr="00021D58">
        <w:rPr>
          <w:rFonts w:ascii="Times New Roman" w:hAnsi="Times New Roman"/>
          <w:sz w:val="24"/>
          <w:szCs w:val="24"/>
          <w:lang w:val="ru-RU"/>
        </w:rPr>
        <w:t>областях человеческой деятельности;</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удовлетворения познавательных интересов в области гуманитарных наук;</w:t>
      </w:r>
    </w:p>
    <w:p w:rsidR="00021D58" w:rsidRDefault="0061358F" w:rsidP="00021D58">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sz w:val="24"/>
          <w:szCs w:val="24"/>
          <w:lang w:val="ru-RU"/>
        </w:rPr>
        <w:t>-</w:t>
      </w:r>
      <w:r w:rsidR="00021D58" w:rsidRPr="00021D58">
        <w:rPr>
          <w:rFonts w:ascii="Times New Roman" w:hAnsi="Times New Roman"/>
          <w:sz w:val="24"/>
          <w:szCs w:val="24"/>
          <w:lang w:val="ru-RU"/>
        </w:rPr>
        <w:t>самообразования и активного участия в производственной, культурной и общественной</w:t>
      </w:r>
      <w:r w:rsidR="00021D58">
        <w:rPr>
          <w:rFonts w:ascii="Times New Roman" w:hAnsi="Times New Roman"/>
          <w:sz w:val="24"/>
          <w:szCs w:val="24"/>
          <w:lang w:val="ru-RU"/>
        </w:rPr>
        <w:t xml:space="preserve"> </w:t>
      </w:r>
      <w:r w:rsidR="00021D58" w:rsidRPr="00021D58">
        <w:rPr>
          <w:rFonts w:ascii="Times New Roman" w:hAnsi="Times New Roman"/>
          <w:sz w:val="24"/>
          <w:szCs w:val="24"/>
          <w:lang w:val="ru-RU"/>
        </w:rPr>
        <w:t>жизни государства.</w:t>
      </w:r>
      <w:r w:rsidR="00021D58" w:rsidRPr="00021D58">
        <w:rPr>
          <w:rFonts w:ascii="Times New Roman" w:hAnsi="Times New Roman"/>
          <w:b/>
          <w:bCs/>
          <w:sz w:val="24"/>
          <w:szCs w:val="24"/>
          <w:lang w:val="ru-RU"/>
        </w:rPr>
        <w:t xml:space="preserve"> </w:t>
      </w:r>
    </w:p>
    <w:p w:rsidR="00021D58" w:rsidRPr="00021D58" w:rsidRDefault="00021D58" w:rsidP="00021D58">
      <w:pPr>
        <w:autoSpaceDE w:val="0"/>
        <w:autoSpaceDN w:val="0"/>
        <w:adjustRightInd w:val="0"/>
        <w:spacing w:after="0" w:line="240" w:lineRule="auto"/>
        <w:jc w:val="both"/>
        <w:rPr>
          <w:rFonts w:ascii="Times New Roman" w:hAnsi="Times New Roman"/>
          <w:b/>
          <w:bCs/>
          <w:sz w:val="24"/>
          <w:szCs w:val="24"/>
          <w:lang w:val="ru-RU"/>
        </w:rPr>
      </w:pPr>
      <w:r w:rsidRPr="00021D58">
        <w:rPr>
          <w:rFonts w:ascii="Times New Roman" w:hAnsi="Times New Roman"/>
          <w:b/>
          <w:bCs/>
          <w:sz w:val="24"/>
          <w:szCs w:val="24"/>
          <w:lang w:val="ru-RU"/>
        </w:rPr>
        <w:t>Литература</w:t>
      </w:r>
    </w:p>
    <w:p w:rsid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xml:space="preserve">В результате изучения литературы на базовом уровне ученик должен </w:t>
      </w:r>
    </w:p>
    <w:p w:rsidR="00021D58" w:rsidRPr="00021D58" w:rsidRDefault="00021D58" w:rsidP="00021D58">
      <w:pPr>
        <w:autoSpaceDE w:val="0"/>
        <w:autoSpaceDN w:val="0"/>
        <w:adjustRightInd w:val="0"/>
        <w:spacing w:after="0" w:line="240" w:lineRule="auto"/>
        <w:jc w:val="both"/>
        <w:rPr>
          <w:rFonts w:ascii="Times New Roman" w:hAnsi="Times New Roman"/>
          <w:b/>
          <w:bCs/>
          <w:sz w:val="24"/>
          <w:szCs w:val="24"/>
          <w:lang w:val="ru-RU"/>
        </w:rPr>
      </w:pPr>
      <w:r w:rsidRPr="00021D58">
        <w:rPr>
          <w:rFonts w:ascii="Times New Roman" w:hAnsi="Times New Roman"/>
          <w:b/>
          <w:bCs/>
          <w:sz w:val="24"/>
          <w:szCs w:val="24"/>
          <w:lang w:val="ru-RU"/>
        </w:rPr>
        <w:t>знать/понимать</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образную природу словесного искусства;</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содержание изученных литературных произведений;</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lastRenderedPageBreak/>
        <w:t xml:space="preserve">- основные факты жизни и творчества писателей-классиков </w:t>
      </w:r>
      <w:r w:rsidRPr="00021D58">
        <w:rPr>
          <w:rFonts w:ascii="Times New Roman" w:hAnsi="Times New Roman"/>
          <w:sz w:val="24"/>
          <w:szCs w:val="24"/>
        </w:rPr>
        <w:t>XIX</w:t>
      </w:r>
      <w:r w:rsidRPr="00021D58">
        <w:rPr>
          <w:rFonts w:ascii="Times New Roman" w:hAnsi="Times New Roman"/>
          <w:sz w:val="24"/>
          <w:szCs w:val="24"/>
          <w:lang w:val="ru-RU"/>
        </w:rPr>
        <w:t>-</w:t>
      </w:r>
      <w:r w:rsidRPr="00021D58">
        <w:rPr>
          <w:rFonts w:ascii="Times New Roman" w:hAnsi="Times New Roman"/>
          <w:sz w:val="24"/>
          <w:szCs w:val="24"/>
        </w:rPr>
        <w:t>XX</w:t>
      </w:r>
      <w:r w:rsidRPr="00021D58">
        <w:rPr>
          <w:rFonts w:ascii="Times New Roman" w:hAnsi="Times New Roman"/>
          <w:sz w:val="24"/>
          <w:szCs w:val="24"/>
          <w:lang w:val="ru-RU"/>
        </w:rPr>
        <w:t xml:space="preserve"> вв.;</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основные закономерности историко-литературного процесса и черты литературных</w:t>
      </w:r>
      <w:r>
        <w:rPr>
          <w:rFonts w:ascii="Times New Roman" w:hAnsi="Times New Roman"/>
          <w:sz w:val="24"/>
          <w:szCs w:val="24"/>
          <w:lang w:val="ru-RU"/>
        </w:rPr>
        <w:t xml:space="preserve"> </w:t>
      </w:r>
      <w:r w:rsidRPr="00021D58">
        <w:rPr>
          <w:rFonts w:ascii="Times New Roman" w:hAnsi="Times New Roman"/>
          <w:sz w:val="24"/>
          <w:szCs w:val="24"/>
          <w:lang w:val="ru-RU"/>
        </w:rPr>
        <w:t>направлений;</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основные теоретико-литературные понятия;</w:t>
      </w:r>
    </w:p>
    <w:p w:rsidR="00021D58" w:rsidRPr="00021D58" w:rsidRDefault="00021D58" w:rsidP="00021D58">
      <w:pPr>
        <w:autoSpaceDE w:val="0"/>
        <w:autoSpaceDN w:val="0"/>
        <w:adjustRightInd w:val="0"/>
        <w:spacing w:after="0" w:line="240" w:lineRule="auto"/>
        <w:jc w:val="both"/>
        <w:rPr>
          <w:rFonts w:ascii="Times New Roman" w:hAnsi="Times New Roman"/>
          <w:b/>
          <w:bCs/>
          <w:sz w:val="24"/>
          <w:szCs w:val="24"/>
          <w:lang w:val="ru-RU"/>
        </w:rPr>
      </w:pPr>
      <w:r w:rsidRPr="00021D58">
        <w:rPr>
          <w:rFonts w:ascii="Times New Roman" w:hAnsi="Times New Roman"/>
          <w:b/>
          <w:bCs/>
          <w:sz w:val="24"/>
          <w:szCs w:val="24"/>
          <w:lang w:val="ru-RU"/>
        </w:rPr>
        <w:t>уметь</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воспроизводить содержание литературного произведения;</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анализировать и интерпретировать художественное произведение, используя сведения</w:t>
      </w:r>
      <w:r>
        <w:rPr>
          <w:rFonts w:ascii="Times New Roman" w:hAnsi="Times New Roman"/>
          <w:sz w:val="24"/>
          <w:szCs w:val="24"/>
          <w:lang w:val="ru-RU"/>
        </w:rPr>
        <w:t xml:space="preserve"> </w:t>
      </w:r>
      <w:r w:rsidRPr="00021D58">
        <w:rPr>
          <w:rFonts w:ascii="Times New Roman" w:hAnsi="Times New Roman"/>
          <w:sz w:val="24"/>
          <w:szCs w:val="24"/>
          <w:lang w:val="ru-RU"/>
        </w:rPr>
        <w:t>по истории и теории литературы (тематика, проблематика, нравственный пафос, система</w:t>
      </w:r>
      <w:r>
        <w:rPr>
          <w:rFonts w:ascii="Times New Roman" w:hAnsi="Times New Roman"/>
          <w:sz w:val="24"/>
          <w:szCs w:val="24"/>
          <w:lang w:val="ru-RU"/>
        </w:rPr>
        <w:t xml:space="preserve"> </w:t>
      </w:r>
      <w:r w:rsidRPr="00021D58">
        <w:rPr>
          <w:rFonts w:ascii="Times New Roman" w:hAnsi="Times New Roman"/>
          <w:sz w:val="24"/>
          <w:szCs w:val="24"/>
          <w:lang w:val="ru-RU"/>
        </w:rPr>
        <w:t>образов, особенности композиции, изобразительно-выразительные средства языка,</w:t>
      </w:r>
      <w:r>
        <w:rPr>
          <w:rFonts w:ascii="Times New Roman" w:hAnsi="Times New Roman"/>
          <w:sz w:val="24"/>
          <w:szCs w:val="24"/>
          <w:lang w:val="ru-RU"/>
        </w:rPr>
        <w:t xml:space="preserve"> </w:t>
      </w:r>
      <w:r w:rsidRPr="00021D58">
        <w:rPr>
          <w:rFonts w:ascii="Times New Roman" w:hAnsi="Times New Roman"/>
          <w:sz w:val="24"/>
          <w:szCs w:val="24"/>
          <w:lang w:val="ru-RU"/>
        </w:rPr>
        <w:t>художественная деталь); анализировать эпизод (сцену) изученного произведения, объяснять</w:t>
      </w:r>
      <w:r>
        <w:rPr>
          <w:rFonts w:ascii="Times New Roman" w:hAnsi="Times New Roman"/>
          <w:sz w:val="24"/>
          <w:szCs w:val="24"/>
          <w:lang w:val="ru-RU"/>
        </w:rPr>
        <w:t xml:space="preserve"> </w:t>
      </w:r>
      <w:r w:rsidRPr="00021D58">
        <w:rPr>
          <w:rFonts w:ascii="Times New Roman" w:hAnsi="Times New Roman"/>
          <w:sz w:val="24"/>
          <w:szCs w:val="24"/>
          <w:lang w:val="ru-RU"/>
        </w:rPr>
        <w:t>его связь с проблематикой произведения;</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соотносить художественную литературу с общественной жизнью и культурой;</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раскрывать конкретно-историческое и общечеловеческое содержание изученных</w:t>
      </w:r>
      <w:r>
        <w:rPr>
          <w:rFonts w:ascii="Times New Roman" w:hAnsi="Times New Roman"/>
          <w:sz w:val="24"/>
          <w:szCs w:val="24"/>
          <w:lang w:val="ru-RU"/>
        </w:rPr>
        <w:t xml:space="preserve"> </w:t>
      </w:r>
      <w:r w:rsidRPr="00021D58">
        <w:rPr>
          <w:rFonts w:ascii="Times New Roman" w:hAnsi="Times New Roman"/>
          <w:sz w:val="24"/>
          <w:szCs w:val="24"/>
          <w:lang w:val="ru-RU"/>
        </w:rPr>
        <w:t>литературных произведений; выявлять «сквозные» темы и ключевые проблемы русской</w:t>
      </w:r>
      <w:r>
        <w:rPr>
          <w:rFonts w:ascii="Times New Roman" w:hAnsi="Times New Roman"/>
          <w:sz w:val="24"/>
          <w:szCs w:val="24"/>
          <w:lang w:val="ru-RU"/>
        </w:rPr>
        <w:t xml:space="preserve"> </w:t>
      </w:r>
      <w:r w:rsidRPr="00021D58">
        <w:rPr>
          <w:rFonts w:ascii="Times New Roman" w:hAnsi="Times New Roman"/>
          <w:sz w:val="24"/>
          <w:szCs w:val="24"/>
          <w:lang w:val="ru-RU"/>
        </w:rPr>
        <w:t>литературы;</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соотносить произведение с литературным направлением эпохи;</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определять род и жанр произведения;</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сопоставлять литературные произведения;</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выявлять авторскую позицию;</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выразительно читать изученные произведения (или их фрагменты), соблюдая нормы</w:t>
      </w:r>
      <w:r>
        <w:rPr>
          <w:rFonts w:ascii="Times New Roman" w:hAnsi="Times New Roman"/>
          <w:sz w:val="24"/>
          <w:szCs w:val="24"/>
          <w:lang w:val="ru-RU"/>
        </w:rPr>
        <w:t xml:space="preserve"> </w:t>
      </w:r>
      <w:r w:rsidRPr="00021D58">
        <w:rPr>
          <w:rFonts w:ascii="Times New Roman" w:hAnsi="Times New Roman"/>
          <w:sz w:val="24"/>
          <w:szCs w:val="24"/>
          <w:lang w:val="ru-RU"/>
        </w:rPr>
        <w:t>литературного произношения;</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аргументированно формулировать свое отношение к прочитанному произведению;</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писать рецензии на прочитанные произведения и сочинения разных жанров на</w:t>
      </w:r>
      <w:r>
        <w:rPr>
          <w:rFonts w:ascii="Times New Roman" w:hAnsi="Times New Roman"/>
          <w:sz w:val="24"/>
          <w:szCs w:val="24"/>
          <w:lang w:val="ru-RU"/>
        </w:rPr>
        <w:t xml:space="preserve"> </w:t>
      </w:r>
      <w:r w:rsidRPr="00021D58">
        <w:rPr>
          <w:rFonts w:ascii="Times New Roman" w:hAnsi="Times New Roman"/>
          <w:sz w:val="24"/>
          <w:szCs w:val="24"/>
          <w:lang w:val="ru-RU"/>
        </w:rPr>
        <w:t>литературные темы</w:t>
      </w:r>
      <w:r>
        <w:rPr>
          <w:rFonts w:ascii="Times New Roman" w:hAnsi="Times New Roman"/>
          <w:sz w:val="24"/>
          <w:szCs w:val="24"/>
          <w:lang w:val="ru-RU"/>
        </w:rPr>
        <w:t>.</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И</w:t>
      </w:r>
      <w:r w:rsidRPr="00021D58">
        <w:rPr>
          <w:rFonts w:ascii="Times New Roman" w:hAnsi="Times New Roman"/>
          <w:sz w:val="24"/>
          <w:szCs w:val="24"/>
          <w:lang w:val="ru-RU"/>
        </w:rPr>
        <w:t>спользовать приобретенные знания и умения в практической деятельности и</w:t>
      </w:r>
      <w:r>
        <w:rPr>
          <w:rFonts w:ascii="Times New Roman" w:hAnsi="Times New Roman"/>
          <w:sz w:val="24"/>
          <w:szCs w:val="24"/>
          <w:lang w:val="ru-RU"/>
        </w:rPr>
        <w:t xml:space="preserve"> </w:t>
      </w:r>
      <w:r w:rsidRPr="00021D58">
        <w:rPr>
          <w:rFonts w:ascii="Times New Roman" w:hAnsi="Times New Roman"/>
          <w:sz w:val="24"/>
          <w:szCs w:val="24"/>
          <w:lang w:val="ru-RU"/>
        </w:rPr>
        <w:t xml:space="preserve">повседневной жизни </w:t>
      </w:r>
      <w:proofErr w:type="gramStart"/>
      <w:r w:rsidRPr="00021D58">
        <w:rPr>
          <w:rFonts w:ascii="Times New Roman" w:hAnsi="Times New Roman"/>
          <w:sz w:val="24"/>
          <w:szCs w:val="24"/>
          <w:lang w:val="ru-RU"/>
        </w:rPr>
        <w:t>для</w:t>
      </w:r>
      <w:proofErr w:type="gramEnd"/>
      <w:r w:rsidRPr="00021D58">
        <w:rPr>
          <w:rFonts w:ascii="Times New Roman" w:hAnsi="Times New Roman"/>
          <w:sz w:val="24"/>
          <w:szCs w:val="24"/>
          <w:lang w:val="ru-RU"/>
        </w:rPr>
        <w:t>:</w:t>
      </w:r>
      <w:r>
        <w:rPr>
          <w:rFonts w:ascii="Times New Roman" w:hAnsi="Times New Roman"/>
          <w:sz w:val="24"/>
          <w:szCs w:val="24"/>
          <w:lang w:val="ru-RU"/>
        </w:rPr>
        <w:t xml:space="preserve"> </w:t>
      </w:r>
    </w:p>
    <w:p w:rsid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создания связного текста (устного и письменного) на необходимую тему с учетом норм</w:t>
      </w:r>
      <w:r>
        <w:rPr>
          <w:rFonts w:ascii="Times New Roman" w:hAnsi="Times New Roman"/>
          <w:sz w:val="24"/>
          <w:szCs w:val="24"/>
          <w:lang w:val="ru-RU"/>
        </w:rPr>
        <w:t xml:space="preserve"> </w:t>
      </w:r>
      <w:r w:rsidRPr="00021D58">
        <w:rPr>
          <w:rFonts w:ascii="Times New Roman" w:hAnsi="Times New Roman"/>
          <w:sz w:val="24"/>
          <w:szCs w:val="24"/>
          <w:lang w:val="ru-RU"/>
        </w:rPr>
        <w:t xml:space="preserve">русского литературного языка; </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самостоятельного знакомства с явлениями художественной культуры и оценки их</w:t>
      </w:r>
      <w:r>
        <w:rPr>
          <w:rFonts w:ascii="Times New Roman" w:hAnsi="Times New Roman"/>
          <w:sz w:val="24"/>
          <w:szCs w:val="24"/>
          <w:lang w:val="ru-RU"/>
        </w:rPr>
        <w:t xml:space="preserve"> </w:t>
      </w:r>
      <w:r w:rsidRPr="00021D58">
        <w:rPr>
          <w:rFonts w:ascii="Times New Roman" w:hAnsi="Times New Roman"/>
          <w:sz w:val="24"/>
          <w:szCs w:val="24"/>
          <w:lang w:val="ru-RU"/>
        </w:rPr>
        <w:t>эстетической значимости;</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 определения своего круга чтения и оценки литературных произведений.</w:t>
      </w:r>
    </w:p>
    <w:p w:rsidR="00021D58" w:rsidRPr="00021D58" w:rsidRDefault="00021D58" w:rsidP="00021D58">
      <w:pPr>
        <w:autoSpaceDE w:val="0"/>
        <w:autoSpaceDN w:val="0"/>
        <w:adjustRightInd w:val="0"/>
        <w:spacing w:after="0" w:line="240" w:lineRule="auto"/>
        <w:rPr>
          <w:rFonts w:ascii="Times New Roman" w:hAnsi="Times New Roman"/>
          <w:b/>
          <w:bCs/>
          <w:sz w:val="24"/>
          <w:szCs w:val="24"/>
          <w:lang w:val="ru-RU"/>
        </w:rPr>
      </w:pPr>
      <w:r w:rsidRPr="00021D58">
        <w:rPr>
          <w:rFonts w:ascii="Times New Roman" w:hAnsi="Times New Roman"/>
          <w:b/>
          <w:bCs/>
          <w:sz w:val="24"/>
          <w:szCs w:val="24"/>
          <w:lang w:val="ru-RU"/>
        </w:rPr>
        <w:t>Иностранный язык</w:t>
      </w:r>
    </w:p>
    <w:p w:rsidR="00021D58" w:rsidRPr="00021D58" w:rsidRDefault="00021D58" w:rsidP="00021D58">
      <w:pPr>
        <w:autoSpaceDE w:val="0"/>
        <w:autoSpaceDN w:val="0"/>
        <w:adjustRightInd w:val="0"/>
        <w:spacing w:after="0" w:line="240" w:lineRule="auto"/>
        <w:jc w:val="both"/>
        <w:rPr>
          <w:rFonts w:ascii="Times New Roman" w:hAnsi="Times New Roman"/>
          <w:sz w:val="24"/>
          <w:szCs w:val="24"/>
          <w:lang w:val="ru-RU"/>
        </w:rPr>
      </w:pPr>
      <w:r w:rsidRPr="00021D58">
        <w:rPr>
          <w:rFonts w:ascii="Times New Roman" w:hAnsi="Times New Roman"/>
          <w:sz w:val="24"/>
          <w:szCs w:val="24"/>
          <w:lang w:val="ru-RU"/>
        </w:rPr>
        <w:t>В результате изучения иностранного языка на базовом уровне в старшей школе ученик</w:t>
      </w:r>
      <w:r>
        <w:rPr>
          <w:rFonts w:ascii="Times New Roman" w:hAnsi="Times New Roman"/>
          <w:sz w:val="24"/>
          <w:szCs w:val="24"/>
          <w:lang w:val="ru-RU"/>
        </w:rPr>
        <w:t xml:space="preserve"> </w:t>
      </w:r>
      <w:r w:rsidRPr="00021D58">
        <w:rPr>
          <w:rFonts w:ascii="Times New Roman" w:hAnsi="Times New Roman"/>
          <w:sz w:val="24"/>
          <w:szCs w:val="24"/>
          <w:lang w:val="ru-RU"/>
        </w:rPr>
        <w:t>должен</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знать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значение изученных грамматических явлений в расширенном объеме (</w:t>
      </w:r>
      <w:proofErr w:type="spellStart"/>
      <w:proofErr w:type="gramStart"/>
      <w:r w:rsidRPr="00116016">
        <w:rPr>
          <w:rFonts w:ascii="Times New Roman" w:hAnsi="Times New Roman"/>
          <w:sz w:val="24"/>
          <w:szCs w:val="24"/>
          <w:lang w:val="ru-RU"/>
        </w:rPr>
        <w:t>видо</w:t>
      </w:r>
      <w:proofErr w:type="spellEnd"/>
      <w:r w:rsidRPr="00116016">
        <w:rPr>
          <w:rFonts w:ascii="Times New Roman" w:hAnsi="Times New Roman"/>
          <w:sz w:val="24"/>
          <w:szCs w:val="24"/>
          <w:lang w:val="ru-RU"/>
        </w:rPr>
        <w:t>-временные</w:t>
      </w:r>
      <w:proofErr w:type="gramEnd"/>
      <w:r w:rsidRPr="00116016">
        <w:rPr>
          <w:rFonts w:ascii="Times New Roman" w:hAnsi="Times New Roman"/>
          <w:sz w:val="24"/>
          <w:szCs w:val="24"/>
          <w:lang w:val="ru-RU"/>
        </w:rPr>
        <w:t>,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страноведческую информацию, расширенную за счет новой тематики и проблематики речевого общения;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Использовать приобретенные знания и умения в практической деятельности и</w:t>
      </w:r>
      <w:r w:rsidR="00116016">
        <w:rPr>
          <w:rFonts w:ascii="Times New Roman" w:hAnsi="Times New Roman"/>
          <w:sz w:val="24"/>
          <w:szCs w:val="24"/>
          <w:lang w:val="ru-RU"/>
        </w:rPr>
        <w:t xml:space="preserve"> </w:t>
      </w:r>
      <w:r w:rsidRPr="00116016">
        <w:rPr>
          <w:rFonts w:ascii="Times New Roman" w:hAnsi="Times New Roman"/>
          <w:sz w:val="24"/>
          <w:szCs w:val="24"/>
          <w:lang w:val="ru-RU"/>
        </w:rPr>
        <w:t>повседневной жизни:</w:t>
      </w:r>
    </w:p>
    <w:p w:rsidR="00021D58" w:rsidRPr="00116016" w:rsidRDefault="00021D58" w:rsidP="00116016">
      <w:pPr>
        <w:autoSpaceDE w:val="0"/>
        <w:autoSpaceDN w:val="0"/>
        <w:adjustRightInd w:val="0"/>
        <w:spacing w:after="0" w:line="240" w:lineRule="auto"/>
        <w:jc w:val="both"/>
        <w:rPr>
          <w:rFonts w:ascii="Times New Roman" w:hAnsi="Times New Roman"/>
          <w:i/>
          <w:iCs/>
          <w:sz w:val="24"/>
          <w:szCs w:val="24"/>
          <w:lang w:val="ru-RU"/>
        </w:rPr>
      </w:pPr>
      <w:r w:rsidRPr="00116016">
        <w:rPr>
          <w:rFonts w:ascii="Times New Roman" w:hAnsi="Times New Roman"/>
          <w:i/>
          <w:iCs/>
          <w:sz w:val="24"/>
          <w:szCs w:val="24"/>
          <w:lang w:val="ru-RU"/>
        </w:rPr>
        <w:t>в области говорения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вести диалог, используя оценочные суждения, в ситуациях официального и</w:t>
      </w:r>
      <w:r w:rsidR="00116016">
        <w:rPr>
          <w:rFonts w:ascii="Times New Roman" w:hAnsi="Times New Roman"/>
          <w:sz w:val="24"/>
          <w:szCs w:val="24"/>
          <w:lang w:val="ru-RU"/>
        </w:rPr>
        <w:t xml:space="preserve"> </w:t>
      </w:r>
      <w:r w:rsidRPr="00116016">
        <w:rPr>
          <w:rFonts w:ascii="Times New Roman" w:hAnsi="Times New Roman"/>
          <w:sz w:val="24"/>
          <w:szCs w:val="24"/>
          <w:lang w:val="ru-RU"/>
        </w:rPr>
        <w:t>неофициального общения (в рамках тематики старшего этапа обучения),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рассказывать о своем окружении, рассуждать в рамках изученной тематики и</w:t>
      </w:r>
      <w:r w:rsidR="00116016">
        <w:rPr>
          <w:rFonts w:ascii="Times New Roman" w:hAnsi="Times New Roman"/>
          <w:sz w:val="24"/>
          <w:szCs w:val="24"/>
          <w:lang w:val="ru-RU"/>
        </w:rPr>
        <w:t xml:space="preserve"> </w:t>
      </w:r>
      <w:r w:rsidRPr="00116016">
        <w:rPr>
          <w:rFonts w:ascii="Times New Roman" w:hAnsi="Times New Roman"/>
          <w:sz w:val="24"/>
          <w:szCs w:val="24"/>
          <w:lang w:val="ru-RU"/>
        </w:rPr>
        <w:t>проблематики; представлять социокультурный портрет своей страны и страны/стран</w:t>
      </w:r>
      <w:r w:rsidR="00116016">
        <w:rPr>
          <w:rFonts w:ascii="Times New Roman" w:hAnsi="Times New Roman"/>
          <w:sz w:val="24"/>
          <w:szCs w:val="24"/>
          <w:lang w:val="ru-RU"/>
        </w:rPr>
        <w:t xml:space="preserve"> </w:t>
      </w:r>
      <w:r w:rsidRPr="00116016">
        <w:rPr>
          <w:rFonts w:ascii="Times New Roman" w:hAnsi="Times New Roman"/>
          <w:sz w:val="24"/>
          <w:szCs w:val="24"/>
          <w:lang w:val="ru-RU"/>
        </w:rPr>
        <w:t>изучаемого языка;</w:t>
      </w:r>
    </w:p>
    <w:p w:rsidR="00021D58" w:rsidRPr="00116016" w:rsidRDefault="00021D58" w:rsidP="00116016">
      <w:pPr>
        <w:autoSpaceDE w:val="0"/>
        <w:autoSpaceDN w:val="0"/>
        <w:adjustRightInd w:val="0"/>
        <w:spacing w:after="0" w:line="240" w:lineRule="auto"/>
        <w:jc w:val="both"/>
        <w:rPr>
          <w:rFonts w:ascii="Times New Roman" w:hAnsi="Times New Roman"/>
          <w:i/>
          <w:iCs/>
          <w:sz w:val="24"/>
          <w:szCs w:val="24"/>
          <w:lang w:val="ru-RU"/>
        </w:rPr>
      </w:pPr>
      <w:r w:rsidRPr="00116016">
        <w:rPr>
          <w:rFonts w:ascii="Times New Roman" w:hAnsi="Times New Roman"/>
          <w:i/>
          <w:iCs/>
          <w:sz w:val="24"/>
          <w:szCs w:val="24"/>
          <w:lang w:val="ru-RU"/>
        </w:rPr>
        <w:t xml:space="preserve">в области </w:t>
      </w:r>
      <w:proofErr w:type="spellStart"/>
      <w:r w:rsidRPr="00116016">
        <w:rPr>
          <w:rFonts w:ascii="Times New Roman" w:hAnsi="Times New Roman"/>
          <w:i/>
          <w:iCs/>
          <w:sz w:val="24"/>
          <w:szCs w:val="24"/>
          <w:lang w:val="ru-RU"/>
        </w:rPr>
        <w:t>аудирования</w:t>
      </w:r>
      <w:proofErr w:type="spellEnd"/>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proofErr w:type="gramStart"/>
      <w:r w:rsidRPr="00116016">
        <w:rPr>
          <w:rFonts w:ascii="Times New Roman" w:hAnsi="Times New Roman"/>
          <w:sz w:val="24"/>
          <w:szCs w:val="24"/>
          <w:lang w:val="ru-RU"/>
        </w:rPr>
        <w:t xml:space="preserve">-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аудио- и видеотекстов различных жанров:  функциональных </w:t>
      </w:r>
      <w:r w:rsidRPr="00116016">
        <w:rPr>
          <w:rFonts w:ascii="Times New Roman" w:hAnsi="Times New Roman"/>
          <w:sz w:val="24"/>
          <w:szCs w:val="24"/>
          <w:lang w:val="ru-RU"/>
        </w:rPr>
        <w:lastRenderedPageBreak/>
        <w:t>(объявления, прогноз погоды), публицистических (интервью, репортаж), соответствующих тематике данной ступени обучения;</w:t>
      </w:r>
      <w:proofErr w:type="gramEnd"/>
    </w:p>
    <w:p w:rsidR="00021D58" w:rsidRPr="00116016" w:rsidRDefault="00021D58" w:rsidP="00116016">
      <w:pPr>
        <w:autoSpaceDE w:val="0"/>
        <w:autoSpaceDN w:val="0"/>
        <w:adjustRightInd w:val="0"/>
        <w:spacing w:after="0" w:line="240" w:lineRule="auto"/>
        <w:jc w:val="both"/>
        <w:rPr>
          <w:rFonts w:ascii="Times New Roman" w:hAnsi="Times New Roman"/>
          <w:i/>
          <w:iCs/>
          <w:sz w:val="24"/>
          <w:szCs w:val="24"/>
          <w:lang w:val="ru-RU"/>
        </w:rPr>
      </w:pPr>
      <w:r w:rsidRPr="00116016">
        <w:rPr>
          <w:rFonts w:ascii="Times New Roman" w:hAnsi="Times New Roman"/>
          <w:i/>
          <w:iCs/>
          <w:sz w:val="24"/>
          <w:szCs w:val="24"/>
          <w:lang w:val="ru-RU"/>
        </w:rPr>
        <w:t>в области чтения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читать аутентичные тексты различных жанров: публицистические, художественные</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научно-популярные, функциональные, используя основные виды чтения (ознакомительное, изучающее, поисковое/просмотровое), в зависимости от коммуникативной задачи;</w:t>
      </w:r>
    </w:p>
    <w:p w:rsidR="00116016" w:rsidRPr="00116016" w:rsidRDefault="00021D58" w:rsidP="00116016">
      <w:pPr>
        <w:autoSpaceDE w:val="0"/>
        <w:autoSpaceDN w:val="0"/>
        <w:adjustRightInd w:val="0"/>
        <w:spacing w:after="0" w:line="240" w:lineRule="auto"/>
        <w:jc w:val="both"/>
        <w:rPr>
          <w:rFonts w:ascii="Times New Roman" w:hAnsi="Times New Roman"/>
          <w:i/>
          <w:iCs/>
          <w:sz w:val="24"/>
          <w:szCs w:val="24"/>
          <w:lang w:val="ru-RU"/>
        </w:rPr>
      </w:pPr>
      <w:r w:rsidRPr="00116016">
        <w:rPr>
          <w:rFonts w:ascii="Times New Roman" w:hAnsi="Times New Roman"/>
          <w:i/>
          <w:iCs/>
          <w:sz w:val="24"/>
          <w:szCs w:val="24"/>
          <w:lang w:val="ru-RU"/>
        </w:rPr>
        <w:t>в области письменной речи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писать личное письмо, заполнять анкету, письменно излагать сведения о себе в форме,</w:t>
      </w:r>
      <w:r w:rsidR="00116016" w:rsidRPr="00116016">
        <w:rPr>
          <w:rFonts w:ascii="Times New Roman" w:hAnsi="Times New Roman"/>
          <w:sz w:val="24"/>
          <w:szCs w:val="24"/>
          <w:lang w:val="ru-RU"/>
        </w:rPr>
        <w:t xml:space="preserve"> </w:t>
      </w:r>
      <w:r w:rsidRPr="00116016">
        <w:rPr>
          <w:rFonts w:ascii="Times New Roman" w:hAnsi="Times New Roman"/>
          <w:sz w:val="24"/>
          <w:szCs w:val="24"/>
          <w:lang w:val="ru-RU"/>
        </w:rPr>
        <w:t>принятой в стране/странах изучаемого языка, делать выписки из иноязычного текста;</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владеть способами познавательной деятельности;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 применять информационные умения, обеспечивающие самостоятельное </w:t>
      </w:r>
      <w:r w:rsidR="00116016" w:rsidRPr="00116016">
        <w:rPr>
          <w:rFonts w:ascii="Times New Roman" w:hAnsi="Times New Roman"/>
          <w:sz w:val="24"/>
          <w:szCs w:val="24"/>
          <w:lang w:val="ru-RU"/>
        </w:rPr>
        <w:t>п</w:t>
      </w:r>
      <w:r w:rsidRPr="00116016">
        <w:rPr>
          <w:rFonts w:ascii="Times New Roman" w:hAnsi="Times New Roman"/>
          <w:sz w:val="24"/>
          <w:szCs w:val="24"/>
          <w:lang w:val="ru-RU"/>
        </w:rPr>
        <w:t>риобретение</w:t>
      </w:r>
      <w:r w:rsidR="00116016" w:rsidRPr="00116016">
        <w:rPr>
          <w:rFonts w:ascii="Times New Roman" w:hAnsi="Times New Roman"/>
          <w:sz w:val="24"/>
          <w:szCs w:val="24"/>
          <w:lang w:val="ru-RU"/>
        </w:rPr>
        <w:t xml:space="preserve"> </w:t>
      </w:r>
      <w:r w:rsidRPr="00116016">
        <w:rPr>
          <w:rFonts w:ascii="Times New Roman" w:hAnsi="Times New Roman"/>
          <w:sz w:val="24"/>
          <w:szCs w:val="24"/>
          <w:lang w:val="ru-RU"/>
        </w:rPr>
        <w:t>знаний;</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 ориентироваться в иноязычном письменном и </w:t>
      </w:r>
      <w:proofErr w:type="spellStart"/>
      <w:r w:rsidRPr="00116016">
        <w:rPr>
          <w:rFonts w:ascii="Times New Roman" w:hAnsi="Times New Roman"/>
          <w:sz w:val="24"/>
          <w:szCs w:val="24"/>
          <w:lang w:val="ru-RU"/>
        </w:rPr>
        <w:t>аудиотексте</w:t>
      </w:r>
      <w:proofErr w:type="spellEnd"/>
      <w:r w:rsidRPr="00116016">
        <w:rPr>
          <w:rFonts w:ascii="Times New Roman" w:hAnsi="Times New Roman"/>
          <w:sz w:val="24"/>
          <w:szCs w:val="24"/>
          <w:lang w:val="ru-RU"/>
        </w:rPr>
        <w:t>, выделять, обобщать и</w:t>
      </w:r>
      <w:r w:rsidR="00116016">
        <w:rPr>
          <w:rFonts w:ascii="Times New Roman" w:hAnsi="Times New Roman"/>
          <w:sz w:val="24"/>
          <w:szCs w:val="24"/>
          <w:lang w:val="ru-RU"/>
        </w:rPr>
        <w:t xml:space="preserve"> </w:t>
      </w:r>
      <w:r w:rsidRPr="00116016">
        <w:rPr>
          <w:rFonts w:ascii="Times New Roman" w:hAnsi="Times New Roman"/>
          <w:sz w:val="24"/>
          <w:szCs w:val="24"/>
          <w:lang w:val="ru-RU"/>
        </w:rPr>
        <w:t xml:space="preserve">фиксировать </w:t>
      </w:r>
      <w:proofErr w:type="gramStart"/>
      <w:r w:rsidRPr="00116016">
        <w:rPr>
          <w:rFonts w:ascii="Times New Roman" w:hAnsi="Times New Roman"/>
          <w:sz w:val="24"/>
          <w:szCs w:val="24"/>
          <w:lang w:val="ru-RU"/>
        </w:rPr>
        <w:t>необходимую</w:t>
      </w:r>
      <w:proofErr w:type="gramEnd"/>
      <w:r w:rsidRPr="00116016">
        <w:rPr>
          <w:rFonts w:ascii="Times New Roman" w:hAnsi="Times New Roman"/>
          <w:sz w:val="24"/>
          <w:szCs w:val="24"/>
          <w:lang w:val="ru-RU"/>
        </w:rPr>
        <w:t xml:space="preserve"> информацию из различных источников, в том числе из разных</w:t>
      </w:r>
      <w:r w:rsidR="00116016" w:rsidRPr="00116016">
        <w:rPr>
          <w:rFonts w:ascii="Times New Roman" w:hAnsi="Times New Roman"/>
          <w:sz w:val="24"/>
          <w:szCs w:val="24"/>
          <w:lang w:val="ru-RU"/>
        </w:rPr>
        <w:t xml:space="preserve"> </w:t>
      </w:r>
      <w:r w:rsidRPr="00116016">
        <w:rPr>
          <w:rFonts w:ascii="Times New Roman" w:hAnsi="Times New Roman"/>
          <w:sz w:val="24"/>
          <w:szCs w:val="24"/>
          <w:lang w:val="ru-RU"/>
        </w:rPr>
        <w:t>областей знаний;</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понимать контекстуальное значение языковых средств, отражающих особенности иной</w:t>
      </w:r>
      <w:r w:rsidR="00116016" w:rsidRPr="00116016">
        <w:rPr>
          <w:rFonts w:ascii="Times New Roman" w:hAnsi="Times New Roman"/>
          <w:sz w:val="24"/>
          <w:szCs w:val="24"/>
          <w:lang w:val="ru-RU"/>
        </w:rPr>
        <w:t xml:space="preserve"> </w:t>
      </w:r>
      <w:r w:rsidRPr="00116016">
        <w:rPr>
          <w:rFonts w:ascii="Times New Roman" w:hAnsi="Times New Roman"/>
          <w:sz w:val="24"/>
          <w:szCs w:val="24"/>
          <w:lang w:val="ru-RU"/>
        </w:rPr>
        <w:t>культуры;</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пользоваться языковой и контекстуальной догадкой, перифразом; прогнозировать</w:t>
      </w:r>
      <w:r w:rsidR="00116016">
        <w:rPr>
          <w:rFonts w:ascii="Times New Roman" w:hAnsi="Times New Roman"/>
          <w:sz w:val="24"/>
          <w:szCs w:val="24"/>
          <w:lang w:val="ru-RU"/>
        </w:rPr>
        <w:t xml:space="preserve"> </w:t>
      </w:r>
      <w:r w:rsidRPr="00116016">
        <w:rPr>
          <w:rFonts w:ascii="Times New Roman" w:hAnsi="Times New Roman"/>
          <w:sz w:val="24"/>
          <w:szCs w:val="24"/>
          <w:lang w:val="ru-RU"/>
        </w:rPr>
        <w:t>содержание текста по его заголовку и/или началу; использовать словарь, текстовые опоры</w:t>
      </w:r>
      <w:r w:rsidR="00116016" w:rsidRPr="00116016">
        <w:rPr>
          <w:rFonts w:ascii="Times New Roman" w:hAnsi="Times New Roman"/>
          <w:sz w:val="24"/>
          <w:szCs w:val="24"/>
          <w:lang w:val="ru-RU"/>
        </w:rPr>
        <w:t xml:space="preserve"> </w:t>
      </w:r>
      <w:r w:rsidRPr="00116016">
        <w:rPr>
          <w:rFonts w:ascii="Times New Roman" w:hAnsi="Times New Roman"/>
          <w:sz w:val="24"/>
          <w:szCs w:val="24"/>
          <w:lang w:val="ru-RU"/>
        </w:rPr>
        <w:t>различного рода (сноски, комментарии, схемы, таблицы).</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История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В результате изучения истории на базовом уровне ученик должен</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знать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основные факты, процессы и явления, позволяющие понимать целостность и</w:t>
      </w:r>
      <w:r w:rsidR="00116016">
        <w:rPr>
          <w:rFonts w:ascii="Times New Roman" w:hAnsi="Times New Roman"/>
          <w:sz w:val="24"/>
          <w:szCs w:val="24"/>
          <w:lang w:val="ru-RU"/>
        </w:rPr>
        <w:t xml:space="preserve"> </w:t>
      </w:r>
      <w:r w:rsidRPr="00116016">
        <w:rPr>
          <w:rFonts w:ascii="Times New Roman" w:hAnsi="Times New Roman"/>
          <w:sz w:val="24"/>
          <w:szCs w:val="24"/>
          <w:lang w:val="ru-RU"/>
        </w:rPr>
        <w:t>системность отечественной и всемирной истории;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периодизацию всемирной и отечественной истории, пространственные и временные</w:t>
      </w:r>
      <w:r w:rsidR="00116016">
        <w:rPr>
          <w:rFonts w:ascii="Times New Roman" w:hAnsi="Times New Roman"/>
          <w:sz w:val="24"/>
          <w:szCs w:val="24"/>
          <w:lang w:val="ru-RU"/>
        </w:rPr>
        <w:t xml:space="preserve"> </w:t>
      </w:r>
      <w:r w:rsidRPr="00116016">
        <w:rPr>
          <w:rFonts w:ascii="Times New Roman" w:hAnsi="Times New Roman"/>
          <w:sz w:val="24"/>
          <w:szCs w:val="24"/>
          <w:lang w:val="ru-RU"/>
        </w:rPr>
        <w:t>рамки изучаемых исторических событий;</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современные версии и трактовки важнейших проблем отечественной и всемирной</w:t>
      </w:r>
      <w:r w:rsidR="00116016">
        <w:rPr>
          <w:rFonts w:ascii="Times New Roman" w:hAnsi="Times New Roman"/>
          <w:sz w:val="24"/>
          <w:szCs w:val="24"/>
          <w:lang w:val="ru-RU"/>
        </w:rPr>
        <w:t xml:space="preserve"> </w:t>
      </w:r>
      <w:r w:rsidRPr="00116016">
        <w:rPr>
          <w:rFonts w:ascii="Times New Roman" w:hAnsi="Times New Roman"/>
          <w:sz w:val="24"/>
          <w:szCs w:val="24"/>
          <w:lang w:val="ru-RU"/>
        </w:rPr>
        <w:t>истории;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историческую обусловленность современных общественных процессов;</w:t>
      </w:r>
    </w:p>
    <w:p w:rsid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особенности исторического пути России, ее роль в мировом сообществе;</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 xml:space="preserve"> уметь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проводить поиск исторической информации в источниках разного типа;</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критически анализировать источник исторической информации (характеризовать</w:t>
      </w:r>
      <w:r w:rsidR="00116016">
        <w:rPr>
          <w:rFonts w:ascii="Times New Roman" w:hAnsi="Times New Roman"/>
          <w:sz w:val="24"/>
          <w:szCs w:val="24"/>
          <w:lang w:val="ru-RU"/>
        </w:rPr>
        <w:t xml:space="preserve"> </w:t>
      </w:r>
      <w:r w:rsidRPr="00116016">
        <w:rPr>
          <w:rFonts w:ascii="Times New Roman" w:hAnsi="Times New Roman"/>
          <w:sz w:val="24"/>
          <w:szCs w:val="24"/>
          <w:lang w:val="ru-RU"/>
        </w:rPr>
        <w:t>авторство источника, время, обстоятельства и цели его создания);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 анализировать </w:t>
      </w:r>
      <w:proofErr w:type="gramStart"/>
      <w:r w:rsidRPr="00116016">
        <w:rPr>
          <w:rFonts w:ascii="Times New Roman" w:hAnsi="Times New Roman"/>
          <w:sz w:val="24"/>
          <w:szCs w:val="24"/>
          <w:lang w:val="ru-RU"/>
        </w:rPr>
        <w:t>историческую</w:t>
      </w:r>
      <w:proofErr w:type="gramEnd"/>
      <w:r w:rsidRPr="00116016">
        <w:rPr>
          <w:rFonts w:ascii="Times New Roman" w:hAnsi="Times New Roman"/>
          <w:sz w:val="24"/>
          <w:szCs w:val="24"/>
          <w:lang w:val="ru-RU"/>
        </w:rPr>
        <w:t xml:space="preserve"> информацию, представленную в разных знаковых</w:t>
      </w:r>
      <w:r w:rsidR="00116016">
        <w:rPr>
          <w:rFonts w:ascii="Times New Roman" w:hAnsi="Times New Roman"/>
          <w:sz w:val="24"/>
          <w:szCs w:val="24"/>
          <w:lang w:val="ru-RU"/>
        </w:rPr>
        <w:t xml:space="preserve"> </w:t>
      </w:r>
      <w:r w:rsidRPr="00116016">
        <w:rPr>
          <w:rFonts w:ascii="Times New Roman" w:hAnsi="Times New Roman"/>
          <w:sz w:val="24"/>
          <w:szCs w:val="24"/>
          <w:lang w:val="ru-RU"/>
        </w:rPr>
        <w:t>системах (текст, карта, таблица, схема, аудиовизуальный ряд);</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различать в исторической информации факты и мнения, исторические сюжеты и</w:t>
      </w:r>
      <w:r w:rsidR="00116016">
        <w:rPr>
          <w:rFonts w:ascii="Times New Roman" w:hAnsi="Times New Roman"/>
          <w:sz w:val="24"/>
          <w:szCs w:val="24"/>
          <w:lang w:val="ru-RU"/>
        </w:rPr>
        <w:t xml:space="preserve"> </w:t>
      </w:r>
      <w:r w:rsidRPr="00116016">
        <w:rPr>
          <w:rFonts w:ascii="Times New Roman" w:hAnsi="Times New Roman"/>
          <w:sz w:val="24"/>
          <w:szCs w:val="24"/>
          <w:lang w:val="ru-RU"/>
        </w:rPr>
        <w:t>исторические объяснения;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устанавливать причинно-следственные связи между явлениями и на этой основе</w:t>
      </w:r>
      <w:r w:rsidR="00116016">
        <w:rPr>
          <w:rFonts w:ascii="Times New Roman" w:hAnsi="Times New Roman"/>
          <w:sz w:val="24"/>
          <w:szCs w:val="24"/>
          <w:lang w:val="ru-RU"/>
        </w:rPr>
        <w:t xml:space="preserve"> </w:t>
      </w:r>
      <w:r w:rsidRPr="00116016">
        <w:rPr>
          <w:rFonts w:ascii="Times New Roman" w:hAnsi="Times New Roman"/>
          <w:sz w:val="24"/>
          <w:szCs w:val="24"/>
          <w:lang w:val="ru-RU"/>
        </w:rPr>
        <w:t>реконструировать образ исторического прошлого;</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участвовать в дискуссиях по историческим проблемам, формулировать собственную</w:t>
      </w:r>
      <w:r w:rsidR="00116016">
        <w:rPr>
          <w:rFonts w:ascii="Times New Roman" w:hAnsi="Times New Roman"/>
          <w:sz w:val="24"/>
          <w:szCs w:val="24"/>
          <w:lang w:val="ru-RU"/>
        </w:rPr>
        <w:t xml:space="preserve"> </w:t>
      </w:r>
      <w:r w:rsidRPr="00116016">
        <w:rPr>
          <w:rFonts w:ascii="Times New Roman" w:hAnsi="Times New Roman"/>
          <w:sz w:val="24"/>
          <w:szCs w:val="24"/>
          <w:lang w:val="ru-RU"/>
        </w:rPr>
        <w:t>позицию по обсуждаемым вопросам, используя для аргументации исторические сведения;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представлять результаты изучения исторического материала в формах конспекта,</w:t>
      </w:r>
      <w:r w:rsidR="00116016">
        <w:rPr>
          <w:rFonts w:ascii="Times New Roman" w:hAnsi="Times New Roman"/>
          <w:sz w:val="24"/>
          <w:szCs w:val="24"/>
          <w:lang w:val="ru-RU"/>
        </w:rPr>
        <w:t xml:space="preserve"> </w:t>
      </w:r>
      <w:r w:rsidRPr="00116016">
        <w:rPr>
          <w:rFonts w:ascii="Times New Roman" w:hAnsi="Times New Roman"/>
          <w:sz w:val="24"/>
          <w:szCs w:val="24"/>
          <w:lang w:val="ru-RU"/>
        </w:rPr>
        <w:t>реферата, исторического сочинения, рецензии;</w:t>
      </w:r>
    </w:p>
    <w:p w:rsidR="0061358F" w:rsidRPr="00B46844" w:rsidRDefault="0061358F" w:rsidP="0061358F">
      <w:pPr>
        <w:autoSpaceDE w:val="0"/>
        <w:autoSpaceDN w:val="0"/>
        <w:adjustRightInd w:val="0"/>
        <w:spacing w:after="0" w:line="240" w:lineRule="auto"/>
        <w:jc w:val="both"/>
        <w:rPr>
          <w:rFonts w:ascii="Times New Roman" w:hAnsi="Times New Roman"/>
          <w:bCs/>
          <w:sz w:val="24"/>
          <w:szCs w:val="24"/>
          <w:lang w:val="ru-RU"/>
        </w:rPr>
      </w:pPr>
      <w:r>
        <w:rPr>
          <w:rFonts w:ascii="Times New Roman" w:hAnsi="Times New Roman"/>
          <w:sz w:val="24"/>
          <w:szCs w:val="24"/>
          <w:lang w:val="ru-RU"/>
        </w:rPr>
        <w:t>И</w:t>
      </w:r>
      <w:r w:rsidRPr="00116016">
        <w:rPr>
          <w:rFonts w:ascii="Times New Roman" w:hAnsi="Times New Roman"/>
          <w:sz w:val="24"/>
          <w:szCs w:val="24"/>
          <w:lang w:val="ru-RU"/>
        </w:rPr>
        <w:t xml:space="preserve">спользовать приобретенные знания и умения </w:t>
      </w:r>
      <w:r w:rsidRPr="00B46844">
        <w:rPr>
          <w:rFonts w:ascii="Times New Roman" w:hAnsi="Times New Roman"/>
          <w:bCs/>
          <w:sz w:val="24"/>
          <w:szCs w:val="24"/>
          <w:lang w:val="ru-RU"/>
        </w:rPr>
        <w:t xml:space="preserve">в практической деятельности и повседневной жизни </w:t>
      </w:r>
      <w:proofErr w:type="gramStart"/>
      <w:r w:rsidRPr="00B46844">
        <w:rPr>
          <w:rFonts w:ascii="Times New Roman" w:hAnsi="Times New Roman"/>
          <w:bCs/>
          <w:sz w:val="24"/>
          <w:szCs w:val="24"/>
          <w:lang w:val="ru-RU"/>
        </w:rPr>
        <w:t>для</w:t>
      </w:r>
      <w:proofErr w:type="gramEnd"/>
      <w:r w:rsidRPr="00B46844">
        <w:rPr>
          <w:rFonts w:ascii="Times New Roman" w:hAnsi="Times New Roman"/>
          <w:bCs/>
          <w:sz w:val="24"/>
          <w:szCs w:val="24"/>
          <w:lang w:val="ru-RU"/>
        </w:rPr>
        <w:t>:</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определять собственную позицию по отношению к явлениям современной жизни,</w:t>
      </w:r>
      <w:r w:rsidR="00116016">
        <w:rPr>
          <w:rFonts w:ascii="Times New Roman" w:hAnsi="Times New Roman"/>
          <w:sz w:val="24"/>
          <w:szCs w:val="24"/>
          <w:lang w:val="ru-RU"/>
        </w:rPr>
        <w:t xml:space="preserve"> </w:t>
      </w:r>
      <w:r w:rsidRPr="00116016">
        <w:rPr>
          <w:rFonts w:ascii="Times New Roman" w:hAnsi="Times New Roman"/>
          <w:sz w:val="24"/>
          <w:szCs w:val="24"/>
          <w:lang w:val="ru-RU"/>
        </w:rPr>
        <w:t>опираясь на свое представление об их исторической обусловленности;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 критически оценивать </w:t>
      </w:r>
      <w:proofErr w:type="gramStart"/>
      <w:r w:rsidRPr="00116016">
        <w:rPr>
          <w:rFonts w:ascii="Times New Roman" w:hAnsi="Times New Roman"/>
          <w:sz w:val="24"/>
          <w:szCs w:val="24"/>
          <w:lang w:val="ru-RU"/>
        </w:rPr>
        <w:t>получаемую</w:t>
      </w:r>
      <w:proofErr w:type="gramEnd"/>
      <w:r w:rsidRPr="00116016">
        <w:rPr>
          <w:rFonts w:ascii="Times New Roman" w:hAnsi="Times New Roman"/>
          <w:sz w:val="24"/>
          <w:szCs w:val="24"/>
          <w:lang w:val="ru-RU"/>
        </w:rPr>
        <w:t xml:space="preserve"> извне социальную информацию, используя навыки</w:t>
      </w:r>
      <w:r w:rsidR="00116016">
        <w:rPr>
          <w:rFonts w:ascii="Times New Roman" w:hAnsi="Times New Roman"/>
          <w:sz w:val="24"/>
          <w:szCs w:val="24"/>
          <w:lang w:val="ru-RU"/>
        </w:rPr>
        <w:t xml:space="preserve"> </w:t>
      </w:r>
      <w:r w:rsidRPr="00116016">
        <w:rPr>
          <w:rFonts w:ascii="Times New Roman" w:hAnsi="Times New Roman"/>
          <w:sz w:val="24"/>
          <w:szCs w:val="24"/>
          <w:lang w:val="ru-RU"/>
        </w:rPr>
        <w:t>исторического анализа;</w:t>
      </w:r>
    </w:p>
    <w:p w:rsid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 xml:space="preserve">уметь </w:t>
      </w:r>
    </w:p>
    <w:p w:rsidR="00021D58" w:rsidRPr="00116016" w:rsidRDefault="00116016" w:rsidP="00116016">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b/>
          <w:bCs/>
          <w:sz w:val="24"/>
          <w:szCs w:val="24"/>
          <w:lang w:val="ru-RU"/>
        </w:rPr>
        <w:t>-</w:t>
      </w:r>
      <w:r w:rsidR="00021D58" w:rsidRPr="00116016">
        <w:rPr>
          <w:rFonts w:ascii="Times New Roman" w:hAnsi="Times New Roman"/>
          <w:sz w:val="24"/>
          <w:szCs w:val="24"/>
          <w:lang w:val="ru-RU"/>
        </w:rPr>
        <w:t>соотносить свои действия и поступки окружающих с историческими формами</w:t>
      </w:r>
      <w:r>
        <w:rPr>
          <w:rFonts w:ascii="Times New Roman" w:hAnsi="Times New Roman"/>
          <w:sz w:val="24"/>
          <w:szCs w:val="24"/>
          <w:lang w:val="ru-RU"/>
        </w:rPr>
        <w:t xml:space="preserve"> </w:t>
      </w:r>
      <w:r w:rsidR="00021D58" w:rsidRPr="00116016">
        <w:rPr>
          <w:rFonts w:ascii="Times New Roman" w:hAnsi="Times New Roman"/>
          <w:sz w:val="24"/>
          <w:szCs w:val="24"/>
          <w:lang w:val="ru-RU"/>
        </w:rPr>
        <w:t>социального поведения;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осознавать себя как представителя исторически сложившегося гражданского,</w:t>
      </w:r>
      <w:r w:rsidR="00116016">
        <w:rPr>
          <w:rFonts w:ascii="Times New Roman" w:hAnsi="Times New Roman"/>
          <w:sz w:val="24"/>
          <w:szCs w:val="24"/>
          <w:lang w:val="ru-RU"/>
        </w:rPr>
        <w:t xml:space="preserve"> </w:t>
      </w:r>
      <w:r w:rsidRPr="00116016">
        <w:rPr>
          <w:rFonts w:ascii="Times New Roman" w:hAnsi="Times New Roman"/>
          <w:sz w:val="24"/>
          <w:szCs w:val="24"/>
          <w:lang w:val="ru-RU"/>
        </w:rPr>
        <w:t>этнокультурного, конфессионального сообщества, гражданина России.</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Обществознание</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lastRenderedPageBreak/>
        <w:t>В результате изучения обществознания на профильном уровне ученик должен</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знать/понимать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социальные свойства человека, его место в системе общественных отношений;</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закономерности развития общества как сложной самоорганизующейся системы;</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основные социальные институты и процессы;</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различные подходы к исследованию проблем человека и общества;</w:t>
      </w:r>
    </w:p>
    <w:p w:rsid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sz w:val="24"/>
          <w:szCs w:val="24"/>
          <w:lang w:val="ru-RU"/>
        </w:rPr>
        <w:t>- особенности различных общественных наук, основные пути и способы социального и</w:t>
      </w:r>
      <w:r w:rsidR="00116016">
        <w:rPr>
          <w:rFonts w:ascii="Times New Roman" w:hAnsi="Times New Roman"/>
          <w:sz w:val="24"/>
          <w:szCs w:val="24"/>
          <w:lang w:val="ru-RU"/>
        </w:rPr>
        <w:t xml:space="preserve"> </w:t>
      </w:r>
      <w:r w:rsidRPr="00116016">
        <w:rPr>
          <w:rFonts w:ascii="Times New Roman" w:hAnsi="Times New Roman"/>
          <w:sz w:val="24"/>
          <w:szCs w:val="24"/>
          <w:lang w:val="ru-RU"/>
        </w:rPr>
        <w:t>гуманитарного познания;</w:t>
      </w:r>
      <w:r w:rsidRPr="00116016">
        <w:rPr>
          <w:rFonts w:ascii="Times New Roman" w:hAnsi="Times New Roman"/>
          <w:b/>
          <w:bCs/>
          <w:sz w:val="24"/>
          <w:szCs w:val="24"/>
          <w:lang w:val="ru-RU"/>
        </w:rPr>
        <w:t xml:space="preserve"> </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уметь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характеризовать с научных позиций основные социальные объекты (факты, явления,</w:t>
      </w:r>
      <w:r w:rsidR="00116016">
        <w:rPr>
          <w:rFonts w:ascii="Times New Roman" w:hAnsi="Times New Roman"/>
          <w:sz w:val="24"/>
          <w:szCs w:val="24"/>
          <w:lang w:val="ru-RU"/>
        </w:rPr>
        <w:t xml:space="preserve"> </w:t>
      </w:r>
      <w:r w:rsidRPr="00116016">
        <w:rPr>
          <w:rFonts w:ascii="Times New Roman" w:hAnsi="Times New Roman"/>
          <w:sz w:val="24"/>
          <w:szCs w:val="24"/>
          <w:lang w:val="ru-RU"/>
        </w:rPr>
        <w:t>процессы, институты), их место и значение в жизни общества как целостной системы;</w:t>
      </w:r>
      <w:r w:rsidR="00116016">
        <w:rPr>
          <w:rFonts w:ascii="Times New Roman" w:hAnsi="Times New Roman"/>
          <w:sz w:val="24"/>
          <w:szCs w:val="24"/>
          <w:lang w:val="ru-RU"/>
        </w:rPr>
        <w:t xml:space="preserve"> </w:t>
      </w:r>
      <w:r w:rsidRPr="00116016">
        <w:rPr>
          <w:rFonts w:ascii="Times New Roman" w:hAnsi="Times New Roman"/>
          <w:sz w:val="24"/>
          <w:szCs w:val="24"/>
          <w:lang w:val="ru-RU"/>
        </w:rPr>
        <w:t>проблемы человека в современном обществе;</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осуществлять комплексный поиск, систематизацию и интерпретацию социальной</w:t>
      </w:r>
      <w:r w:rsidR="00116016">
        <w:rPr>
          <w:rFonts w:ascii="Times New Roman" w:hAnsi="Times New Roman"/>
          <w:sz w:val="24"/>
          <w:szCs w:val="24"/>
          <w:lang w:val="ru-RU"/>
        </w:rPr>
        <w:t xml:space="preserve"> </w:t>
      </w:r>
      <w:r w:rsidRPr="00116016">
        <w:rPr>
          <w:rFonts w:ascii="Times New Roman" w:hAnsi="Times New Roman"/>
          <w:sz w:val="24"/>
          <w:szCs w:val="24"/>
          <w:lang w:val="ru-RU"/>
        </w:rPr>
        <w:t>информации по определенной теме из оригинальных неадаптированных текстов</w:t>
      </w:r>
      <w:r w:rsidR="00116016">
        <w:rPr>
          <w:rFonts w:ascii="Times New Roman" w:hAnsi="Times New Roman"/>
          <w:sz w:val="24"/>
          <w:szCs w:val="24"/>
          <w:lang w:val="ru-RU"/>
        </w:rPr>
        <w:t xml:space="preserve"> </w:t>
      </w:r>
      <w:r w:rsidRPr="00116016">
        <w:rPr>
          <w:rFonts w:ascii="Times New Roman" w:hAnsi="Times New Roman"/>
          <w:sz w:val="24"/>
          <w:szCs w:val="24"/>
          <w:lang w:val="ru-RU"/>
        </w:rPr>
        <w:t>(философских, научных, правовых, политических, публицистических);</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 анализировать и классифицировать </w:t>
      </w:r>
      <w:proofErr w:type="gramStart"/>
      <w:r w:rsidRPr="00116016">
        <w:rPr>
          <w:rFonts w:ascii="Times New Roman" w:hAnsi="Times New Roman"/>
          <w:sz w:val="24"/>
          <w:szCs w:val="24"/>
          <w:lang w:val="ru-RU"/>
        </w:rPr>
        <w:t>социальную</w:t>
      </w:r>
      <w:proofErr w:type="gramEnd"/>
      <w:r w:rsidRPr="00116016">
        <w:rPr>
          <w:rFonts w:ascii="Times New Roman" w:hAnsi="Times New Roman"/>
          <w:sz w:val="24"/>
          <w:szCs w:val="24"/>
          <w:lang w:val="ru-RU"/>
        </w:rPr>
        <w:t xml:space="preserve"> информацию, представленную в</w:t>
      </w:r>
      <w:r w:rsidR="00116016">
        <w:rPr>
          <w:rFonts w:ascii="Times New Roman" w:hAnsi="Times New Roman"/>
          <w:sz w:val="24"/>
          <w:szCs w:val="24"/>
          <w:lang w:val="ru-RU"/>
        </w:rPr>
        <w:t xml:space="preserve"> </w:t>
      </w:r>
      <w:r w:rsidRPr="00116016">
        <w:rPr>
          <w:rFonts w:ascii="Times New Roman" w:hAnsi="Times New Roman"/>
          <w:sz w:val="24"/>
          <w:szCs w:val="24"/>
          <w:lang w:val="ru-RU"/>
        </w:rPr>
        <w:t>различных знаковых системах (текст, схема, таблица, диаграмма, аудиовизуальный ряд);</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переводить ее из одной знаковой системы в другую;</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сравнивать социальные объекты, выявляя их общие черты и различия;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устанавливать соответствия между существенными чертами и признаками социальных</w:t>
      </w:r>
      <w:r w:rsidR="00116016">
        <w:rPr>
          <w:rFonts w:ascii="Times New Roman" w:hAnsi="Times New Roman"/>
          <w:sz w:val="24"/>
          <w:szCs w:val="24"/>
          <w:lang w:val="ru-RU"/>
        </w:rPr>
        <w:t xml:space="preserve"> </w:t>
      </w:r>
      <w:r w:rsidRPr="00116016">
        <w:rPr>
          <w:rFonts w:ascii="Times New Roman" w:hAnsi="Times New Roman"/>
          <w:sz w:val="24"/>
          <w:szCs w:val="24"/>
          <w:lang w:val="ru-RU"/>
        </w:rPr>
        <w:t>явлений и обществоведческими терминами, понятиями; сопоставлять различные научные</w:t>
      </w:r>
      <w:r w:rsidR="00116016">
        <w:rPr>
          <w:rFonts w:ascii="Times New Roman" w:hAnsi="Times New Roman"/>
          <w:sz w:val="24"/>
          <w:szCs w:val="24"/>
          <w:lang w:val="ru-RU"/>
        </w:rPr>
        <w:t xml:space="preserve"> </w:t>
      </w:r>
      <w:r w:rsidRPr="00116016">
        <w:rPr>
          <w:rFonts w:ascii="Times New Roman" w:hAnsi="Times New Roman"/>
          <w:sz w:val="24"/>
          <w:szCs w:val="24"/>
          <w:lang w:val="ru-RU"/>
        </w:rPr>
        <w:t>подходы;</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различать в социальной информации факты и мнения, аргументы и выводы;</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объяснять внутренние и внешние связи (причинно-следственные и функциональные)</w:t>
      </w:r>
      <w:r w:rsidR="00116016">
        <w:rPr>
          <w:rFonts w:ascii="Times New Roman" w:hAnsi="Times New Roman"/>
          <w:sz w:val="24"/>
          <w:szCs w:val="24"/>
          <w:lang w:val="ru-RU"/>
        </w:rPr>
        <w:t xml:space="preserve"> </w:t>
      </w:r>
      <w:r w:rsidRPr="00116016">
        <w:rPr>
          <w:rFonts w:ascii="Times New Roman" w:hAnsi="Times New Roman"/>
          <w:sz w:val="24"/>
          <w:szCs w:val="24"/>
          <w:lang w:val="ru-RU"/>
        </w:rPr>
        <w:t>изученных социальных объектов (включая взаимодействия человека и общества, общества и</w:t>
      </w:r>
      <w:r w:rsidR="00116016">
        <w:rPr>
          <w:rFonts w:ascii="Times New Roman" w:hAnsi="Times New Roman"/>
          <w:sz w:val="24"/>
          <w:szCs w:val="24"/>
          <w:lang w:val="ru-RU"/>
        </w:rPr>
        <w:t xml:space="preserve"> </w:t>
      </w:r>
      <w:r w:rsidRPr="00116016">
        <w:rPr>
          <w:rFonts w:ascii="Times New Roman" w:hAnsi="Times New Roman"/>
          <w:sz w:val="24"/>
          <w:szCs w:val="24"/>
          <w:lang w:val="ru-RU"/>
        </w:rPr>
        <w:t>природы, общества и культуры, подсистем и структурных элементов социальной системы,</w:t>
      </w:r>
      <w:r w:rsidR="00116016">
        <w:rPr>
          <w:rFonts w:ascii="Times New Roman" w:hAnsi="Times New Roman"/>
          <w:sz w:val="24"/>
          <w:szCs w:val="24"/>
          <w:lang w:val="ru-RU"/>
        </w:rPr>
        <w:t xml:space="preserve"> </w:t>
      </w:r>
      <w:r w:rsidRPr="00116016">
        <w:rPr>
          <w:rFonts w:ascii="Times New Roman" w:hAnsi="Times New Roman"/>
          <w:sz w:val="24"/>
          <w:szCs w:val="24"/>
          <w:lang w:val="ru-RU"/>
        </w:rPr>
        <w:t>социальных качеств человека);</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раскрывать на примерах важнейшие теоретические положения и понятия социально-экономических и гуманитарных наук;</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участвовать в дискуссиях по актуальным социальным проблемам;</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формулировать на основе приобретенных социально-гуманитарных знаний</w:t>
      </w:r>
      <w:r w:rsidR="00116016">
        <w:rPr>
          <w:rFonts w:ascii="Times New Roman" w:hAnsi="Times New Roman"/>
          <w:sz w:val="24"/>
          <w:szCs w:val="24"/>
          <w:lang w:val="ru-RU"/>
        </w:rPr>
        <w:t xml:space="preserve"> </w:t>
      </w:r>
      <w:r w:rsidRPr="00116016">
        <w:rPr>
          <w:rFonts w:ascii="Times New Roman" w:hAnsi="Times New Roman"/>
          <w:sz w:val="24"/>
          <w:szCs w:val="24"/>
          <w:lang w:val="ru-RU"/>
        </w:rPr>
        <w:t>собственные суждения и аргументы по определенным проблемам;</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оценивать различные суждения о социальных объектах с точки зрения общественных</w:t>
      </w:r>
      <w:r w:rsidR="00116016">
        <w:rPr>
          <w:rFonts w:ascii="Times New Roman" w:hAnsi="Times New Roman"/>
          <w:sz w:val="24"/>
          <w:szCs w:val="24"/>
          <w:lang w:val="ru-RU"/>
        </w:rPr>
        <w:t xml:space="preserve"> </w:t>
      </w:r>
      <w:r w:rsidRPr="00116016">
        <w:rPr>
          <w:rFonts w:ascii="Times New Roman" w:hAnsi="Times New Roman"/>
          <w:sz w:val="24"/>
          <w:szCs w:val="24"/>
          <w:lang w:val="ru-RU"/>
        </w:rPr>
        <w:t>наук;</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подготавливать аннотацию, рецензию, реферат, творческую работу, устное</w:t>
      </w:r>
      <w:r w:rsidR="00116016">
        <w:rPr>
          <w:rFonts w:ascii="Times New Roman" w:hAnsi="Times New Roman"/>
          <w:sz w:val="24"/>
          <w:szCs w:val="24"/>
          <w:lang w:val="ru-RU"/>
        </w:rPr>
        <w:t xml:space="preserve"> </w:t>
      </w:r>
      <w:r w:rsidRPr="00116016">
        <w:rPr>
          <w:rFonts w:ascii="Times New Roman" w:hAnsi="Times New Roman"/>
          <w:sz w:val="24"/>
          <w:szCs w:val="24"/>
          <w:lang w:val="ru-RU"/>
        </w:rPr>
        <w:t>выступление;</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осуществлять индивидуальные и групповые учебные исследования по социальной</w:t>
      </w:r>
      <w:r w:rsidR="00116016">
        <w:rPr>
          <w:rFonts w:ascii="Times New Roman" w:hAnsi="Times New Roman"/>
          <w:sz w:val="24"/>
          <w:szCs w:val="24"/>
          <w:lang w:val="ru-RU"/>
        </w:rPr>
        <w:t xml:space="preserve"> </w:t>
      </w:r>
      <w:r w:rsidRPr="00116016">
        <w:rPr>
          <w:rFonts w:ascii="Times New Roman" w:hAnsi="Times New Roman"/>
          <w:sz w:val="24"/>
          <w:szCs w:val="24"/>
          <w:lang w:val="ru-RU"/>
        </w:rPr>
        <w:t>проблематике;</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применять социально-экономические и гуманитарные знания в процессе решения</w:t>
      </w:r>
      <w:r w:rsidR="00116016">
        <w:rPr>
          <w:rFonts w:ascii="Times New Roman" w:hAnsi="Times New Roman"/>
          <w:sz w:val="24"/>
          <w:szCs w:val="24"/>
          <w:lang w:val="ru-RU"/>
        </w:rPr>
        <w:t xml:space="preserve"> </w:t>
      </w:r>
      <w:r w:rsidRPr="00116016">
        <w:rPr>
          <w:rFonts w:ascii="Times New Roman" w:hAnsi="Times New Roman"/>
          <w:sz w:val="24"/>
          <w:szCs w:val="24"/>
          <w:lang w:val="ru-RU"/>
        </w:rPr>
        <w:t>познавательных и практических задач, отражающих актуальные проблемы жизни человека и</w:t>
      </w:r>
      <w:r w:rsidR="00116016">
        <w:rPr>
          <w:rFonts w:ascii="Times New Roman" w:hAnsi="Times New Roman"/>
          <w:sz w:val="24"/>
          <w:szCs w:val="24"/>
          <w:lang w:val="ru-RU"/>
        </w:rPr>
        <w:t xml:space="preserve"> </w:t>
      </w:r>
      <w:r w:rsidRPr="00116016">
        <w:rPr>
          <w:rFonts w:ascii="Times New Roman" w:hAnsi="Times New Roman"/>
          <w:sz w:val="24"/>
          <w:szCs w:val="24"/>
          <w:lang w:val="ru-RU"/>
        </w:rPr>
        <w:t>общества;</w:t>
      </w:r>
    </w:p>
    <w:p w:rsidR="00116016" w:rsidRDefault="00116016" w:rsidP="00116016">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И</w:t>
      </w:r>
      <w:r w:rsidR="00021D58" w:rsidRPr="00116016">
        <w:rPr>
          <w:rFonts w:ascii="Times New Roman" w:hAnsi="Times New Roman"/>
          <w:sz w:val="24"/>
          <w:szCs w:val="24"/>
          <w:lang w:val="ru-RU"/>
        </w:rPr>
        <w:t>спользовать приобретенные знания и умения в практической деятельности и</w:t>
      </w:r>
      <w:r>
        <w:rPr>
          <w:rFonts w:ascii="Times New Roman" w:hAnsi="Times New Roman"/>
          <w:sz w:val="24"/>
          <w:szCs w:val="24"/>
          <w:lang w:val="ru-RU"/>
        </w:rPr>
        <w:t xml:space="preserve"> </w:t>
      </w:r>
      <w:r w:rsidR="00021D58" w:rsidRPr="00116016">
        <w:rPr>
          <w:rFonts w:ascii="Times New Roman" w:hAnsi="Times New Roman"/>
          <w:sz w:val="24"/>
          <w:szCs w:val="24"/>
          <w:lang w:val="ru-RU"/>
        </w:rPr>
        <w:t xml:space="preserve">повседневной жизни </w:t>
      </w:r>
      <w:proofErr w:type="gramStart"/>
      <w:r w:rsidR="00021D58" w:rsidRPr="00116016">
        <w:rPr>
          <w:rFonts w:ascii="Times New Roman" w:hAnsi="Times New Roman"/>
          <w:sz w:val="24"/>
          <w:szCs w:val="24"/>
          <w:lang w:val="ru-RU"/>
        </w:rPr>
        <w:t>для</w:t>
      </w:r>
      <w:proofErr w:type="gramEnd"/>
      <w:r w:rsidR="00021D58" w:rsidRPr="00116016">
        <w:rPr>
          <w:rFonts w:ascii="Times New Roman" w:hAnsi="Times New Roman"/>
          <w:sz w:val="24"/>
          <w:szCs w:val="24"/>
          <w:lang w:val="ru-RU"/>
        </w:rPr>
        <w:t>:</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 - эффективного выполнения типичных социальных ролей; сознательного взаимодействия</w:t>
      </w:r>
      <w:r w:rsidR="00116016">
        <w:rPr>
          <w:rFonts w:ascii="Times New Roman" w:hAnsi="Times New Roman"/>
          <w:sz w:val="24"/>
          <w:szCs w:val="24"/>
          <w:lang w:val="ru-RU"/>
        </w:rPr>
        <w:t xml:space="preserve"> </w:t>
      </w:r>
      <w:r w:rsidRPr="00116016">
        <w:rPr>
          <w:rFonts w:ascii="Times New Roman" w:hAnsi="Times New Roman"/>
          <w:sz w:val="24"/>
          <w:szCs w:val="24"/>
          <w:lang w:val="ru-RU"/>
        </w:rPr>
        <w:t>с социальными институтами;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ориентировки в актуальных общественных событиях и процессах; выработки</w:t>
      </w:r>
      <w:r w:rsidR="00116016">
        <w:rPr>
          <w:rFonts w:ascii="Times New Roman" w:hAnsi="Times New Roman"/>
          <w:sz w:val="24"/>
          <w:szCs w:val="24"/>
          <w:lang w:val="ru-RU"/>
        </w:rPr>
        <w:t xml:space="preserve"> </w:t>
      </w:r>
      <w:r w:rsidRPr="00116016">
        <w:rPr>
          <w:rFonts w:ascii="Times New Roman" w:hAnsi="Times New Roman"/>
          <w:sz w:val="24"/>
          <w:szCs w:val="24"/>
          <w:lang w:val="ru-RU"/>
        </w:rPr>
        <w:t>собственной гражданской позиции;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оценки общественных изменений с точки зрения демократических и гуманистических</w:t>
      </w:r>
      <w:r w:rsidR="00116016">
        <w:rPr>
          <w:rFonts w:ascii="Times New Roman" w:hAnsi="Times New Roman"/>
          <w:sz w:val="24"/>
          <w:szCs w:val="24"/>
          <w:lang w:val="ru-RU"/>
        </w:rPr>
        <w:t xml:space="preserve"> </w:t>
      </w:r>
      <w:r w:rsidRPr="00116016">
        <w:rPr>
          <w:rFonts w:ascii="Times New Roman" w:hAnsi="Times New Roman"/>
          <w:sz w:val="24"/>
          <w:szCs w:val="24"/>
          <w:lang w:val="ru-RU"/>
        </w:rPr>
        <w:t>ценностей, лежащих в основе Конституции Российской Федерации;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самостоятельного поиска социальной информации, необходимой для принятия</w:t>
      </w:r>
      <w:r w:rsidR="00116016">
        <w:rPr>
          <w:rFonts w:ascii="Times New Roman" w:hAnsi="Times New Roman"/>
          <w:sz w:val="24"/>
          <w:szCs w:val="24"/>
          <w:lang w:val="ru-RU"/>
        </w:rPr>
        <w:t xml:space="preserve"> </w:t>
      </w:r>
      <w:r w:rsidRPr="00116016">
        <w:rPr>
          <w:rFonts w:ascii="Times New Roman" w:hAnsi="Times New Roman"/>
          <w:sz w:val="24"/>
          <w:szCs w:val="24"/>
          <w:lang w:val="ru-RU"/>
        </w:rPr>
        <w:t>собственных решений; критического восприятия информации, получаемой в межличностном</w:t>
      </w:r>
      <w:r w:rsidR="00116016">
        <w:rPr>
          <w:rFonts w:ascii="Times New Roman" w:hAnsi="Times New Roman"/>
          <w:sz w:val="24"/>
          <w:szCs w:val="24"/>
          <w:lang w:val="ru-RU"/>
        </w:rPr>
        <w:t xml:space="preserve"> </w:t>
      </w:r>
      <w:r w:rsidRPr="00116016">
        <w:rPr>
          <w:rFonts w:ascii="Times New Roman" w:hAnsi="Times New Roman"/>
          <w:sz w:val="24"/>
          <w:szCs w:val="24"/>
          <w:lang w:val="ru-RU"/>
        </w:rPr>
        <w:t>общении и массовой коммуникации;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нравственной оценки социального поведения людей;</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предвидения возможных последствий определенных социальных действий субъектов</w:t>
      </w:r>
      <w:r w:rsidR="00116016">
        <w:rPr>
          <w:rFonts w:ascii="Times New Roman" w:hAnsi="Times New Roman"/>
          <w:sz w:val="24"/>
          <w:szCs w:val="24"/>
          <w:lang w:val="ru-RU"/>
        </w:rPr>
        <w:t xml:space="preserve"> </w:t>
      </w:r>
      <w:r w:rsidRPr="00116016">
        <w:rPr>
          <w:rFonts w:ascii="Times New Roman" w:hAnsi="Times New Roman"/>
          <w:sz w:val="24"/>
          <w:szCs w:val="24"/>
          <w:lang w:val="ru-RU"/>
        </w:rPr>
        <w:t>общественных отношений;</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ориентации в социальных и гуманитарных науках, их последующего изучения в</w:t>
      </w:r>
      <w:r w:rsidR="00116016">
        <w:rPr>
          <w:rFonts w:ascii="Times New Roman" w:hAnsi="Times New Roman"/>
          <w:sz w:val="24"/>
          <w:szCs w:val="24"/>
          <w:lang w:val="ru-RU"/>
        </w:rPr>
        <w:t xml:space="preserve"> </w:t>
      </w:r>
      <w:r w:rsidRPr="00116016">
        <w:rPr>
          <w:rFonts w:ascii="Times New Roman" w:hAnsi="Times New Roman"/>
          <w:sz w:val="24"/>
          <w:szCs w:val="24"/>
          <w:lang w:val="ru-RU"/>
        </w:rPr>
        <w:t>учреждениях среднего и высшего профессионального образования;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lastRenderedPageBreak/>
        <w:t>- осуществления конструктивного взаимодействия людей с разными убеждениями,</w:t>
      </w:r>
      <w:r w:rsidR="00116016">
        <w:rPr>
          <w:rFonts w:ascii="Times New Roman" w:hAnsi="Times New Roman"/>
          <w:sz w:val="24"/>
          <w:szCs w:val="24"/>
          <w:lang w:val="ru-RU"/>
        </w:rPr>
        <w:t xml:space="preserve"> </w:t>
      </w:r>
      <w:r w:rsidRPr="00116016">
        <w:rPr>
          <w:rFonts w:ascii="Times New Roman" w:hAnsi="Times New Roman"/>
          <w:sz w:val="24"/>
          <w:szCs w:val="24"/>
          <w:lang w:val="ru-RU"/>
        </w:rPr>
        <w:t>культурными ценностями и социальным положением.</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География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В результате изучения географии на базовом уровне ученик должен</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знать/понимать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основные географические понятия и термины; традиционные и новые методы</w:t>
      </w:r>
      <w:r w:rsidR="00116016">
        <w:rPr>
          <w:rFonts w:ascii="Times New Roman" w:hAnsi="Times New Roman"/>
          <w:sz w:val="24"/>
          <w:szCs w:val="24"/>
          <w:lang w:val="ru-RU"/>
        </w:rPr>
        <w:t xml:space="preserve"> </w:t>
      </w:r>
      <w:r w:rsidRPr="00116016">
        <w:rPr>
          <w:rFonts w:ascii="Times New Roman" w:hAnsi="Times New Roman"/>
          <w:sz w:val="24"/>
          <w:szCs w:val="24"/>
          <w:lang w:val="ru-RU"/>
        </w:rPr>
        <w:t>географических исследований;</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особенности размещения основных видов природных ресурсов, их главные</w:t>
      </w:r>
      <w:r w:rsidR="00116016">
        <w:rPr>
          <w:rFonts w:ascii="Times New Roman" w:hAnsi="Times New Roman"/>
          <w:sz w:val="24"/>
          <w:szCs w:val="24"/>
          <w:lang w:val="ru-RU"/>
        </w:rPr>
        <w:t xml:space="preserve"> </w:t>
      </w:r>
      <w:r w:rsidRPr="00116016">
        <w:rPr>
          <w:rFonts w:ascii="Times New Roman" w:hAnsi="Times New Roman"/>
          <w:sz w:val="24"/>
          <w:szCs w:val="24"/>
          <w:lang w:val="ru-RU"/>
        </w:rPr>
        <w:t>месторождения и территориальные сочетания; численность и динамику населения мира,</w:t>
      </w:r>
      <w:r w:rsidR="00116016">
        <w:rPr>
          <w:rFonts w:ascii="Times New Roman" w:hAnsi="Times New Roman"/>
          <w:sz w:val="24"/>
          <w:szCs w:val="24"/>
          <w:lang w:val="ru-RU"/>
        </w:rPr>
        <w:t xml:space="preserve"> </w:t>
      </w:r>
      <w:r w:rsidRPr="00116016">
        <w:rPr>
          <w:rFonts w:ascii="Times New Roman" w:hAnsi="Times New Roman"/>
          <w:sz w:val="24"/>
          <w:szCs w:val="24"/>
          <w:lang w:val="ru-RU"/>
        </w:rPr>
        <w:t>отдельных регионов и стран, их этногеографическую специфику;</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различия в уровне и качестве жизни населения, основные направления миграций;</w:t>
      </w:r>
      <w:r w:rsidR="00116016">
        <w:rPr>
          <w:rFonts w:ascii="Times New Roman" w:hAnsi="Times New Roman"/>
          <w:sz w:val="24"/>
          <w:szCs w:val="24"/>
          <w:lang w:val="ru-RU"/>
        </w:rPr>
        <w:t xml:space="preserve"> </w:t>
      </w:r>
      <w:r w:rsidRPr="00116016">
        <w:rPr>
          <w:rFonts w:ascii="Times New Roman" w:hAnsi="Times New Roman"/>
          <w:sz w:val="24"/>
          <w:szCs w:val="24"/>
          <w:lang w:val="ru-RU"/>
        </w:rPr>
        <w:t>проблемы современной урбанизации;</w:t>
      </w:r>
    </w:p>
    <w:p w:rsid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географические особенности отраслевой и территориальной структуры мирового</w:t>
      </w:r>
      <w:r w:rsidR="00116016">
        <w:rPr>
          <w:rFonts w:ascii="Times New Roman" w:hAnsi="Times New Roman"/>
          <w:sz w:val="24"/>
          <w:szCs w:val="24"/>
          <w:lang w:val="ru-RU"/>
        </w:rPr>
        <w:t xml:space="preserve"> </w:t>
      </w:r>
      <w:r w:rsidRPr="00116016">
        <w:rPr>
          <w:rFonts w:ascii="Times New Roman" w:hAnsi="Times New Roman"/>
          <w:sz w:val="24"/>
          <w:szCs w:val="24"/>
          <w:lang w:val="ru-RU"/>
        </w:rPr>
        <w:t>хозяйства, размещения его основных отраслей;</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географическую специфику отдельных стран и регионов, их различия по уровню</w:t>
      </w:r>
      <w:r w:rsidR="00116016">
        <w:rPr>
          <w:rFonts w:ascii="Times New Roman" w:hAnsi="Times New Roman"/>
          <w:sz w:val="24"/>
          <w:szCs w:val="24"/>
          <w:lang w:val="ru-RU"/>
        </w:rPr>
        <w:t xml:space="preserve"> </w:t>
      </w:r>
      <w:r w:rsidRPr="00116016">
        <w:rPr>
          <w:rFonts w:ascii="Times New Roman" w:hAnsi="Times New Roman"/>
          <w:sz w:val="24"/>
          <w:szCs w:val="24"/>
          <w:lang w:val="ru-RU"/>
        </w:rPr>
        <w:t>социально-экономического развития, специализации в системе международного</w:t>
      </w:r>
      <w:r w:rsidR="00116016">
        <w:rPr>
          <w:rFonts w:ascii="Times New Roman" w:hAnsi="Times New Roman"/>
          <w:sz w:val="24"/>
          <w:szCs w:val="24"/>
          <w:lang w:val="ru-RU"/>
        </w:rPr>
        <w:t xml:space="preserve"> </w:t>
      </w:r>
      <w:r w:rsidRPr="00116016">
        <w:rPr>
          <w:rFonts w:ascii="Times New Roman" w:hAnsi="Times New Roman"/>
          <w:sz w:val="24"/>
          <w:szCs w:val="24"/>
          <w:lang w:val="ru-RU"/>
        </w:rPr>
        <w:t>географического разделения труда; географические аспекты глобальных проблем</w:t>
      </w:r>
      <w:r w:rsidR="00116016">
        <w:rPr>
          <w:rFonts w:ascii="Times New Roman" w:hAnsi="Times New Roman"/>
          <w:sz w:val="24"/>
          <w:szCs w:val="24"/>
          <w:lang w:val="ru-RU"/>
        </w:rPr>
        <w:t xml:space="preserve"> </w:t>
      </w:r>
      <w:r w:rsidRPr="00116016">
        <w:rPr>
          <w:rFonts w:ascii="Times New Roman" w:hAnsi="Times New Roman"/>
          <w:sz w:val="24"/>
          <w:szCs w:val="24"/>
          <w:lang w:val="ru-RU"/>
        </w:rPr>
        <w:t>человечества;</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особенности современного геополитического и геоэкономического положения России,</w:t>
      </w:r>
      <w:r w:rsidR="00116016">
        <w:rPr>
          <w:rFonts w:ascii="Times New Roman" w:hAnsi="Times New Roman"/>
          <w:sz w:val="24"/>
          <w:szCs w:val="24"/>
          <w:lang w:val="ru-RU"/>
        </w:rPr>
        <w:t xml:space="preserve"> </w:t>
      </w:r>
      <w:r w:rsidRPr="00116016">
        <w:rPr>
          <w:rFonts w:ascii="Times New Roman" w:hAnsi="Times New Roman"/>
          <w:sz w:val="24"/>
          <w:szCs w:val="24"/>
          <w:lang w:val="ru-RU"/>
        </w:rPr>
        <w:t>ее роль в международном географическом разделении труда</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уметь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определять и сравнивать по разным источникам информации географические</w:t>
      </w:r>
      <w:r w:rsidR="00116016">
        <w:rPr>
          <w:rFonts w:ascii="Times New Roman" w:hAnsi="Times New Roman"/>
          <w:sz w:val="24"/>
          <w:szCs w:val="24"/>
          <w:lang w:val="ru-RU"/>
        </w:rPr>
        <w:t xml:space="preserve"> </w:t>
      </w:r>
      <w:r w:rsidRPr="00116016">
        <w:rPr>
          <w:rFonts w:ascii="Times New Roman" w:hAnsi="Times New Roman"/>
          <w:sz w:val="24"/>
          <w:szCs w:val="24"/>
          <w:lang w:val="ru-RU"/>
        </w:rPr>
        <w:t xml:space="preserve">тенденции развития природных, социально-экономических и </w:t>
      </w:r>
      <w:proofErr w:type="spellStart"/>
      <w:r w:rsidRPr="00116016">
        <w:rPr>
          <w:rFonts w:ascii="Times New Roman" w:hAnsi="Times New Roman"/>
          <w:sz w:val="24"/>
          <w:szCs w:val="24"/>
          <w:lang w:val="ru-RU"/>
        </w:rPr>
        <w:t>геоэкологических</w:t>
      </w:r>
      <w:proofErr w:type="spellEnd"/>
      <w:r w:rsidRPr="00116016">
        <w:rPr>
          <w:rFonts w:ascii="Times New Roman" w:hAnsi="Times New Roman"/>
          <w:sz w:val="24"/>
          <w:szCs w:val="24"/>
          <w:lang w:val="ru-RU"/>
        </w:rPr>
        <w:t xml:space="preserve"> объектов,</w:t>
      </w:r>
      <w:r w:rsidR="00116016">
        <w:rPr>
          <w:rFonts w:ascii="Times New Roman" w:hAnsi="Times New Roman"/>
          <w:sz w:val="24"/>
          <w:szCs w:val="24"/>
          <w:lang w:val="ru-RU"/>
        </w:rPr>
        <w:t xml:space="preserve"> </w:t>
      </w:r>
      <w:r w:rsidRPr="00116016">
        <w:rPr>
          <w:rFonts w:ascii="Times New Roman" w:hAnsi="Times New Roman"/>
          <w:sz w:val="24"/>
          <w:szCs w:val="24"/>
          <w:lang w:val="ru-RU"/>
        </w:rPr>
        <w:t>процессов и явлений;</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 оценивать и объяснять </w:t>
      </w:r>
      <w:proofErr w:type="spellStart"/>
      <w:r w:rsidRPr="00116016">
        <w:rPr>
          <w:rFonts w:ascii="Times New Roman" w:hAnsi="Times New Roman"/>
          <w:sz w:val="24"/>
          <w:szCs w:val="24"/>
          <w:lang w:val="ru-RU"/>
        </w:rPr>
        <w:t>ресурсообеспеченность</w:t>
      </w:r>
      <w:proofErr w:type="spellEnd"/>
      <w:r w:rsidRPr="00116016">
        <w:rPr>
          <w:rFonts w:ascii="Times New Roman" w:hAnsi="Times New Roman"/>
          <w:sz w:val="24"/>
          <w:szCs w:val="24"/>
          <w:lang w:val="ru-RU"/>
        </w:rPr>
        <w:t xml:space="preserve"> отдельных стран и регионов мира, их</w:t>
      </w:r>
      <w:r w:rsidR="00116016">
        <w:rPr>
          <w:rFonts w:ascii="Times New Roman" w:hAnsi="Times New Roman"/>
          <w:sz w:val="24"/>
          <w:szCs w:val="24"/>
          <w:lang w:val="ru-RU"/>
        </w:rPr>
        <w:t xml:space="preserve"> </w:t>
      </w:r>
      <w:r w:rsidRPr="00116016">
        <w:rPr>
          <w:rFonts w:ascii="Times New Roman" w:hAnsi="Times New Roman"/>
          <w:sz w:val="24"/>
          <w:szCs w:val="24"/>
          <w:lang w:val="ru-RU"/>
        </w:rPr>
        <w:t>демографическую ситуацию, уровни урбанизации и территориальной концентрации населения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и производства, степень природных, антропогенных и техногенных изменений отдельных</w:t>
      </w:r>
      <w:r w:rsidR="00116016">
        <w:rPr>
          <w:rFonts w:ascii="Times New Roman" w:hAnsi="Times New Roman"/>
          <w:sz w:val="24"/>
          <w:szCs w:val="24"/>
          <w:lang w:val="ru-RU"/>
        </w:rPr>
        <w:t xml:space="preserve"> </w:t>
      </w:r>
      <w:r w:rsidRPr="00116016">
        <w:rPr>
          <w:rFonts w:ascii="Times New Roman" w:hAnsi="Times New Roman"/>
          <w:sz w:val="24"/>
          <w:szCs w:val="24"/>
          <w:lang w:val="ru-RU"/>
        </w:rPr>
        <w:t>территорий;</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применять разнообразные источники географической информации для проведения</w:t>
      </w:r>
      <w:r w:rsidR="00116016">
        <w:rPr>
          <w:rFonts w:ascii="Times New Roman" w:hAnsi="Times New Roman"/>
          <w:sz w:val="24"/>
          <w:szCs w:val="24"/>
          <w:lang w:val="ru-RU"/>
        </w:rPr>
        <w:t xml:space="preserve"> </w:t>
      </w:r>
      <w:r w:rsidRPr="00116016">
        <w:rPr>
          <w:rFonts w:ascii="Times New Roman" w:hAnsi="Times New Roman"/>
          <w:sz w:val="24"/>
          <w:szCs w:val="24"/>
          <w:lang w:val="ru-RU"/>
        </w:rPr>
        <w:t xml:space="preserve">наблюдений за природными, социально-экономическими и </w:t>
      </w:r>
      <w:proofErr w:type="spellStart"/>
      <w:r w:rsidRPr="00116016">
        <w:rPr>
          <w:rFonts w:ascii="Times New Roman" w:hAnsi="Times New Roman"/>
          <w:sz w:val="24"/>
          <w:szCs w:val="24"/>
          <w:lang w:val="ru-RU"/>
        </w:rPr>
        <w:t>геоэкологическими</w:t>
      </w:r>
      <w:proofErr w:type="spellEnd"/>
      <w:r w:rsidRPr="00116016">
        <w:rPr>
          <w:rFonts w:ascii="Times New Roman" w:hAnsi="Times New Roman"/>
          <w:sz w:val="24"/>
          <w:szCs w:val="24"/>
          <w:lang w:val="ru-RU"/>
        </w:rPr>
        <w:t xml:space="preserve"> объектами,</w:t>
      </w:r>
      <w:r w:rsidR="00116016">
        <w:rPr>
          <w:rFonts w:ascii="Times New Roman" w:hAnsi="Times New Roman"/>
          <w:sz w:val="24"/>
          <w:szCs w:val="24"/>
          <w:lang w:val="ru-RU"/>
        </w:rPr>
        <w:t xml:space="preserve"> </w:t>
      </w:r>
      <w:r w:rsidRPr="00116016">
        <w:rPr>
          <w:rFonts w:ascii="Times New Roman" w:hAnsi="Times New Roman"/>
          <w:sz w:val="24"/>
          <w:szCs w:val="24"/>
          <w:lang w:val="ru-RU"/>
        </w:rPr>
        <w:t>процессами и явлениями, их изменениями под влиянием разнообразных факторов;</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составлять комплексную географическую характеристику регионов и стран мира;</w:t>
      </w:r>
      <w:r w:rsidR="00116016">
        <w:rPr>
          <w:rFonts w:ascii="Times New Roman" w:hAnsi="Times New Roman"/>
          <w:sz w:val="24"/>
          <w:szCs w:val="24"/>
          <w:lang w:val="ru-RU"/>
        </w:rPr>
        <w:t xml:space="preserve"> </w:t>
      </w:r>
      <w:r w:rsidRPr="00116016">
        <w:rPr>
          <w:rFonts w:ascii="Times New Roman" w:hAnsi="Times New Roman"/>
          <w:sz w:val="24"/>
          <w:szCs w:val="24"/>
          <w:lang w:val="ru-RU"/>
        </w:rPr>
        <w:t>таблицы, картосхемы, диаграммы, простейшие карты, модели, отражающие географические</w:t>
      </w:r>
      <w:r w:rsidR="00116016">
        <w:rPr>
          <w:rFonts w:ascii="Times New Roman" w:hAnsi="Times New Roman"/>
          <w:sz w:val="24"/>
          <w:szCs w:val="24"/>
          <w:lang w:val="ru-RU"/>
        </w:rPr>
        <w:t xml:space="preserve"> </w:t>
      </w:r>
      <w:r w:rsidRPr="00116016">
        <w:rPr>
          <w:rFonts w:ascii="Times New Roman" w:hAnsi="Times New Roman"/>
          <w:sz w:val="24"/>
          <w:szCs w:val="24"/>
          <w:lang w:val="ru-RU"/>
        </w:rPr>
        <w:t>закономерности различных явлений и процессов, их территориальные взаимодействия;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сопоставлять географические карты различной тематики;</w:t>
      </w:r>
    </w:p>
    <w:p w:rsidR="00021D58" w:rsidRPr="00116016" w:rsidRDefault="00116016" w:rsidP="00116016">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И</w:t>
      </w:r>
      <w:r w:rsidR="00021D58" w:rsidRPr="00116016">
        <w:rPr>
          <w:rFonts w:ascii="Times New Roman" w:hAnsi="Times New Roman"/>
          <w:sz w:val="24"/>
          <w:szCs w:val="24"/>
          <w:lang w:val="ru-RU"/>
        </w:rPr>
        <w:t>спользовать приобретенные знания и умения в практической деятельности и</w:t>
      </w:r>
      <w:r>
        <w:rPr>
          <w:rFonts w:ascii="Times New Roman" w:hAnsi="Times New Roman"/>
          <w:sz w:val="24"/>
          <w:szCs w:val="24"/>
          <w:lang w:val="ru-RU"/>
        </w:rPr>
        <w:t xml:space="preserve"> </w:t>
      </w:r>
      <w:r w:rsidR="00021D58" w:rsidRPr="00116016">
        <w:rPr>
          <w:rFonts w:ascii="Times New Roman" w:hAnsi="Times New Roman"/>
          <w:sz w:val="24"/>
          <w:szCs w:val="24"/>
          <w:lang w:val="ru-RU"/>
        </w:rPr>
        <w:t xml:space="preserve">повседневной жизни </w:t>
      </w:r>
      <w:proofErr w:type="gramStart"/>
      <w:r w:rsidR="00021D58" w:rsidRPr="00116016">
        <w:rPr>
          <w:rFonts w:ascii="Times New Roman" w:hAnsi="Times New Roman"/>
          <w:sz w:val="24"/>
          <w:szCs w:val="24"/>
          <w:lang w:val="ru-RU"/>
        </w:rPr>
        <w:t>для</w:t>
      </w:r>
      <w:proofErr w:type="gramEnd"/>
      <w:r w:rsidR="00021D58" w:rsidRPr="00116016">
        <w:rPr>
          <w:rFonts w:ascii="Times New Roman" w:hAnsi="Times New Roman"/>
          <w:sz w:val="24"/>
          <w:szCs w:val="24"/>
          <w:lang w:val="ru-RU"/>
        </w:rPr>
        <w:t>:</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выявления и объяснения географических аспектов различных текущих событий и</w:t>
      </w:r>
      <w:r w:rsidR="00116016">
        <w:rPr>
          <w:rFonts w:ascii="Times New Roman" w:hAnsi="Times New Roman"/>
          <w:sz w:val="24"/>
          <w:szCs w:val="24"/>
          <w:lang w:val="ru-RU"/>
        </w:rPr>
        <w:t xml:space="preserve"> </w:t>
      </w:r>
      <w:r w:rsidRPr="00116016">
        <w:rPr>
          <w:rFonts w:ascii="Times New Roman" w:hAnsi="Times New Roman"/>
          <w:sz w:val="24"/>
          <w:szCs w:val="24"/>
          <w:lang w:val="ru-RU"/>
        </w:rPr>
        <w:t>ситуаций; нахождения и применения географической информации, включая карты,</w:t>
      </w:r>
      <w:r w:rsidR="00116016">
        <w:rPr>
          <w:rFonts w:ascii="Times New Roman" w:hAnsi="Times New Roman"/>
          <w:sz w:val="24"/>
          <w:szCs w:val="24"/>
          <w:lang w:val="ru-RU"/>
        </w:rPr>
        <w:t xml:space="preserve"> </w:t>
      </w:r>
      <w:r w:rsidRPr="00116016">
        <w:rPr>
          <w:rFonts w:ascii="Times New Roman" w:hAnsi="Times New Roman"/>
          <w:sz w:val="24"/>
          <w:szCs w:val="24"/>
          <w:lang w:val="ru-RU"/>
        </w:rPr>
        <w:t>статистические материалы, геоинформационные системы и ресурсы Интернета; правильной</w:t>
      </w:r>
      <w:r w:rsidR="00116016">
        <w:rPr>
          <w:rFonts w:ascii="Times New Roman" w:hAnsi="Times New Roman"/>
          <w:sz w:val="24"/>
          <w:szCs w:val="24"/>
          <w:lang w:val="ru-RU"/>
        </w:rPr>
        <w:t xml:space="preserve"> </w:t>
      </w:r>
      <w:r w:rsidRPr="00116016">
        <w:rPr>
          <w:rFonts w:ascii="Times New Roman" w:hAnsi="Times New Roman"/>
          <w:sz w:val="24"/>
          <w:szCs w:val="24"/>
          <w:lang w:val="ru-RU"/>
        </w:rPr>
        <w:t>оценки важнейших социально-экономических событий международной жизни,</w:t>
      </w:r>
      <w:r w:rsidR="00116016">
        <w:rPr>
          <w:rFonts w:ascii="Times New Roman" w:hAnsi="Times New Roman"/>
          <w:sz w:val="24"/>
          <w:szCs w:val="24"/>
          <w:lang w:val="ru-RU"/>
        </w:rPr>
        <w:t xml:space="preserve"> </w:t>
      </w:r>
      <w:r w:rsidRPr="00116016">
        <w:rPr>
          <w:rFonts w:ascii="Times New Roman" w:hAnsi="Times New Roman"/>
          <w:sz w:val="24"/>
          <w:szCs w:val="24"/>
          <w:lang w:val="ru-RU"/>
        </w:rPr>
        <w:t>геополитической и геоэкономической ситуации в России, других странах и регионах мира,</w:t>
      </w:r>
      <w:r w:rsidR="00116016">
        <w:rPr>
          <w:rFonts w:ascii="Times New Roman" w:hAnsi="Times New Roman"/>
          <w:sz w:val="24"/>
          <w:szCs w:val="24"/>
          <w:lang w:val="ru-RU"/>
        </w:rPr>
        <w:t xml:space="preserve"> </w:t>
      </w:r>
      <w:r w:rsidRPr="00116016">
        <w:rPr>
          <w:rFonts w:ascii="Times New Roman" w:hAnsi="Times New Roman"/>
          <w:sz w:val="24"/>
          <w:szCs w:val="24"/>
          <w:lang w:val="ru-RU"/>
        </w:rPr>
        <w:t>тенденций их возможного развития;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понимания географической специфики крупных регионов и стран мира в условиях</w:t>
      </w:r>
      <w:r w:rsidR="00116016">
        <w:rPr>
          <w:rFonts w:ascii="Times New Roman" w:hAnsi="Times New Roman"/>
          <w:sz w:val="24"/>
          <w:szCs w:val="24"/>
          <w:lang w:val="ru-RU"/>
        </w:rPr>
        <w:t xml:space="preserve"> </w:t>
      </w:r>
      <w:r w:rsidRPr="00116016">
        <w:rPr>
          <w:rFonts w:ascii="Times New Roman" w:hAnsi="Times New Roman"/>
          <w:sz w:val="24"/>
          <w:szCs w:val="24"/>
          <w:lang w:val="ru-RU"/>
        </w:rPr>
        <w:t>глобализации, стремительного развития международного туризма и отдыха, деловых и</w:t>
      </w:r>
      <w:r w:rsidR="00116016">
        <w:rPr>
          <w:rFonts w:ascii="Times New Roman" w:hAnsi="Times New Roman"/>
          <w:sz w:val="24"/>
          <w:szCs w:val="24"/>
          <w:lang w:val="ru-RU"/>
        </w:rPr>
        <w:t xml:space="preserve"> </w:t>
      </w:r>
      <w:r w:rsidRPr="00116016">
        <w:rPr>
          <w:rFonts w:ascii="Times New Roman" w:hAnsi="Times New Roman"/>
          <w:sz w:val="24"/>
          <w:szCs w:val="24"/>
          <w:lang w:val="ru-RU"/>
        </w:rPr>
        <w:t>образовательных программ, различных видов человеческого общения.</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Математика</w:t>
      </w:r>
    </w:p>
    <w:p w:rsid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В результате изучения математики на профильном уровне ученик должен</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знать/понимать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значение математической науки для решения задач, возникающих в теории и практике;</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широту и в то же время ограниченность применения математических методов к анализу</w:t>
      </w:r>
      <w:r w:rsidR="00116016">
        <w:rPr>
          <w:rFonts w:ascii="Times New Roman" w:hAnsi="Times New Roman"/>
          <w:sz w:val="24"/>
          <w:szCs w:val="24"/>
          <w:lang w:val="ru-RU"/>
        </w:rPr>
        <w:t xml:space="preserve"> </w:t>
      </w:r>
      <w:r w:rsidRPr="00116016">
        <w:rPr>
          <w:rFonts w:ascii="Times New Roman" w:hAnsi="Times New Roman"/>
          <w:sz w:val="24"/>
          <w:szCs w:val="24"/>
          <w:lang w:val="ru-RU"/>
        </w:rPr>
        <w:t>и исследованию процессов и явлений в природе и обществе;</w:t>
      </w:r>
    </w:p>
    <w:p w:rsid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значение практики и вопросов, возникающих в самой математике для формирования и</w:t>
      </w:r>
      <w:r w:rsidR="00116016">
        <w:rPr>
          <w:rFonts w:ascii="Times New Roman" w:hAnsi="Times New Roman"/>
          <w:sz w:val="24"/>
          <w:szCs w:val="24"/>
          <w:lang w:val="ru-RU"/>
        </w:rPr>
        <w:t xml:space="preserve"> </w:t>
      </w:r>
      <w:r w:rsidRPr="00116016">
        <w:rPr>
          <w:rFonts w:ascii="Times New Roman" w:hAnsi="Times New Roman"/>
          <w:sz w:val="24"/>
          <w:szCs w:val="24"/>
          <w:lang w:val="ru-RU"/>
        </w:rPr>
        <w:t xml:space="preserve">развития математической науки; </w:t>
      </w:r>
    </w:p>
    <w:p w:rsidR="00021D58" w:rsidRPr="00116016" w:rsidRDefault="00116016" w:rsidP="00116016">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w:t>
      </w:r>
      <w:r w:rsidR="00021D58" w:rsidRPr="00116016">
        <w:rPr>
          <w:rFonts w:ascii="Times New Roman" w:hAnsi="Times New Roman"/>
          <w:sz w:val="24"/>
          <w:szCs w:val="24"/>
          <w:lang w:val="ru-RU"/>
        </w:rPr>
        <w:t>историю развития понятия числа, создания математического</w:t>
      </w:r>
      <w:r>
        <w:rPr>
          <w:rFonts w:ascii="Times New Roman" w:hAnsi="Times New Roman"/>
          <w:sz w:val="24"/>
          <w:szCs w:val="24"/>
          <w:lang w:val="ru-RU"/>
        </w:rPr>
        <w:t xml:space="preserve"> </w:t>
      </w:r>
      <w:r w:rsidR="00021D58" w:rsidRPr="00116016">
        <w:rPr>
          <w:rFonts w:ascii="Times New Roman" w:hAnsi="Times New Roman"/>
          <w:sz w:val="24"/>
          <w:szCs w:val="24"/>
          <w:lang w:val="ru-RU"/>
        </w:rPr>
        <w:t>анализа, возникновения и развития геометрии;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универсальный характер законов логики математических рассуждений, их</w:t>
      </w:r>
      <w:r w:rsidR="00116016">
        <w:rPr>
          <w:rFonts w:ascii="Times New Roman" w:hAnsi="Times New Roman"/>
          <w:sz w:val="24"/>
          <w:szCs w:val="24"/>
          <w:lang w:val="ru-RU"/>
        </w:rPr>
        <w:t xml:space="preserve"> </w:t>
      </w:r>
      <w:r w:rsidRPr="00116016">
        <w:rPr>
          <w:rFonts w:ascii="Times New Roman" w:hAnsi="Times New Roman"/>
          <w:sz w:val="24"/>
          <w:szCs w:val="24"/>
          <w:lang w:val="ru-RU"/>
        </w:rPr>
        <w:t>применимость во всех областях человеческой деятельности;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вероятностный характер различных процессов окружающего мира;</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АЛГЕБРА</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уметь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выполнять арифметические действия, сочетая устные и письменные приемы,</w:t>
      </w:r>
      <w:r w:rsidR="00116016">
        <w:rPr>
          <w:rFonts w:ascii="Times New Roman" w:hAnsi="Times New Roman"/>
          <w:sz w:val="24"/>
          <w:szCs w:val="24"/>
          <w:lang w:val="ru-RU"/>
        </w:rPr>
        <w:t xml:space="preserve"> </w:t>
      </w:r>
      <w:r w:rsidRPr="00116016">
        <w:rPr>
          <w:rFonts w:ascii="Times New Roman" w:hAnsi="Times New Roman"/>
          <w:sz w:val="24"/>
          <w:szCs w:val="24"/>
          <w:lang w:val="ru-RU"/>
        </w:rPr>
        <w:t>применение вычислительных устройств; находить значения корня натуральной степени,</w:t>
      </w:r>
      <w:r w:rsidR="00116016">
        <w:rPr>
          <w:rFonts w:ascii="Times New Roman" w:hAnsi="Times New Roman"/>
          <w:sz w:val="24"/>
          <w:szCs w:val="24"/>
          <w:lang w:val="ru-RU"/>
        </w:rPr>
        <w:t xml:space="preserve"> </w:t>
      </w:r>
      <w:r w:rsidRPr="00116016">
        <w:rPr>
          <w:rFonts w:ascii="Times New Roman" w:hAnsi="Times New Roman"/>
          <w:sz w:val="24"/>
          <w:szCs w:val="24"/>
          <w:lang w:val="ru-RU"/>
        </w:rPr>
        <w:t>степени с рациональным показателем, логарифма, используя при необходимости</w:t>
      </w:r>
      <w:r w:rsidR="00116016">
        <w:rPr>
          <w:rFonts w:ascii="Times New Roman" w:hAnsi="Times New Roman"/>
          <w:sz w:val="24"/>
          <w:szCs w:val="24"/>
          <w:lang w:val="ru-RU"/>
        </w:rPr>
        <w:t xml:space="preserve"> </w:t>
      </w:r>
      <w:r w:rsidRPr="00116016">
        <w:rPr>
          <w:rFonts w:ascii="Times New Roman" w:hAnsi="Times New Roman"/>
          <w:sz w:val="24"/>
          <w:szCs w:val="24"/>
          <w:lang w:val="ru-RU"/>
        </w:rPr>
        <w:t>вычислительные устройства; пользоваться оценкой и прикидкой при практических расчетах;</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проводить по известным формулам и правилам преобразования буквенных выражений,</w:t>
      </w:r>
      <w:r w:rsidR="00116016">
        <w:rPr>
          <w:rFonts w:ascii="Times New Roman" w:hAnsi="Times New Roman"/>
          <w:sz w:val="24"/>
          <w:szCs w:val="24"/>
          <w:lang w:val="ru-RU"/>
        </w:rPr>
        <w:t xml:space="preserve"> </w:t>
      </w:r>
      <w:r w:rsidRPr="00116016">
        <w:rPr>
          <w:rFonts w:ascii="Times New Roman" w:hAnsi="Times New Roman"/>
          <w:sz w:val="24"/>
          <w:szCs w:val="24"/>
          <w:lang w:val="ru-RU"/>
        </w:rPr>
        <w:t>включающих степени, радикалы, логарифмы и тригонометрические функции;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вычислять значения числовых и буквенных выражений, осуществляя необходимые</w:t>
      </w:r>
      <w:r w:rsidR="00116016">
        <w:rPr>
          <w:rFonts w:ascii="Times New Roman" w:hAnsi="Times New Roman"/>
          <w:sz w:val="24"/>
          <w:szCs w:val="24"/>
          <w:lang w:val="ru-RU"/>
        </w:rPr>
        <w:t xml:space="preserve"> </w:t>
      </w:r>
      <w:r w:rsidRPr="00116016">
        <w:rPr>
          <w:rFonts w:ascii="Times New Roman" w:hAnsi="Times New Roman"/>
          <w:sz w:val="24"/>
          <w:szCs w:val="24"/>
          <w:lang w:val="ru-RU"/>
        </w:rPr>
        <w:t>подстановки и преобразования;</w:t>
      </w:r>
    </w:p>
    <w:p w:rsidR="00021D58" w:rsidRPr="00116016" w:rsidRDefault="00116016" w:rsidP="00116016">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И</w:t>
      </w:r>
      <w:r w:rsidR="00021D58" w:rsidRPr="00116016">
        <w:rPr>
          <w:rFonts w:ascii="Times New Roman" w:hAnsi="Times New Roman"/>
          <w:sz w:val="24"/>
          <w:szCs w:val="24"/>
          <w:lang w:val="ru-RU"/>
        </w:rPr>
        <w:t>спользовать приобретенные знания и умения в практической деятельности и</w:t>
      </w:r>
      <w:r>
        <w:rPr>
          <w:rFonts w:ascii="Times New Roman" w:hAnsi="Times New Roman"/>
          <w:sz w:val="24"/>
          <w:szCs w:val="24"/>
          <w:lang w:val="ru-RU"/>
        </w:rPr>
        <w:t xml:space="preserve"> </w:t>
      </w:r>
      <w:r w:rsidR="00021D58" w:rsidRPr="00116016">
        <w:rPr>
          <w:rFonts w:ascii="Times New Roman" w:hAnsi="Times New Roman"/>
          <w:sz w:val="24"/>
          <w:szCs w:val="24"/>
          <w:lang w:val="ru-RU"/>
        </w:rPr>
        <w:t xml:space="preserve">повседневной жизни </w:t>
      </w:r>
      <w:proofErr w:type="gramStart"/>
      <w:r w:rsidR="00021D58" w:rsidRPr="00116016">
        <w:rPr>
          <w:rFonts w:ascii="Times New Roman" w:hAnsi="Times New Roman"/>
          <w:sz w:val="24"/>
          <w:szCs w:val="24"/>
          <w:lang w:val="ru-RU"/>
        </w:rPr>
        <w:t>для</w:t>
      </w:r>
      <w:proofErr w:type="gramEnd"/>
      <w:r w:rsidR="00021D58" w:rsidRPr="00116016">
        <w:rPr>
          <w:rFonts w:ascii="Times New Roman" w:hAnsi="Times New Roman"/>
          <w:sz w:val="24"/>
          <w:szCs w:val="24"/>
          <w:lang w:val="ru-RU"/>
        </w:rPr>
        <w:t>:</w:t>
      </w:r>
    </w:p>
    <w:p w:rsid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практических расчетов по формулам, включая формулы, содержащие степени,</w:t>
      </w:r>
      <w:r w:rsidR="00116016">
        <w:rPr>
          <w:rFonts w:ascii="Times New Roman" w:hAnsi="Times New Roman"/>
          <w:sz w:val="24"/>
          <w:szCs w:val="24"/>
          <w:lang w:val="ru-RU"/>
        </w:rPr>
        <w:t xml:space="preserve"> </w:t>
      </w:r>
      <w:r w:rsidRPr="00116016">
        <w:rPr>
          <w:rFonts w:ascii="Times New Roman" w:hAnsi="Times New Roman"/>
          <w:sz w:val="24"/>
          <w:szCs w:val="24"/>
          <w:lang w:val="ru-RU"/>
        </w:rPr>
        <w:t>радикалы, логарифмы и тригонометрические функции, используя при необходимости</w:t>
      </w:r>
      <w:r w:rsidR="00116016">
        <w:rPr>
          <w:rFonts w:ascii="Times New Roman" w:hAnsi="Times New Roman"/>
          <w:sz w:val="24"/>
          <w:szCs w:val="24"/>
          <w:lang w:val="ru-RU"/>
        </w:rPr>
        <w:t xml:space="preserve"> </w:t>
      </w:r>
      <w:r w:rsidRPr="00116016">
        <w:rPr>
          <w:rFonts w:ascii="Times New Roman" w:hAnsi="Times New Roman"/>
          <w:sz w:val="24"/>
          <w:szCs w:val="24"/>
          <w:lang w:val="ru-RU"/>
        </w:rPr>
        <w:t>справочные материалы и простейшие вычислительные устройства;</w:t>
      </w:r>
    </w:p>
    <w:p w:rsidR="00021D58" w:rsidRPr="00116016" w:rsidRDefault="00116016" w:rsidP="00116016">
      <w:pPr>
        <w:autoSpaceDE w:val="0"/>
        <w:autoSpaceDN w:val="0"/>
        <w:adjustRightInd w:val="0"/>
        <w:spacing w:after="0" w:line="240" w:lineRule="auto"/>
        <w:jc w:val="both"/>
        <w:rPr>
          <w:rFonts w:ascii="Times New Roman" w:hAnsi="Times New Roman"/>
          <w:i/>
          <w:iCs/>
          <w:sz w:val="24"/>
          <w:szCs w:val="24"/>
          <w:lang w:val="ru-RU"/>
        </w:rPr>
      </w:pPr>
      <w:r w:rsidRPr="00116016">
        <w:rPr>
          <w:rFonts w:ascii="Times New Roman" w:hAnsi="Times New Roman"/>
          <w:i/>
          <w:sz w:val="24"/>
          <w:szCs w:val="24"/>
          <w:lang w:val="ru-RU"/>
        </w:rPr>
        <w:t>Функции и графики.</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уметь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определять значение функции по значению аргумента при различных способах задания</w:t>
      </w:r>
      <w:r w:rsidR="00116016">
        <w:rPr>
          <w:rFonts w:ascii="Times New Roman" w:hAnsi="Times New Roman"/>
          <w:sz w:val="24"/>
          <w:szCs w:val="24"/>
          <w:lang w:val="ru-RU"/>
        </w:rPr>
        <w:t xml:space="preserve"> </w:t>
      </w:r>
      <w:r w:rsidRPr="00116016">
        <w:rPr>
          <w:rFonts w:ascii="Times New Roman" w:hAnsi="Times New Roman"/>
          <w:sz w:val="24"/>
          <w:szCs w:val="24"/>
          <w:lang w:val="ru-RU"/>
        </w:rPr>
        <w:t>функции;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строить графики изученных функций;</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описывать по графику и в простейших случаях по формуле поведение и свойства</w:t>
      </w:r>
      <w:r w:rsidR="00116016">
        <w:rPr>
          <w:rFonts w:ascii="Times New Roman" w:hAnsi="Times New Roman"/>
          <w:sz w:val="24"/>
          <w:szCs w:val="24"/>
          <w:lang w:val="ru-RU"/>
        </w:rPr>
        <w:t xml:space="preserve"> </w:t>
      </w:r>
      <w:r w:rsidRPr="00116016">
        <w:rPr>
          <w:rFonts w:ascii="Times New Roman" w:hAnsi="Times New Roman"/>
          <w:sz w:val="24"/>
          <w:szCs w:val="24"/>
          <w:lang w:val="ru-RU"/>
        </w:rPr>
        <w:t>функций, находить по графику функции наибольшие и наименьшие значения;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решать уравнения, простейшие системы уравнений, используя свойства функций и их</w:t>
      </w:r>
      <w:r w:rsidR="00116016">
        <w:rPr>
          <w:rFonts w:ascii="Times New Roman" w:hAnsi="Times New Roman"/>
          <w:sz w:val="24"/>
          <w:szCs w:val="24"/>
          <w:lang w:val="ru-RU"/>
        </w:rPr>
        <w:t xml:space="preserve"> </w:t>
      </w:r>
      <w:r w:rsidRPr="00116016">
        <w:rPr>
          <w:rFonts w:ascii="Times New Roman" w:hAnsi="Times New Roman"/>
          <w:sz w:val="24"/>
          <w:szCs w:val="24"/>
          <w:lang w:val="ru-RU"/>
        </w:rPr>
        <w:t>графиков;</w:t>
      </w:r>
    </w:p>
    <w:p w:rsidR="00021D58" w:rsidRPr="00116016" w:rsidRDefault="00116016" w:rsidP="00116016">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И</w:t>
      </w:r>
      <w:r w:rsidR="00021D58" w:rsidRPr="00116016">
        <w:rPr>
          <w:rFonts w:ascii="Times New Roman" w:hAnsi="Times New Roman"/>
          <w:sz w:val="24"/>
          <w:szCs w:val="24"/>
          <w:lang w:val="ru-RU"/>
        </w:rPr>
        <w:t>спользовать приобретенные знания и умения в практической деятельности и</w:t>
      </w:r>
      <w:r>
        <w:rPr>
          <w:rFonts w:ascii="Times New Roman" w:hAnsi="Times New Roman"/>
          <w:sz w:val="24"/>
          <w:szCs w:val="24"/>
          <w:lang w:val="ru-RU"/>
        </w:rPr>
        <w:t xml:space="preserve"> </w:t>
      </w:r>
      <w:r w:rsidR="00021D58" w:rsidRPr="00116016">
        <w:rPr>
          <w:rFonts w:ascii="Times New Roman" w:hAnsi="Times New Roman"/>
          <w:sz w:val="24"/>
          <w:szCs w:val="24"/>
          <w:lang w:val="ru-RU"/>
        </w:rPr>
        <w:t xml:space="preserve">повседневной жизни </w:t>
      </w:r>
      <w:proofErr w:type="gramStart"/>
      <w:r w:rsidR="00021D58" w:rsidRPr="00116016">
        <w:rPr>
          <w:rFonts w:ascii="Times New Roman" w:hAnsi="Times New Roman"/>
          <w:sz w:val="24"/>
          <w:szCs w:val="24"/>
          <w:lang w:val="ru-RU"/>
        </w:rPr>
        <w:t>для</w:t>
      </w:r>
      <w:proofErr w:type="gramEnd"/>
      <w:r w:rsidR="00021D58" w:rsidRPr="00116016">
        <w:rPr>
          <w:rFonts w:ascii="Times New Roman" w:hAnsi="Times New Roman"/>
          <w:sz w:val="24"/>
          <w:szCs w:val="24"/>
          <w:lang w:val="ru-RU"/>
        </w:rPr>
        <w:t>:</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описания с помощью функций различных зависимостей, представления их графически,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интерпретации графиков;</w:t>
      </w:r>
    </w:p>
    <w:p w:rsidR="00021D58" w:rsidRPr="00116016" w:rsidRDefault="00116016" w:rsidP="00116016">
      <w:pPr>
        <w:autoSpaceDE w:val="0"/>
        <w:autoSpaceDN w:val="0"/>
        <w:adjustRightInd w:val="0"/>
        <w:spacing w:after="0" w:line="240" w:lineRule="auto"/>
        <w:jc w:val="both"/>
        <w:rPr>
          <w:rFonts w:ascii="Times New Roman" w:hAnsi="Times New Roman"/>
          <w:i/>
          <w:sz w:val="24"/>
          <w:szCs w:val="24"/>
          <w:lang w:val="ru-RU"/>
        </w:rPr>
      </w:pPr>
      <w:r w:rsidRPr="00116016">
        <w:rPr>
          <w:rFonts w:ascii="Times New Roman" w:hAnsi="Times New Roman"/>
          <w:i/>
          <w:sz w:val="24"/>
          <w:szCs w:val="24"/>
          <w:lang w:val="ru-RU"/>
        </w:rPr>
        <w:t>Начала математического анализа.</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уметь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вычислять производные и первообразные элементарных функций, используя</w:t>
      </w:r>
      <w:r w:rsidR="00116016">
        <w:rPr>
          <w:rFonts w:ascii="Times New Roman" w:hAnsi="Times New Roman"/>
          <w:sz w:val="24"/>
          <w:szCs w:val="24"/>
          <w:lang w:val="ru-RU"/>
        </w:rPr>
        <w:t xml:space="preserve"> </w:t>
      </w:r>
      <w:r w:rsidRPr="00116016">
        <w:rPr>
          <w:rFonts w:ascii="Times New Roman" w:hAnsi="Times New Roman"/>
          <w:sz w:val="24"/>
          <w:szCs w:val="24"/>
          <w:lang w:val="ru-RU"/>
        </w:rPr>
        <w:t>справочные материалы;</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исследовать в простейших случаях функции на монотонность, находить наибольшие и</w:t>
      </w:r>
      <w:r w:rsidR="00116016">
        <w:rPr>
          <w:rFonts w:ascii="Times New Roman" w:hAnsi="Times New Roman"/>
          <w:sz w:val="24"/>
          <w:szCs w:val="24"/>
          <w:lang w:val="ru-RU"/>
        </w:rPr>
        <w:t xml:space="preserve"> </w:t>
      </w:r>
      <w:r w:rsidRPr="00116016">
        <w:rPr>
          <w:rFonts w:ascii="Times New Roman" w:hAnsi="Times New Roman"/>
          <w:sz w:val="24"/>
          <w:szCs w:val="24"/>
          <w:lang w:val="ru-RU"/>
        </w:rPr>
        <w:t>наименьшие значения функций, строить графики многочленов и простейших рациональных</w:t>
      </w:r>
      <w:r w:rsidR="00116016">
        <w:rPr>
          <w:rFonts w:ascii="Times New Roman" w:hAnsi="Times New Roman"/>
          <w:sz w:val="24"/>
          <w:szCs w:val="24"/>
          <w:lang w:val="ru-RU"/>
        </w:rPr>
        <w:t xml:space="preserve"> </w:t>
      </w:r>
      <w:r w:rsidRPr="00116016">
        <w:rPr>
          <w:rFonts w:ascii="Times New Roman" w:hAnsi="Times New Roman"/>
          <w:sz w:val="24"/>
          <w:szCs w:val="24"/>
          <w:lang w:val="ru-RU"/>
        </w:rPr>
        <w:t>функций с использованием аппарата математического анализа;</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вычислять в простейших случаях площади с использованием первообразной;</w:t>
      </w:r>
    </w:p>
    <w:p w:rsidR="00021D58" w:rsidRPr="00116016" w:rsidRDefault="00116016" w:rsidP="00116016">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И</w:t>
      </w:r>
      <w:r w:rsidR="00021D58" w:rsidRPr="00116016">
        <w:rPr>
          <w:rFonts w:ascii="Times New Roman" w:hAnsi="Times New Roman"/>
          <w:sz w:val="24"/>
          <w:szCs w:val="24"/>
          <w:lang w:val="ru-RU"/>
        </w:rPr>
        <w:t>спользовать приобретенные знания и умения в практической деятельности и</w:t>
      </w:r>
      <w:r>
        <w:rPr>
          <w:rFonts w:ascii="Times New Roman" w:hAnsi="Times New Roman"/>
          <w:sz w:val="24"/>
          <w:szCs w:val="24"/>
          <w:lang w:val="ru-RU"/>
        </w:rPr>
        <w:t xml:space="preserve"> </w:t>
      </w:r>
      <w:r w:rsidR="00021D58" w:rsidRPr="00116016">
        <w:rPr>
          <w:rFonts w:ascii="Times New Roman" w:hAnsi="Times New Roman"/>
          <w:sz w:val="24"/>
          <w:szCs w:val="24"/>
          <w:lang w:val="ru-RU"/>
        </w:rPr>
        <w:t xml:space="preserve">повседневной жизни </w:t>
      </w:r>
      <w:proofErr w:type="gramStart"/>
      <w:r w:rsidR="00021D58" w:rsidRPr="00116016">
        <w:rPr>
          <w:rFonts w:ascii="Times New Roman" w:hAnsi="Times New Roman"/>
          <w:sz w:val="24"/>
          <w:szCs w:val="24"/>
          <w:lang w:val="ru-RU"/>
        </w:rPr>
        <w:t>для</w:t>
      </w:r>
      <w:proofErr w:type="gramEnd"/>
      <w:r w:rsidR="00021D58" w:rsidRPr="00116016">
        <w:rPr>
          <w:rFonts w:ascii="Times New Roman" w:hAnsi="Times New Roman"/>
          <w:sz w:val="24"/>
          <w:szCs w:val="24"/>
          <w:lang w:val="ru-RU"/>
        </w:rPr>
        <w:t>:</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 решения прикладных задач, в том числе социально-экономических и физических, </w:t>
      </w:r>
      <w:proofErr w:type="gramStart"/>
      <w:r w:rsidRPr="00116016">
        <w:rPr>
          <w:rFonts w:ascii="Times New Roman" w:hAnsi="Times New Roman"/>
          <w:sz w:val="24"/>
          <w:szCs w:val="24"/>
          <w:lang w:val="ru-RU"/>
        </w:rPr>
        <w:t>на</w:t>
      </w:r>
      <w:proofErr w:type="gramEnd"/>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наибольшие и наименьшие значения, на нахождение скорости и ускорения</w:t>
      </w:r>
    </w:p>
    <w:p w:rsidR="00021D58" w:rsidRPr="00116016" w:rsidRDefault="00116016" w:rsidP="00116016">
      <w:pPr>
        <w:autoSpaceDE w:val="0"/>
        <w:autoSpaceDN w:val="0"/>
        <w:adjustRightInd w:val="0"/>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Уравнения и неравенства.</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уметь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решать рациональные, показательные и логарифмические уравнения и неравенства,</w:t>
      </w:r>
      <w:r w:rsidR="00116016">
        <w:rPr>
          <w:rFonts w:ascii="Times New Roman" w:hAnsi="Times New Roman"/>
          <w:sz w:val="24"/>
          <w:szCs w:val="24"/>
          <w:lang w:val="ru-RU"/>
        </w:rPr>
        <w:t xml:space="preserve"> </w:t>
      </w:r>
      <w:r w:rsidRPr="00116016">
        <w:rPr>
          <w:rFonts w:ascii="Times New Roman" w:hAnsi="Times New Roman"/>
          <w:sz w:val="24"/>
          <w:szCs w:val="24"/>
          <w:lang w:val="ru-RU"/>
        </w:rPr>
        <w:t>простейшие иррациональные и тригонометрические уравнения, их системы;</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составлять уравнения и неравенства по условию задачи;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использовать для приближенного решения уравнений и неравен</w:t>
      </w:r>
      <w:proofErr w:type="gramStart"/>
      <w:r w:rsidRPr="00116016">
        <w:rPr>
          <w:rFonts w:ascii="Times New Roman" w:hAnsi="Times New Roman"/>
          <w:sz w:val="24"/>
          <w:szCs w:val="24"/>
          <w:lang w:val="ru-RU"/>
        </w:rPr>
        <w:t>ств гр</w:t>
      </w:r>
      <w:proofErr w:type="gramEnd"/>
      <w:r w:rsidRPr="00116016">
        <w:rPr>
          <w:rFonts w:ascii="Times New Roman" w:hAnsi="Times New Roman"/>
          <w:sz w:val="24"/>
          <w:szCs w:val="24"/>
          <w:lang w:val="ru-RU"/>
        </w:rPr>
        <w:t>афический метод;</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изображать на координатной плоскости множества решений простейших уравнений и</w:t>
      </w:r>
      <w:r w:rsidR="00116016">
        <w:rPr>
          <w:rFonts w:ascii="Times New Roman" w:hAnsi="Times New Roman"/>
          <w:sz w:val="24"/>
          <w:szCs w:val="24"/>
          <w:lang w:val="ru-RU"/>
        </w:rPr>
        <w:t xml:space="preserve"> </w:t>
      </w:r>
      <w:r w:rsidRPr="00116016">
        <w:rPr>
          <w:rFonts w:ascii="Times New Roman" w:hAnsi="Times New Roman"/>
          <w:sz w:val="24"/>
          <w:szCs w:val="24"/>
          <w:lang w:val="ru-RU"/>
        </w:rPr>
        <w:t>их систем;</w:t>
      </w:r>
    </w:p>
    <w:p w:rsidR="00021D58" w:rsidRPr="00116016" w:rsidRDefault="00116016" w:rsidP="00116016">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И</w:t>
      </w:r>
      <w:r w:rsidR="00021D58" w:rsidRPr="00116016">
        <w:rPr>
          <w:rFonts w:ascii="Times New Roman" w:hAnsi="Times New Roman"/>
          <w:sz w:val="24"/>
          <w:szCs w:val="24"/>
          <w:lang w:val="ru-RU"/>
        </w:rPr>
        <w:t>спользовать приобретенные знания и умения в практической деятельности и</w:t>
      </w:r>
      <w:r>
        <w:rPr>
          <w:rFonts w:ascii="Times New Roman" w:hAnsi="Times New Roman"/>
          <w:sz w:val="24"/>
          <w:szCs w:val="24"/>
          <w:lang w:val="ru-RU"/>
        </w:rPr>
        <w:t xml:space="preserve"> </w:t>
      </w:r>
      <w:r w:rsidR="00021D58" w:rsidRPr="00116016">
        <w:rPr>
          <w:rFonts w:ascii="Times New Roman" w:hAnsi="Times New Roman"/>
          <w:sz w:val="24"/>
          <w:szCs w:val="24"/>
          <w:lang w:val="ru-RU"/>
        </w:rPr>
        <w:t xml:space="preserve">повседневной жизни </w:t>
      </w:r>
      <w:proofErr w:type="gramStart"/>
      <w:r w:rsidR="00021D58" w:rsidRPr="00116016">
        <w:rPr>
          <w:rFonts w:ascii="Times New Roman" w:hAnsi="Times New Roman"/>
          <w:sz w:val="24"/>
          <w:szCs w:val="24"/>
          <w:lang w:val="ru-RU"/>
        </w:rPr>
        <w:t>для</w:t>
      </w:r>
      <w:proofErr w:type="gramEnd"/>
      <w:r w:rsidR="00021D58" w:rsidRPr="00116016">
        <w:rPr>
          <w:rFonts w:ascii="Times New Roman" w:hAnsi="Times New Roman"/>
          <w:sz w:val="24"/>
          <w:szCs w:val="24"/>
          <w:lang w:val="ru-RU"/>
        </w:rPr>
        <w:t>:</w:t>
      </w:r>
    </w:p>
    <w:p w:rsid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построения и исследования простейших математических моделей;</w:t>
      </w:r>
    </w:p>
    <w:p w:rsidR="00116016" w:rsidRPr="00116016" w:rsidRDefault="00116016" w:rsidP="00116016">
      <w:pPr>
        <w:autoSpaceDE w:val="0"/>
        <w:autoSpaceDN w:val="0"/>
        <w:adjustRightInd w:val="0"/>
        <w:spacing w:after="0" w:line="240" w:lineRule="auto"/>
        <w:jc w:val="both"/>
        <w:rPr>
          <w:rFonts w:ascii="Times New Roman" w:hAnsi="Times New Roman"/>
          <w:i/>
          <w:sz w:val="24"/>
          <w:szCs w:val="24"/>
          <w:lang w:val="ru-RU"/>
        </w:rPr>
      </w:pPr>
      <w:r w:rsidRPr="00116016">
        <w:rPr>
          <w:rFonts w:ascii="Times New Roman" w:hAnsi="Times New Roman"/>
          <w:i/>
          <w:sz w:val="24"/>
          <w:szCs w:val="24"/>
          <w:lang w:val="ru-RU"/>
        </w:rPr>
        <w:t>Элементы комбинаторики. Статистики и теории вероятности.</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уметь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решать простейшие комбинаторные задачи методом перебора, а также с</w:t>
      </w:r>
      <w:r w:rsidR="00116016">
        <w:rPr>
          <w:rFonts w:ascii="Times New Roman" w:hAnsi="Times New Roman"/>
          <w:sz w:val="24"/>
          <w:szCs w:val="24"/>
          <w:lang w:val="ru-RU"/>
        </w:rPr>
        <w:t xml:space="preserve"> </w:t>
      </w:r>
      <w:r w:rsidRPr="00116016">
        <w:rPr>
          <w:rFonts w:ascii="Times New Roman" w:hAnsi="Times New Roman"/>
          <w:sz w:val="24"/>
          <w:szCs w:val="24"/>
          <w:lang w:val="ru-RU"/>
        </w:rPr>
        <w:t>использованием известных формул;</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вычислять в простейших случаях вероятности событий на основе подсчета числа</w:t>
      </w:r>
      <w:r w:rsidR="00116016">
        <w:rPr>
          <w:rFonts w:ascii="Times New Roman" w:hAnsi="Times New Roman"/>
          <w:sz w:val="24"/>
          <w:szCs w:val="24"/>
          <w:lang w:val="ru-RU"/>
        </w:rPr>
        <w:t xml:space="preserve"> </w:t>
      </w:r>
      <w:r w:rsidRPr="00116016">
        <w:rPr>
          <w:rFonts w:ascii="Times New Roman" w:hAnsi="Times New Roman"/>
          <w:sz w:val="24"/>
          <w:szCs w:val="24"/>
          <w:lang w:val="ru-RU"/>
        </w:rPr>
        <w:t>исходов;</w:t>
      </w:r>
    </w:p>
    <w:p w:rsidR="00021D58" w:rsidRPr="00116016" w:rsidRDefault="00B46844" w:rsidP="00116016">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И</w:t>
      </w:r>
      <w:r w:rsidR="00021D58" w:rsidRPr="00116016">
        <w:rPr>
          <w:rFonts w:ascii="Times New Roman" w:hAnsi="Times New Roman"/>
          <w:sz w:val="24"/>
          <w:szCs w:val="24"/>
          <w:lang w:val="ru-RU"/>
        </w:rPr>
        <w:t>спользовать приобретенные знания и умения в практической деятельности и</w:t>
      </w:r>
      <w:r w:rsidR="00116016">
        <w:rPr>
          <w:rFonts w:ascii="Times New Roman" w:hAnsi="Times New Roman"/>
          <w:sz w:val="24"/>
          <w:szCs w:val="24"/>
          <w:lang w:val="ru-RU"/>
        </w:rPr>
        <w:t xml:space="preserve"> </w:t>
      </w:r>
      <w:r w:rsidR="00021D58" w:rsidRPr="00116016">
        <w:rPr>
          <w:rFonts w:ascii="Times New Roman" w:hAnsi="Times New Roman"/>
          <w:sz w:val="24"/>
          <w:szCs w:val="24"/>
          <w:lang w:val="ru-RU"/>
        </w:rPr>
        <w:t xml:space="preserve">повседневной жизни </w:t>
      </w:r>
      <w:proofErr w:type="gramStart"/>
      <w:r w:rsidR="00021D58" w:rsidRPr="00116016">
        <w:rPr>
          <w:rFonts w:ascii="Times New Roman" w:hAnsi="Times New Roman"/>
          <w:sz w:val="24"/>
          <w:szCs w:val="24"/>
          <w:lang w:val="ru-RU"/>
        </w:rPr>
        <w:t>для</w:t>
      </w:r>
      <w:proofErr w:type="gramEnd"/>
      <w:r w:rsidR="00021D58" w:rsidRPr="00116016">
        <w:rPr>
          <w:rFonts w:ascii="Times New Roman" w:hAnsi="Times New Roman"/>
          <w:sz w:val="24"/>
          <w:szCs w:val="24"/>
          <w:lang w:val="ru-RU"/>
        </w:rPr>
        <w:t>:</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анализа реальных числовых данных, представленных в виде диаграмм, графиков;</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анализа информации статистического характера.</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ГЕОМЕТРИЯ</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уметь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распознавать на чертежах и моделях пространственные формы;</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соотносить трехмерные объекты с их описаниями, изображениями;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описывать взаимное расположение прямых и плоскостей в пространстве,</w:t>
      </w:r>
      <w:r w:rsidR="00B46844">
        <w:rPr>
          <w:rFonts w:ascii="Times New Roman" w:hAnsi="Times New Roman"/>
          <w:sz w:val="24"/>
          <w:szCs w:val="24"/>
          <w:lang w:val="ru-RU"/>
        </w:rPr>
        <w:t xml:space="preserve"> </w:t>
      </w:r>
      <w:r w:rsidRPr="00116016">
        <w:rPr>
          <w:rFonts w:ascii="Times New Roman" w:hAnsi="Times New Roman"/>
          <w:sz w:val="24"/>
          <w:szCs w:val="24"/>
          <w:lang w:val="ru-RU"/>
        </w:rPr>
        <w:t>аргументировать свои суждения об этом расположении;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анализировать в простейших случаях взаимное расположение объектов в пространстве;</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изображать основные многогранники и круглые тела; выполнять чертежи по условиям</w:t>
      </w:r>
      <w:r w:rsidR="00B46844">
        <w:rPr>
          <w:rFonts w:ascii="Times New Roman" w:hAnsi="Times New Roman"/>
          <w:sz w:val="24"/>
          <w:szCs w:val="24"/>
          <w:lang w:val="ru-RU"/>
        </w:rPr>
        <w:t xml:space="preserve"> </w:t>
      </w:r>
      <w:r w:rsidRPr="00116016">
        <w:rPr>
          <w:rFonts w:ascii="Times New Roman" w:hAnsi="Times New Roman"/>
          <w:sz w:val="24"/>
          <w:szCs w:val="24"/>
          <w:lang w:val="ru-RU"/>
        </w:rPr>
        <w:t>задач;</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строить простейшие сечения куба, призмы, пирамиды;</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решать планиметрические и простейшие стереометрические задачи на нахождение</w:t>
      </w:r>
      <w:r w:rsidR="00B46844">
        <w:rPr>
          <w:rFonts w:ascii="Times New Roman" w:hAnsi="Times New Roman"/>
          <w:sz w:val="24"/>
          <w:szCs w:val="24"/>
          <w:lang w:val="ru-RU"/>
        </w:rPr>
        <w:t xml:space="preserve"> </w:t>
      </w:r>
      <w:r w:rsidRPr="00116016">
        <w:rPr>
          <w:rFonts w:ascii="Times New Roman" w:hAnsi="Times New Roman"/>
          <w:sz w:val="24"/>
          <w:szCs w:val="24"/>
          <w:lang w:val="ru-RU"/>
        </w:rPr>
        <w:t>геометрических величин (длин, углов, площадей, объемов);</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использовать при решении стереометрических задач планиметрические факты и</w:t>
      </w:r>
      <w:r w:rsidR="00B46844">
        <w:rPr>
          <w:rFonts w:ascii="Times New Roman" w:hAnsi="Times New Roman"/>
          <w:sz w:val="24"/>
          <w:szCs w:val="24"/>
          <w:lang w:val="ru-RU"/>
        </w:rPr>
        <w:t xml:space="preserve"> </w:t>
      </w:r>
      <w:r w:rsidRPr="00116016">
        <w:rPr>
          <w:rFonts w:ascii="Times New Roman" w:hAnsi="Times New Roman"/>
          <w:sz w:val="24"/>
          <w:szCs w:val="24"/>
          <w:lang w:val="ru-RU"/>
        </w:rPr>
        <w:t>методы;</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проводить доказательные рассуждения в ходе решения задач;</w:t>
      </w:r>
    </w:p>
    <w:p w:rsidR="00B46844" w:rsidRDefault="00B46844" w:rsidP="00116016">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И</w:t>
      </w:r>
      <w:r w:rsidR="00021D58" w:rsidRPr="00116016">
        <w:rPr>
          <w:rFonts w:ascii="Times New Roman" w:hAnsi="Times New Roman"/>
          <w:sz w:val="24"/>
          <w:szCs w:val="24"/>
          <w:lang w:val="ru-RU"/>
        </w:rPr>
        <w:t>спользовать приобретенные знания и умения в практической деятельности и</w:t>
      </w:r>
      <w:r>
        <w:rPr>
          <w:rFonts w:ascii="Times New Roman" w:hAnsi="Times New Roman"/>
          <w:sz w:val="24"/>
          <w:szCs w:val="24"/>
          <w:lang w:val="ru-RU"/>
        </w:rPr>
        <w:t xml:space="preserve"> </w:t>
      </w:r>
      <w:r w:rsidR="00021D58" w:rsidRPr="00116016">
        <w:rPr>
          <w:rFonts w:ascii="Times New Roman" w:hAnsi="Times New Roman"/>
          <w:sz w:val="24"/>
          <w:szCs w:val="24"/>
          <w:lang w:val="ru-RU"/>
        </w:rPr>
        <w:t xml:space="preserve">повседневной жизни </w:t>
      </w:r>
      <w:proofErr w:type="gramStart"/>
      <w:r w:rsidR="00021D58" w:rsidRPr="00116016">
        <w:rPr>
          <w:rFonts w:ascii="Times New Roman" w:hAnsi="Times New Roman"/>
          <w:sz w:val="24"/>
          <w:szCs w:val="24"/>
          <w:lang w:val="ru-RU"/>
        </w:rPr>
        <w:t>для</w:t>
      </w:r>
      <w:proofErr w:type="gramEnd"/>
      <w:r w:rsidR="00021D58" w:rsidRPr="00116016">
        <w:rPr>
          <w:rFonts w:ascii="Times New Roman" w:hAnsi="Times New Roman"/>
          <w:sz w:val="24"/>
          <w:szCs w:val="24"/>
          <w:lang w:val="ru-RU"/>
        </w:rPr>
        <w:t>:</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 - исследования (моделирования) несложных практических ситуаций на основе изученных</w:t>
      </w:r>
      <w:r w:rsidR="00B46844">
        <w:rPr>
          <w:rFonts w:ascii="Times New Roman" w:hAnsi="Times New Roman"/>
          <w:sz w:val="24"/>
          <w:szCs w:val="24"/>
          <w:lang w:val="ru-RU"/>
        </w:rPr>
        <w:t xml:space="preserve"> </w:t>
      </w:r>
      <w:r w:rsidRPr="00116016">
        <w:rPr>
          <w:rFonts w:ascii="Times New Roman" w:hAnsi="Times New Roman"/>
          <w:sz w:val="24"/>
          <w:szCs w:val="24"/>
          <w:lang w:val="ru-RU"/>
        </w:rPr>
        <w:t>формул и свойств фигур вычисления объемов и площадей поверхностей пространственных</w:t>
      </w:r>
      <w:r w:rsidR="00B46844">
        <w:rPr>
          <w:rFonts w:ascii="Times New Roman" w:hAnsi="Times New Roman"/>
          <w:sz w:val="24"/>
          <w:szCs w:val="24"/>
          <w:lang w:val="ru-RU"/>
        </w:rPr>
        <w:t xml:space="preserve"> </w:t>
      </w:r>
      <w:r w:rsidRPr="00116016">
        <w:rPr>
          <w:rFonts w:ascii="Times New Roman" w:hAnsi="Times New Roman"/>
          <w:sz w:val="24"/>
          <w:szCs w:val="24"/>
          <w:lang w:val="ru-RU"/>
        </w:rPr>
        <w:t>тел при решении практических задач, используя при необходимости справочники и</w:t>
      </w:r>
      <w:r w:rsidR="00B46844">
        <w:rPr>
          <w:rFonts w:ascii="Times New Roman" w:hAnsi="Times New Roman"/>
          <w:sz w:val="24"/>
          <w:szCs w:val="24"/>
          <w:lang w:val="ru-RU"/>
        </w:rPr>
        <w:t xml:space="preserve"> </w:t>
      </w:r>
      <w:r w:rsidRPr="00116016">
        <w:rPr>
          <w:rFonts w:ascii="Times New Roman" w:hAnsi="Times New Roman"/>
          <w:sz w:val="24"/>
          <w:szCs w:val="24"/>
          <w:lang w:val="ru-RU"/>
        </w:rPr>
        <w:t>вычислительные устройства.</w:t>
      </w:r>
    </w:p>
    <w:p w:rsidR="00B46844" w:rsidRDefault="00B46844" w:rsidP="00116016">
      <w:pPr>
        <w:autoSpaceDE w:val="0"/>
        <w:autoSpaceDN w:val="0"/>
        <w:adjustRightInd w:val="0"/>
        <w:spacing w:after="0" w:line="240" w:lineRule="auto"/>
        <w:jc w:val="both"/>
        <w:rPr>
          <w:rFonts w:ascii="Times New Roman" w:hAnsi="Times New Roman"/>
          <w:sz w:val="24"/>
          <w:szCs w:val="24"/>
          <w:lang w:val="ru-RU"/>
        </w:rPr>
      </w:pP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Информатика и ИКТ</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В результате изучения информатики и ИКТ на базовом уровне ученик должен</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знать/понимать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основные технологии создания, редактирования, оформления, сохранения, передачи</w:t>
      </w:r>
      <w:r w:rsidR="00B46844">
        <w:rPr>
          <w:rFonts w:ascii="Times New Roman" w:hAnsi="Times New Roman"/>
          <w:sz w:val="24"/>
          <w:szCs w:val="24"/>
          <w:lang w:val="ru-RU"/>
        </w:rPr>
        <w:t xml:space="preserve"> </w:t>
      </w:r>
      <w:r w:rsidRPr="00116016">
        <w:rPr>
          <w:rFonts w:ascii="Times New Roman" w:hAnsi="Times New Roman"/>
          <w:sz w:val="24"/>
          <w:szCs w:val="24"/>
          <w:lang w:val="ru-RU"/>
        </w:rPr>
        <w:t>информационных объектов различного типа с помощью современных программных средств</w:t>
      </w:r>
      <w:r w:rsidR="00B46844">
        <w:rPr>
          <w:rFonts w:ascii="Times New Roman" w:hAnsi="Times New Roman"/>
          <w:sz w:val="24"/>
          <w:szCs w:val="24"/>
          <w:lang w:val="ru-RU"/>
        </w:rPr>
        <w:t xml:space="preserve"> </w:t>
      </w:r>
      <w:r w:rsidRPr="00116016">
        <w:rPr>
          <w:rFonts w:ascii="Times New Roman" w:hAnsi="Times New Roman"/>
          <w:sz w:val="24"/>
          <w:szCs w:val="24"/>
          <w:lang w:val="ru-RU"/>
        </w:rPr>
        <w:t>информационных и коммуникационных технологий;</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назначение и виды информационных моделей, описывающих реальные объекты и</w:t>
      </w:r>
      <w:r w:rsidR="00B46844">
        <w:rPr>
          <w:rFonts w:ascii="Times New Roman" w:hAnsi="Times New Roman"/>
          <w:sz w:val="24"/>
          <w:szCs w:val="24"/>
          <w:lang w:val="ru-RU"/>
        </w:rPr>
        <w:t xml:space="preserve"> </w:t>
      </w:r>
      <w:r w:rsidRPr="00116016">
        <w:rPr>
          <w:rFonts w:ascii="Times New Roman" w:hAnsi="Times New Roman"/>
          <w:sz w:val="24"/>
          <w:szCs w:val="24"/>
          <w:lang w:val="ru-RU"/>
        </w:rPr>
        <w:t>процессы;</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назначение и функции операционных систем;</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уметь</w:t>
      </w:r>
    </w:p>
    <w:p w:rsidR="00B46844"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оперировать различными видами информационных объектов, в том числе с помощью</w:t>
      </w:r>
      <w:r w:rsidR="00B46844">
        <w:rPr>
          <w:rFonts w:ascii="Times New Roman" w:hAnsi="Times New Roman"/>
          <w:sz w:val="24"/>
          <w:szCs w:val="24"/>
          <w:lang w:val="ru-RU"/>
        </w:rPr>
        <w:t xml:space="preserve"> </w:t>
      </w:r>
      <w:r w:rsidRPr="00116016">
        <w:rPr>
          <w:rFonts w:ascii="Times New Roman" w:hAnsi="Times New Roman"/>
          <w:sz w:val="24"/>
          <w:szCs w:val="24"/>
          <w:lang w:val="ru-RU"/>
        </w:rPr>
        <w:t xml:space="preserve">компьютера, соотносить полученные результаты с реальными объектами; </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распознавать и описывать информационные процессы в социальных, биологических и</w:t>
      </w:r>
      <w:r w:rsidR="00B46844">
        <w:rPr>
          <w:rFonts w:ascii="Times New Roman" w:hAnsi="Times New Roman"/>
          <w:sz w:val="24"/>
          <w:szCs w:val="24"/>
          <w:lang w:val="ru-RU"/>
        </w:rPr>
        <w:t xml:space="preserve"> </w:t>
      </w:r>
      <w:r w:rsidRPr="00116016">
        <w:rPr>
          <w:rFonts w:ascii="Times New Roman" w:hAnsi="Times New Roman"/>
          <w:sz w:val="24"/>
          <w:szCs w:val="24"/>
          <w:lang w:val="ru-RU"/>
        </w:rPr>
        <w:t>технических системах;</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использовать готовые информационные модели, оценивать их соответствие реальному</w:t>
      </w:r>
      <w:r w:rsidR="00B46844">
        <w:rPr>
          <w:rFonts w:ascii="Times New Roman" w:hAnsi="Times New Roman"/>
          <w:sz w:val="24"/>
          <w:szCs w:val="24"/>
          <w:lang w:val="ru-RU"/>
        </w:rPr>
        <w:t xml:space="preserve"> </w:t>
      </w:r>
      <w:r w:rsidRPr="00116016">
        <w:rPr>
          <w:rFonts w:ascii="Times New Roman" w:hAnsi="Times New Roman"/>
          <w:sz w:val="24"/>
          <w:szCs w:val="24"/>
          <w:lang w:val="ru-RU"/>
        </w:rPr>
        <w:t>объекту и целям моделирования;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оценивать достоверность информации, сопоставляя различные источники;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иллюстрировать учебные работы с использованием средств информационных</w:t>
      </w:r>
      <w:r w:rsidR="00B46844">
        <w:rPr>
          <w:rFonts w:ascii="Times New Roman" w:hAnsi="Times New Roman"/>
          <w:sz w:val="24"/>
          <w:szCs w:val="24"/>
          <w:lang w:val="ru-RU"/>
        </w:rPr>
        <w:t xml:space="preserve"> </w:t>
      </w:r>
      <w:r w:rsidRPr="00116016">
        <w:rPr>
          <w:rFonts w:ascii="Times New Roman" w:hAnsi="Times New Roman"/>
          <w:sz w:val="24"/>
          <w:szCs w:val="24"/>
          <w:lang w:val="ru-RU"/>
        </w:rPr>
        <w:t>технологий;</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создавать информационные объекты сложной структуры, в том числе гипертекстовые</w:t>
      </w:r>
      <w:r w:rsidR="00B46844">
        <w:rPr>
          <w:rFonts w:ascii="Times New Roman" w:hAnsi="Times New Roman"/>
          <w:sz w:val="24"/>
          <w:szCs w:val="24"/>
          <w:lang w:val="ru-RU"/>
        </w:rPr>
        <w:t xml:space="preserve"> </w:t>
      </w:r>
      <w:r w:rsidRPr="00116016">
        <w:rPr>
          <w:rFonts w:ascii="Times New Roman" w:hAnsi="Times New Roman"/>
          <w:sz w:val="24"/>
          <w:szCs w:val="24"/>
          <w:lang w:val="ru-RU"/>
        </w:rPr>
        <w:t>документы;</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просматривать, создавать, редактировать, сохранять записи в базах данных, получать</w:t>
      </w:r>
      <w:r w:rsidR="00B46844">
        <w:rPr>
          <w:rFonts w:ascii="Times New Roman" w:hAnsi="Times New Roman"/>
          <w:sz w:val="24"/>
          <w:szCs w:val="24"/>
          <w:lang w:val="ru-RU"/>
        </w:rPr>
        <w:t xml:space="preserve"> </w:t>
      </w:r>
      <w:proofErr w:type="gramStart"/>
      <w:r w:rsidRPr="00116016">
        <w:rPr>
          <w:rFonts w:ascii="Times New Roman" w:hAnsi="Times New Roman"/>
          <w:sz w:val="24"/>
          <w:szCs w:val="24"/>
          <w:lang w:val="ru-RU"/>
        </w:rPr>
        <w:t>необходимую</w:t>
      </w:r>
      <w:proofErr w:type="gramEnd"/>
      <w:r w:rsidRPr="00116016">
        <w:rPr>
          <w:rFonts w:ascii="Times New Roman" w:hAnsi="Times New Roman"/>
          <w:sz w:val="24"/>
          <w:szCs w:val="24"/>
          <w:lang w:val="ru-RU"/>
        </w:rPr>
        <w:t xml:space="preserve"> информацию по запросу пользователя;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lastRenderedPageBreak/>
        <w:t>- наглядно представлять числовые показатели и динамику их изменения с помощью</w:t>
      </w:r>
      <w:r w:rsidR="00B46844">
        <w:rPr>
          <w:rFonts w:ascii="Times New Roman" w:hAnsi="Times New Roman"/>
          <w:sz w:val="24"/>
          <w:szCs w:val="24"/>
          <w:lang w:val="ru-RU"/>
        </w:rPr>
        <w:t xml:space="preserve"> </w:t>
      </w:r>
      <w:r w:rsidRPr="00116016">
        <w:rPr>
          <w:rFonts w:ascii="Times New Roman" w:hAnsi="Times New Roman"/>
          <w:sz w:val="24"/>
          <w:szCs w:val="24"/>
          <w:lang w:val="ru-RU"/>
        </w:rPr>
        <w:t>программ деловой графики;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соблюдать правила техники безопасности и гигиенические рекомендации при</w:t>
      </w:r>
      <w:r w:rsidR="00B46844">
        <w:rPr>
          <w:rFonts w:ascii="Times New Roman" w:hAnsi="Times New Roman"/>
          <w:sz w:val="24"/>
          <w:szCs w:val="24"/>
          <w:lang w:val="ru-RU"/>
        </w:rPr>
        <w:t xml:space="preserve"> </w:t>
      </w:r>
      <w:r w:rsidRPr="00116016">
        <w:rPr>
          <w:rFonts w:ascii="Times New Roman" w:hAnsi="Times New Roman"/>
          <w:sz w:val="24"/>
          <w:szCs w:val="24"/>
          <w:lang w:val="ru-RU"/>
        </w:rPr>
        <w:t>использовании средств ИКТ;</w:t>
      </w:r>
    </w:p>
    <w:p w:rsidR="00021D58" w:rsidRPr="00B46844" w:rsidRDefault="00B46844" w:rsidP="00116016">
      <w:pPr>
        <w:autoSpaceDE w:val="0"/>
        <w:autoSpaceDN w:val="0"/>
        <w:adjustRightInd w:val="0"/>
        <w:spacing w:after="0" w:line="240" w:lineRule="auto"/>
        <w:jc w:val="both"/>
        <w:rPr>
          <w:rFonts w:ascii="Times New Roman" w:hAnsi="Times New Roman"/>
          <w:bCs/>
          <w:sz w:val="24"/>
          <w:szCs w:val="24"/>
          <w:lang w:val="ru-RU"/>
        </w:rPr>
      </w:pPr>
      <w:r>
        <w:rPr>
          <w:rFonts w:ascii="Times New Roman" w:hAnsi="Times New Roman"/>
          <w:sz w:val="24"/>
          <w:szCs w:val="24"/>
          <w:lang w:val="ru-RU"/>
        </w:rPr>
        <w:t>И</w:t>
      </w:r>
      <w:r w:rsidR="00021D58" w:rsidRPr="00116016">
        <w:rPr>
          <w:rFonts w:ascii="Times New Roman" w:hAnsi="Times New Roman"/>
          <w:sz w:val="24"/>
          <w:szCs w:val="24"/>
          <w:lang w:val="ru-RU"/>
        </w:rPr>
        <w:t xml:space="preserve">спользовать приобретенные знания и умения </w:t>
      </w:r>
      <w:r w:rsidR="00021D58" w:rsidRPr="00B46844">
        <w:rPr>
          <w:rFonts w:ascii="Times New Roman" w:hAnsi="Times New Roman"/>
          <w:bCs/>
          <w:sz w:val="24"/>
          <w:szCs w:val="24"/>
          <w:lang w:val="ru-RU"/>
        </w:rPr>
        <w:t>в практической деятельности и</w:t>
      </w:r>
      <w:r w:rsidRPr="00B46844">
        <w:rPr>
          <w:rFonts w:ascii="Times New Roman" w:hAnsi="Times New Roman"/>
          <w:bCs/>
          <w:sz w:val="24"/>
          <w:szCs w:val="24"/>
          <w:lang w:val="ru-RU"/>
        </w:rPr>
        <w:t xml:space="preserve"> </w:t>
      </w:r>
      <w:r w:rsidR="00021D58" w:rsidRPr="00B46844">
        <w:rPr>
          <w:rFonts w:ascii="Times New Roman" w:hAnsi="Times New Roman"/>
          <w:bCs/>
          <w:sz w:val="24"/>
          <w:szCs w:val="24"/>
          <w:lang w:val="ru-RU"/>
        </w:rPr>
        <w:t xml:space="preserve">повседневной жизни </w:t>
      </w:r>
      <w:proofErr w:type="gramStart"/>
      <w:r w:rsidR="00021D58" w:rsidRPr="00B46844">
        <w:rPr>
          <w:rFonts w:ascii="Times New Roman" w:hAnsi="Times New Roman"/>
          <w:bCs/>
          <w:sz w:val="24"/>
          <w:szCs w:val="24"/>
          <w:lang w:val="ru-RU"/>
        </w:rPr>
        <w:t>для</w:t>
      </w:r>
      <w:proofErr w:type="gramEnd"/>
      <w:r w:rsidR="00021D58" w:rsidRPr="00B46844">
        <w:rPr>
          <w:rFonts w:ascii="Times New Roman" w:hAnsi="Times New Roman"/>
          <w:bCs/>
          <w:sz w:val="24"/>
          <w:szCs w:val="24"/>
          <w:lang w:val="ru-RU"/>
        </w:rPr>
        <w:t>:</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эффективного применения информационных образовательных ресурсов в учебной</w:t>
      </w:r>
      <w:r w:rsidR="00B46844">
        <w:rPr>
          <w:rFonts w:ascii="Times New Roman" w:hAnsi="Times New Roman"/>
          <w:sz w:val="24"/>
          <w:szCs w:val="24"/>
          <w:lang w:val="ru-RU"/>
        </w:rPr>
        <w:t xml:space="preserve"> </w:t>
      </w:r>
      <w:r w:rsidRPr="00116016">
        <w:rPr>
          <w:rFonts w:ascii="Times New Roman" w:hAnsi="Times New Roman"/>
          <w:sz w:val="24"/>
          <w:szCs w:val="24"/>
          <w:lang w:val="ru-RU"/>
        </w:rPr>
        <w:t>деятельности, в том числе самообразовании;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ориентации в информационном пространстве, работы с распространенными</w:t>
      </w:r>
      <w:r w:rsidR="00B46844">
        <w:rPr>
          <w:rFonts w:ascii="Times New Roman" w:hAnsi="Times New Roman"/>
          <w:sz w:val="24"/>
          <w:szCs w:val="24"/>
          <w:lang w:val="ru-RU"/>
        </w:rPr>
        <w:t xml:space="preserve"> </w:t>
      </w:r>
      <w:r w:rsidRPr="00116016">
        <w:rPr>
          <w:rFonts w:ascii="Times New Roman" w:hAnsi="Times New Roman"/>
          <w:sz w:val="24"/>
          <w:szCs w:val="24"/>
          <w:lang w:val="ru-RU"/>
        </w:rPr>
        <w:t>автоматизированными информационными системами;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автоматизации коммуникационной деятельности;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соблюдения этических и правовых норм при работе с информацией;</w:t>
      </w:r>
    </w:p>
    <w:p w:rsidR="00B46844"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эффективной организации индивидуального информационного пространства.</w:t>
      </w:r>
      <w:r w:rsidR="00B46844">
        <w:rPr>
          <w:rFonts w:ascii="Times New Roman" w:hAnsi="Times New Roman"/>
          <w:sz w:val="24"/>
          <w:szCs w:val="24"/>
          <w:lang w:val="ru-RU"/>
        </w:rPr>
        <w:t xml:space="preserve"> </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Физика</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В результате изучения физики на профильном уровне ученик должен</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знать/понимать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 </w:t>
      </w:r>
      <w:r w:rsidRPr="00116016">
        <w:rPr>
          <w:rFonts w:ascii="Times New Roman" w:hAnsi="Times New Roman"/>
          <w:b/>
          <w:bCs/>
          <w:sz w:val="24"/>
          <w:szCs w:val="24"/>
          <w:lang w:val="ru-RU"/>
        </w:rPr>
        <w:t xml:space="preserve">смысл понятий: </w:t>
      </w:r>
      <w:r w:rsidRPr="00116016">
        <w:rPr>
          <w:rFonts w:ascii="Times New Roman" w:hAnsi="Times New Roman"/>
          <w:sz w:val="24"/>
          <w:szCs w:val="24"/>
          <w:lang w:val="ru-RU"/>
        </w:rPr>
        <w:t xml:space="preserve">физическое явление, физическая величина, модель, гипотеза, </w:t>
      </w:r>
      <w:proofErr w:type="spellStart"/>
      <w:r w:rsidRPr="00116016">
        <w:rPr>
          <w:rFonts w:ascii="Times New Roman" w:hAnsi="Times New Roman"/>
          <w:sz w:val="24"/>
          <w:szCs w:val="24"/>
          <w:lang w:val="ru-RU"/>
        </w:rPr>
        <w:t>принцип</w:t>
      </w:r>
      <w:proofErr w:type="gramStart"/>
      <w:r w:rsidRPr="00116016">
        <w:rPr>
          <w:rFonts w:ascii="Times New Roman" w:hAnsi="Times New Roman"/>
          <w:sz w:val="24"/>
          <w:szCs w:val="24"/>
          <w:lang w:val="ru-RU"/>
        </w:rPr>
        <w:t>,п</w:t>
      </w:r>
      <w:proofErr w:type="gramEnd"/>
      <w:r w:rsidRPr="00116016">
        <w:rPr>
          <w:rFonts w:ascii="Times New Roman" w:hAnsi="Times New Roman"/>
          <w:sz w:val="24"/>
          <w:szCs w:val="24"/>
          <w:lang w:val="ru-RU"/>
        </w:rPr>
        <w:t>остулат</w:t>
      </w:r>
      <w:proofErr w:type="spellEnd"/>
      <w:r w:rsidRPr="00116016">
        <w:rPr>
          <w:rFonts w:ascii="Times New Roman" w:hAnsi="Times New Roman"/>
          <w:sz w:val="24"/>
          <w:szCs w:val="24"/>
          <w:lang w:val="ru-RU"/>
        </w:rPr>
        <w:t>, теория, пространство, время, инерциальная система отсчёта, материальная точка,</w:t>
      </w:r>
      <w:r w:rsidR="00B46844">
        <w:rPr>
          <w:rFonts w:ascii="Times New Roman" w:hAnsi="Times New Roman"/>
          <w:sz w:val="24"/>
          <w:szCs w:val="24"/>
          <w:lang w:val="ru-RU"/>
        </w:rPr>
        <w:t xml:space="preserve"> </w:t>
      </w:r>
      <w:r w:rsidRPr="00116016">
        <w:rPr>
          <w:rFonts w:ascii="Times New Roman" w:hAnsi="Times New Roman"/>
          <w:sz w:val="24"/>
          <w:szCs w:val="24"/>
          <w:lang w:val="ru-RU"/>
        </w:rPr>
        <w:t>вещество, взаимодействие, идеальный газ, резонанс, электромагнитные колебания,</w:t>
      </w:r>
      <w:r w:rsidR="00B46844">
        <w:rPr>
          <w:rFonts w:ascii="Times New Roman" w:hAnsi="Times New Roman"/>
          <w:sz w:val="24"/>
          <w:szCs w:val="24"/>
          <w:lang w:val="ru-RU"/>
        </w:rPr>
        <w:t xml:space="preserve"> </w:t>
      </w:r>
      <w:r w:rsidRPr="00116016">
        <w:rPr>
          <w:rFonts w:ascii="Times New Roman" w:hAnsi="Times New Roman"/>
          <w:sz w:val="24"/>
          <w:szCs w:val="24"/>
          <w:lang w:val="ru-RU"/>
        </w:rPr>
        <w:t>электромагнитное поле, электромагнитная волна, атом, квант, фотон, атомное ядро, дефект</w:t>
      </w:r>
      <w:r w:rsidR="00B46844">
        <w:rPr>
          <w:rFonts w:ascii="Times New Roman" w:hAnsi="Times New Roman"/>
          <w:sz w:val="24"/>
          <w:szCs w:val="24"/>
          <w:lang w:val="ru-RU"/>
        </w:rPr>
        <w:t xml:space="preserve"> </w:t>
      </w:r>
      <w:r w:rsidRPr="00116016">
        <w:rPr>
          <w:rFonts w:ascii="Times New Roman" w:hAnsi="Times New Roman"/>
          <w:sz w:val="24"/>
          <w:szCs w:val="24"/>
          <w:lang w:val="ru-RU"/>
        </w:rPr>
        <w:t>массы, энергия связи, радиоактивность, ионизирующее излучение, планета, звезда, галактика,</w:t>
      </w:r>
      <w:r w:rsidR="00B46844">
        <w:rPr>
          <w:rFonts w:ascii="Times New Roman" w:hAnsi="Times New Roman"/>
          <w:sz w:val="24"/>
          <w:szCs w:val="24"/>
          <w:lang w:val="ru-RU"/>
        </w:rPr>
        <w:t xml:space="preserve"> </w:t>
      </w:r>
      <w:r w:rsidRPr="00116016">
        <w:rPr>
          <w:rFonts w:ascii="Times New Roman" w:hAnsi="Times New Roman"/>
          <w:sz w:val="24"/>
          <w:szCs w:val="24"/>
          <w:lang w:val="ru-RU"/>
        </w:rPr>
        <w:t>Вселенная;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proofErr w:type="gramStart"/>
      <w:r w:rsidRPr="00116016">
        <w:rPr>
          <w:rFonts w:ascii="Times New Roman" w:hAnsi="Times New Roman"/>
          <w:sz w:val="24"/>
          <w:szCs w:val="24"/>
          <w:lang w:val="ru-RU"/>
        </w:rPr>
        <w:t xml:space="preserve">– </w:t>
      </w:r>
      <w:r w:rsidRPr="00116016">
        <w:rPr>
          <w:rFonts w:ascii="Times New Roman" w:hAnsi="Times New Roman"/>
          <w:b/>
          <w:bCs/>
          <w:sz w:val="24"/>
          <w:szCs w:val="24"/>
          <w:lang w:val="ru-RU"/>
        </w:rPr>
        <w:t xml:space="preserve">смысл физических величин: </w:t>
      </w:r>
      <w:r w:rsidRPr="00116016">
        <w:rPr>
          <w:rFonts w:ascii="Times New Roman" w:hAnsi="Times New Roman"/>
          <w:sz w:val="24"/>
          <w:szCs w:val="24"/>
          <w:lang w:val="ru-RU"/>
        </w:rPr>
        <w:t>перемещение, скорость, ускорение, масса, сила, давление,</w:t>
      </w:r>
      <w:r w:rsidR="00B46844">
        <w:rPr>
          <w:rFonts w:ascii="Times New Roman" w:hAnsi="Times New Roman"/>
          <w:sz w:val="24"/>
          <w:szCs w:val="24"/>
          <w:lang w:val="ru-RU"/>
        </w:rPr>
        <w:t xml:space="preserve"> </w:t>
      </w:r>
      <w:r w:rsidRPr="00116016">
        <w:rPr>
          <w:rFonts w:ascii="Times New Roman" w:hAnsi="Times New Roman"/>
          <w:sz w:val="24"/>
          <w:szCs w:val="24"/>
          <w:lang w:val="ru-RU"/>
        </w:rPr>
        <w:t>импульс, работа, мощность, механическая энергия, момент силы, период, частота, амплитуда</w:t>
      </w:r>
      <w:r w:rsidR="00B46844">
        <w:rPr>
          <w:rFonts w:ascii="Times New Roman" w:hAnsi="Times New Roman"/>
          <w:sz w:val="24"/>
          <w:szCs w:val="24"/>
          <w:lang w:val="ru-RU"/>
        </w:rPr>
        <w:t xml:space="preserve"> </w:t>
      </w:r>
      <w:r w:rsidRPr="00116016">
        <w:rPr>
          <w:rFonts w:ascii="Times New Roman" w:hAnsi="Times New Roman"/>
          <w:sz w:val="24"/>
          <w:szCs w:val="24"/>
          <w:lang w:val="ru-RU"/>
        </w:rPr>
        <w:t>колебаний, длина волны, внутренняя энергия, средняя кинетическая энергия частиц вещества,</w:t>
      </w:r>
      <w:r w:rsidR="00B46844">
        <w:rPr>
          <w:rFonts w:ascii="Times New Roman" w:hAnsi="Times New Roman"/>
          <w:sz w:val="24"/>
          <w:szCs w:val="24"/>
          <w:lang w:val="ru-RU"/>
        </w:rPr>
        <w:t xml:space="preserve"> </w:t>
      </w:r>
      <w:r w:rsidRPr="00116016">
        <w:rPr>
          <w:rFonts w:ascii="Times New Roman" w:hAnsi="Times New Roman"/>
          <w:sz w:val="24"/>
          <w:szCs w:val="24"/>
          <w:lang w:val="ru-RU"/>
        </w:rPr>
        <w:t>абсолютная температура, количество теплоты, удельная теплоёмкость, удельная теплота</w:t>
      </w:r>
      <w:r w:rsidR="00B46844">
        <w:rPr>
          <w:rFonts w:ascii="Times New Roman" w:hAnsi="Times New Roman"/>
          <w:sz w:val="24"/>
          <w:szCs w:val="24"/>
          <w:lang w:val="ru-RU"/>
        </w:rPr>
        <w:t xml:space="preserve"> </w:t>
      </w:r>
      <w:r w:rsidRPr="00116016">
        <w:rPr>
          <w:rFonts w:ascii="Times New Roman" w:hAnsi="Times New Roman"/>
          <w:sz w:val="24"/>
          <w:szCs w:val="24"/>
          <w:lang w:val="ru-RU"/>
        </w:rPr>
        <w:t>парообразования, удельная теплота плавления, удельная теплота сгорания, элементарный</w:t>
      </w:r>
      <w:r w:rsidR="00B46844">
        <w:rPr>
          <w:rFonts w:ascii="Times New Roman" w:hAnsi="Times New Roman"/>
          <w:sz w:val="24"/>
          <w:szCs w:val="24"/>
          <w:lang w:val="ru-RU"/>
        </w:rPr>
        <w:t xml:space="preserve"> </w:t>
      </w:r>
      <w:r w:rsidRPr="00116016">
        <w:rPr>
          <w:rFonts w:ascii="Times New Roman" w:hAnsi="Times New Roman"/>
          <w:sz w:val="24"/>
          <w:szCs w:val="24"/>
          <w:lang w:val="ru-RU"/>
        </w:rPr>
        <w:t>электрический заряд, напряжённость электрического поля, разность потенциалов,</w:t>
      </w:r>
      <w:r w:rsidR="00B46844">
        <w:rPr>
          <w:rFonts w:ascii="Times New Roman" w:hAnsi="Times New Roman"/>
          <w:sz w:val="24"/>
          <w:szCs w:val="24"/>
          <w:lang w:val="ru-RU"/>
        </w:rPr>
        <w:t xml:space="preserve"> </w:t>
      </w:r>
      <w:r w:rsidRPr="00116016">
        <w:rPr>
          <w:rFonts w:ascii="Times New Roman" w:hAnsi="Times New Roman"/>
          <w:sz w:val="24"/>
          <w:szCs w:val="24"/>
          <w:lang w:val="ru-RU"/>
        </w:rPr>
        <w:t>электроёмкость, энергия электрического поля, сила электрического тока, электрическое</w:t>
      </w:r>
      <w:proofErr w:type="gramEnd"/>
      <w:r w:rsidR="00B46844">
        <w:rPr>
          <w:rFonts w:ascii="Times New Roman" w:hAnsi="Times New Roman"/>
          <w:sz w:val="24"/>
          <w:szCs w:val="24"/>
          <w:lang w:val="ru-RU"/>
        </w:rPr>
        <w:t xml:space="preserve"> </w:t>
      </w:r>
      <w:proofErr w:type="gramStart"/>
      <w:r w:rsidRPr="00116016">
        <w:rPr>
          <w:rFonts w:ascii="Times New Roman" w:hAnsi="Times New Roman"/>
          <w:sz w:val="24"/>
          <w:szCs w:val="24"/>
          <w:lang w:val="ru-RU"/>
        </w:rPr>
        <w:t>напряжение, электрическое сопротивление, электродвижущая сила, магнитный поток,</w:t>
      </w:r>
      <w:r w:rsidR="00B46844">
        <w:rPr>
          <w:rFonts w:ascii="Times New Roman" w:hAnsi="Times New Roman"/>
          <w:sz w:val="24"/>
          <w:szCs w:val="24"/>
          <w:lang w:val="ru-RU"/>
        </w:rPr>
        <w:t xml:space="preserve"> </w:t>
      </w:r>
      <w:r w:rsidRPr="00116016">
        <w:rPr>
          <w:rFonts w:ascii="Times New Roman" w:hAnsi="Times New Roman"/>
          <w:sz w:val="24"/>
          <w:szCs w:val="24"/>
          <w:lang w:val="ru-RU"/>
        </w:rPr>
        <w:t>индукция магнитного поля, индуктивность, энергия магнитного поля, показатель</w:t>
      </w:r>
      <w:r w:rsidR="00B46844">
        <w:rPr>
          <w:rFonts w:ascii="Times New Roman" w:hAnsi="Times New Roman"/>
          <w:sz w:val="24"/>
          <w:szCs w:val="24"/>
          <w:lang w:val="ru-RU"/>
        </w:rPr>
        <w:t xml:space="preserve"> </w:t>
      </w:r>
      <w:r w:rsidRPr="00116016">
        <w:rPr>
          <w:rFonts w:ascii="Times New Roman" w:hAnsi="Times New Roman"/>
          <w:sz w:val="24"/>
          <w:szCs w:val="24"/>
          <w:lang w:val="ru-RU"/>
        </w:rPr>
        <w:t>преломления, оптическая сила линзы;</w:t>
      </w:r>
      <w:proofErr w:type="gramEnd"/>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 </w:t>
      </w:r>
      <w:r w:rsidRPr="00116016">
        <w:rPr>
          <w:rFonts w:ascii="Times New Roman" w:hAnsi="Times New Roman"/>
          <w:b/>
          <w:bCs/>
          <w:sz w:val="24"/>
          <w:szCs w:val="24"/>
          <w:lang w:val="ru-RU"/>
        </w:rPr>
        <w:t xml:space="preserve">смысл физических законов, принципов и постулатов </w:t>
      </w:r>
      <w:r w:rsidRPr="00116016">
        <w:rPr>
          <w:rFonts w:ascii="Times New Roman" w:hAnsi="Times New Roman"/>
          <w:sz w:val="24"/>
          <w:szCs w:val="24"/>
          <w:lang w:val="ru-RU"/>
        </w:rPr>
        <w:t>(формулировка, границы</w:t>
      </w:r>
      <w:r w:rsidR="00B46844">
        <w:rPr>
          <w:rFonts w:ascii="Times New Roman" w:hAnsi="Times New Roman"/>
          <w:sz w:val="24"/>
          <w:szCs w:val="24"/>
          <w:lang w:val="ru-RU"/>
        </w:rPr>
        <w:t xml:space="preserve"> </w:t>
      </w:r>
      <w:r w:rsidRPr="00116016">
        <w:rPr>
          <w:rFonts w:ascii="Times New Roman" w:hAnsi="Times New Roman"/>
          <w:sz w:val="24"/>
          <w:szCs w:val="24"/>
          <w:lang w:val="ru-RU"/>
        </w:rPr>
        <w:t>применимости): законы динамики Ньютона, принципы суперпозиции и относительности,</w:t>
      </w:r>
      <w:r w:rsidR="00B46844">
        <w:rPr>
          <w:rFonts w:ascii="Times New Roman" w:hAnsi="Times New Roman"/>
          <w:sz w:val="24"/>
          <w:szCs w:val="24"/>
          <w:lang w:val="ru-RU"/>
        </w:rPr>
        <w:t xml:space="preserve"> </w:t>
      </w:r>
      <w:r w:rsidRPr="00116016">
        <w:rPr>
          <w:rFonts w:ascii="Times New Roman" w:hAnsi="Times New Roman"/>
          <w:sz w:val="24"/>
          <w:szCs w:val="24"/>
          <w:lang w:val="ru-RU"/>
        </w:rPr>
        <w:t>закон Паскаля, закон Архимеда, закон Гука, закон всемирного тяготения, законы сохранения</w:t>
      </w:r>
      <w:r w:rsidR="00B46844">
        <w:rPr>
          <w:rFonts w:ascii="Times New Roman" w:hAnsi="Times New Roman"/>
          <w:sz w:val="24"/>
          <w:szCs w:val="24"/>
          <w:lang w:val="ru-RU"/>
        </w:rPr>
        <w:t xml:space="preserve"> </w:t>
      </w:r>
      <w:r w:rsidRPr="00116016">
        <w:rPr>
          <w:rFonts w:ascii="Times New Roman" w:hAnsi="Times New Roman"/>
          <w:sz w:val="24"/>
          <w:szCs w:val="24"/>
          <w:lang w:val="ru-RU"/>
        </w:rPr>
        <w:t>энергии, импульса и электрического заряда, основное уравнение кинетической теории газов,</w:t>
      </w:r>
      <w:r w:rsidR="00B46844">
        <w:rPr>
          <w:rFonts w:ascii="Times New Roman" w:hAnsi="Times New Roman"/>
          <w:sz w:val="24"/>
          <w:szCs w:val="24"/>
          <w:lang w:val="ru-RU"/>
        </w:rPr>
        <w:t xml:space="preserve"> </w:t>
      </w:r>
      <w:r w:rsidRPr="00116016">
        <w:rPr>
          <w:rFonts w:ascii="Times New Roman" w:hAnsi="Times New Roman"/>
          <w:sz w:val="24"/>
          <w:szCs w:val="24"/>
          <w:lang w:val="ru-RU"/>
        </w:rPr>
        <w:t>уравнение состояния идеального газа, законы термодинамики, закон Кулона, закон Ома для</w:t>
      </w:r>
      <w:r w:rsidR="00B46844">
        <w:rPr>
          <w:rFonts w:ascii="Times New Roman" w:hAnsi="Times New Roman"/>
          <w:sz w:val="24"/>
          <w:szCs w:val="24"/>
          <w:lang w:val="ru-RU"/>
        </w:rPr>
        <w:t xml:space="preserve"> </w:t>
      </w:r>
      <w:r w:rsidRPr="00116016">
        <w:rPr>
          <w:rFonts w:ascii="Times New Roman" w:hAnsi="Times New Roman"/>
          <w:sz w:val="24"/>
          <w:szCs w:val="24"/>
          <w:lang w:val="ru-RU"/>
        </w:rPr>
        <w:t xml:space="preserve">полной цепи, закон Джоуля–Ленца, закон электромагнитной индукции, законы отражения </w:t>
      </w:r>
      <w:proofErr w:type="spellStart"/>
      <w:r w:rsidRPr="00116016">
        <w:rPr>
          <w:rFonts w:ascii="Times New Roman" w:hAnsi="Times New Roman"/>
          <w:sz w:val="24"/>
          <w:szCs w:val="24"/>
          <w:lang w:val="ru-RU"/>
        </w:rPr>
        <w:t>ипреломления</w:t>
      </w:r>
      <w:proofErr w:type="spellEnd"/>
      <w:r w:rsidRPr="00116016">
        <w:rPr>
          <w:rFonts w:ascii="Times New Roman" w:hAnsi="Times New Roman"/>
          <w:sz w:val="24"/>
          <w:szCs w:val="24"/>
          <w:lang w:val="ru-RU"/>
        </w:rPr>
        <w:t xml:space="preserve"> света, постулаты специальной теории относительности, закон связи массы и</w:t>
      </w:r>
      <w:r w:rsidR="00B46844">
        <w:rPr>
          <w:rFonts w:ascii="Times New Roman" w:hAnsi="Times New Roman"/>
          <w:sz w:val="24"/>
          <w:szCs w:val="24"/>
          <w:lang w:val="ru-RU"/>
        </w:rPr>
        <w:t xml:space="preserve"> </w:t>
      </w:r>
      <w:r w:rsidRPr="00116016">
        <w:rPr>
          <w:rFonts w:ascii="Times New Roman" w:hAnsi="Times New Roman"/>
          <w:sz w:val="24"/>
          <w:szCs w:val="24"/>
          <w:lang w:val="ru-RU"/>
        </w:rPr>
        <w:t>энергии, законы фотоэффекта, постулаты Бора, закон радиоактивного распада;</w:t>
      </w:r>
      <w:r w:rsidR="00B46844">
        <w:rPr>
          <w:rFonts w:ascii="Times New Roman" w:hAnsi="Times New Roman"/>
          <w:sz w:val="24"/>
          <w:szCs w:val="24"/>
          <w:lang w:val="ru-RU"/>
        </w:rPr>
        <w:t xml:space="preserve"> </w:t>
      </w:r>
    </w:p>
    <w:p w:rsidR="00B46844"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 </w:t>
      </w:r>
      <w:r w:rsidRPr="00116016">
        <w:rPr>
          <w:rFonts w:ascii="Times New Roman" w:hAnsi="Times New Roman"/>
          <w:b/>
          <w:bCs/>
          <w:sz w:val="24"/>
          <w:szCs w:val="24"/>
          <w:lang w:val="ru-RU"/>
        </w:rPr>
        <w:t xml:space="preserve">вклад российских и зарубежных учёных, </w:t>
      </w:r>
      <w:r w:rsidRPr="00116016">
        <w:rPr>
          <w:rFonts w:ascii="Times New Roman" w:hAnsi="Times New Roman"/>
          <w:sz w:val="24"/>
          <w:szCs w:val="24"/>
          <w:lang w:val="ru-RU"/>
        </w:rPr>
        <w:t xml:space="preserve">оказавших наибольшее влияние на </w:t>
      </w:r>
      <w:proofErr w:type="spellStart"/>
      <w:r w:rsidRPr="00116016">
        <w:rPr>
          <w:rFonts w:ascii="Times New Roman" w:hAnsi="Times New Roman"/>
          <w:sz w:val="24"/>
          <w:szCs w:val="24"/>
          <w:lang w:val="ru-RU"/>
        </w:rPr>
        <w:t>развитиефизики</w:t>
      </w:r>
      <w:proofErr w:type="spellEnd"/>
      <w:r w:rsidRPr="00116016">
        <w:rPr>
          <w:rFonts w:ascii="Times New Roman" w:hAnsi="Times New Roman"/>
          <w:sz w:val="24"/>
          <w:szCs w:val="24"/>
          <w:lang w:val="ru-RU"/>
        </w:rPr>
        <w:t>;</w:t>
      </w:r>
      <w:r w:rsidR="00B46844">
        <w:rPr>
          <w:rFonts w:ascii="Times New Roman" w:hAnsi="Times New Roman"/>
          <w:sz w:val="24"/>
          <w:szCs w:val="24"/>
          <w:lang w:val="ru-RU"/>
        </w:rPr>
        <w:t xml:space="preserve"> </w:t>
      </w:r>
    </w:p>
    <w:p w:rsidR="00021D58" w:rsidRPr="00B46844" w:rsidRDefault="00B46844" w:rsidP="00116016">
      <w:pPr>
        <w:autoSpaceDE w:val="0"/>
        <w:autoSpaceDN w:val="0"/>
        <w:adjustRightInd w:val="0"/>
        <w:spacing w:after="0" w:line="240" w:lineRule="auto"/>
        <w:jc w:val="both"/>
        <w:rPr>
          <w:rFonts w:ascii="Times New Roman" w:hAnsi="Times New Roman"/>
          <w:b/>
          <w:sz w:val="24"/>
          <w:szCs w:val="24"/>
          <w:lang w:val="ru-RU"/>
        </w:rPr>
      </w:pPr>
      <w:r w:rsidRPr="00B46844">
        <w:rPr>
          <w:rFonts w:ascii="Times New Roman" w:hAnsi="Times New Roman"/>
          <w:b/>
          <w:sz w:val="24"/>
          <w:szCs w:val="24"/>
          <w:lang w:val="ru-RU"/>
        </w:rPr>
        <w:t>уметь</w:t>
      </w:r>
      <w:r w:rsidR="00021D58" w:rsidRPr="00B46844">
        <w:rPr>
          <w:rFonts w:ascii="Times New Roman" w:hAnsi="Times New Roman"/>
          <w:b/>
          <w:sz w:val="24"/>
          <w:szCs w:val="24"/>
          <w:lang w:val="ru-RU"/>
        </w:rPr>
        <w:t>:</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 </w:t>
      </w:r>
      <w:r w:rsidRPr="00116016">
        <w:rPr>
          <w:rFonts w:ascii="Times New Roman" w:hAnsi="Times New Roman"/>
          <w:b/>
          <w:bCs/>
          <w:sz w:val="24"/>
          <w:szCs w:val="24"/>
          <w:lang w:val="ru-RU"/>
        </w:rPr>
        <w:t xml:space="preserve">описывать и объяснять результаты наблюдений и </w:t>
      </w:r>
      <w:proofErr w:type="spellStart"/>
      <w:r w:rsidRPr="00116016">
        <w:rPr>
          <w:rFonts w:ascii="Times New Roman" w:hAnsi="Times New Roman"/>
          <w:b/>
          <w:bCs/>
          <w:sz w:val="24"/>
          <w:szCs w:val="24"/>
          <w:lang w:val="ru-RU"/>
        </w:rPr>
        <w:t>экспериментов</w:t>
      </w:r>
      <w:proofErr w:type="gramStart"/>
      <w:r w:rsidRPr="00116016">
        <w:rPr>
          <w:rFonts w:ascii="Times New Roman" w:hAnsi="Times New Roman"/>
          <w:b/>
          <w:bCs/>
          <w:sz w:val="24"/>
          <w:szCs w:val="24"/>
          <w:lang w:val="ru-RU"/>
        </w:rPr>
        <w:t>:</w:t>
      </w:r>
      <w:r w:rsidRPr="00116016">
        <w:rPr>
          <w:rFonts w:ascii="Times New Roman" w:hAnsi="Times New Roman"/>
          <w:sz w:val="24"/>
          <w:szCs w:val="24"/>
          <w:lang w:val="ru-RU"/>
        </w:rPr>
        <w:t>н</w:t>
      </w:r>
      <w:proofErr w:type="gramEnd"/>
      <w:r w:rsidRPr="00116016">
        <w:rPr>
          <w:rFonts w:ascii="Times New Roman" w:hAnsi="Times New Roman"/>
          <w:sz w:val="24"/>
          <w:szCs w:val="24"/>
          <w:lang w:val="ru-RU"/>
        </w:rPr>
        <w:t>езависимость</w:t>
      </w:r>
      <w:proofErr w:type="spellEnd"/>
      <w:r w:rsidR="00B46844">
        <w:rPr>
          <w:rFonts w:ascii="Times New Roman" w:hAnsi="Times New Roman"/>
          <w:sz w:val="24"/>
          <w:szCs w:val="24"/>
          <w:lang w:val="ru-RU"/>
        </w:rPr>
        <w:t xml:space="preserve"> </w:t>
      </w:r>
      <w:r w:rsidRPr="00116016">
        <w:rPr>
          <w:rFonts w:ascii="Times New Roman" w:hAnsi="Times New Roman"/>
          <w:sz w:val="24"/>
          <w:szCs w:val="24"/>
          <w:lang w:val="ru-RU"/>
        </w:rPr>
        <w:t>ускорения свободного падения от массы падающего тела; нагревание газа при его быстром</w:t>
      </w:r>
      <w:r w:rsidR="00B46844">
        <w:rPr>
          <w:rFonts w:ascii="Times New Roman" w:hAnsi="Times New Roman"/>
          <w:sz w:val="24"/>
          <w:szCs w:val="24"/>
          <w:lang w:val="ru-RU"/>
        </w:rPr>
        <w:t xml:space="preserve"> </w:t>
      </w:r>
      <w:r w:rsidRPr="00116016">
        <w:rPr>
          <w:rFonts w:ascii="Times New Roman" w:hAnsi="Times New Roman"/>
          <w:sz w:val="24"/>
          <w:szCs w:val="24"/>
          <w:lang w:val="ru-RU"/>
        </w:rPr>
        <w:t>сжатии и охлаждение при быстром расширении; повышение давления газа при его нагревании</w:t>
      </w:r>
      <w:r w:rsidR="00B46844">
        <w:rPr>
          <w:rFonts w:ascii="Times New Roman" w:hAnsi="Times New Roman"/>
          <w:sz w:val="24"/>
          <w:szCs w:val="24"/>
          <w:lang w:val="ru-RU"/>
        </w:rPr>
        <w:t xml:space="preserve"> </w:t>
      </w:r>
      <w:r w:rsidRPr="00116016">
        <w:rPr>
          <w:rFonts w:ascii="Times New Roman" w:hAnsi="Times New Roman"/>
          <w:sz w:val="24"/>
          <w:szCs w:val="24"/>
          <w:lang w:val="ru-RU"/>
        </w:rPr>
        <w:t>в закрытом сосуде; броуновское движение; электризация тел при их контакте; взаимодействие</w:t>
      </w:r>
      <w:r w:rsidR="00B46844">
        <w:rPr>
          <w:rFonts w:ascii="Times New Roman" w:hAnsi="Times New Roman"/>
          <w:sz w:val="24"/>
          <w:szCs w:val="24"/>
          <w:lang w:val="ru-RU"/>
        </w:rPr>
        <w:t xml:space="preserve"> </w:t>
      </w:r>
      <w:r w:rsidRPr="00116016">
        <w:rPr>
          <w:rFonts w:ascii="Times New Roman" w:hAnsi="Times New Roman"/>
          <w:sz w:val="24"/>
          <w:szCs w:val="24"/>
          <w:lang w:val="ru-RU"/>
        </w:rPr>
        <w:t>проводников с током; действие магнитного поля на проводник с током; зависимость</w:t>
      </w:r>
      <w:r w:rsidR="00B46844">
        <w:rPr>
          <w:rFonts w:ascii="Times New Roman" w:hAnsi="Times New Roman"/>
          <w:sz w:val="24"/>
          <w:szCs w:val="24"/>
          <w:lang w:val="ru-RU"/>
        </w:rPr>
        <w:t xml:space="preserve"> </w:t>
      </w:r>
      <w:r w:rsidRPr="00116016">
        <w:rPr>
          <w:rFonts w:ascii="Times New Roman" w:hAnsi="Times New Roman"/>
          <w:sz w:val="24"/>
          <w:szCs w:val="24"/>
          <w:lang w:val="ru-RU"/>
        </w:rPr>
        <w:t>сопротивления полупроводников от температуры и освещения; электромагнитная индукция;</w:t>
      </w:r>
      <w:r w:rsidR="00B46844">
        <w:rPr>
          <w:rFonts w:ascii="Times New Roman" w:hAnsi="Times New Roman"/>
          <w:sz w:val="24"/>
          <w:szCs w:val="24"/>
          <w:lang w:val="ru-RU"/>
        </w:rPr>
        <w:t xml:space="preserve"> </w:t>
      </w:r>
      <w:r w:rsidRPr="00116016">
        <w:rPr>
          <w:rFonts w:ascii="Times New Roman" w:hAnsi="Times New Roman"/>
          <w:sz w:val="24"/>
          <w:szCs w:val="24"/>
          <w:lang w:val="ru-RU"/>
        </w:rPr>
        <w:t>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 </w:t>
      </w:r>
      <w:r w:rsidRPr="00116016">
        <w:rPr>
          <w:rFonts w:ascii="Times New Roman" w:hAnsi="Times New Roman"/>
          <w:b/>
          <w:bCs/>
          <w:sz w:val="24"/>
          <w:szCs w:val="24"/>
          <w:lang w:val="ru-RU"/>
        </w:rPr>
        <w:t xml:space="preserve">приводить примеры опытов, иллюстрирующих, что: </w:t>
      </w:r>
      <w:r w:rsidRPr="00116016">
        <w:rPr>
          <w:rFonts w:ascii="Times New Roman" w:hAnsi="Times New Roman"/>
          <w:sz w:val="24"/>
          <w:szCs w:val="24"/>
          <w:lang w:val="ru-RU"/>
        </w:rPr>
        <w:t>наблюдения и эксперимент служат</w:t>
      </w:r>
      <w:r w:rsidR="00B46844">
        <w:rPr>
          <w:rFonts w:ascii="Times New Roman" w:hAnsi="Times New Roman"/>
          <w:sz w:val="24"/>
          <w:szCs w:val="24"/>
          <w:lang w:val="ru-RU"/>
        </w:rPr>
        <w:t xml:space="preserve"> </w:t>
      </w:r>
      <w:r w:rsidRPr="00116016">
        <w:rPr>
          <w:rFonts w:ascii="Times New Roman" w:hAnsi="Times New Roman"/>
          <w:sz w:val="24"/>
          <w:szCs w:val="24"/>
          <w:lang w:val="ru-RU"/>
        </w:rPr>
        <w:t>основой для выдвижения гипотез и построения научных теорий; эксперимент позволяет</w:t>
      </w:r>
      <w:r w:rsidR="00B46844">
        <w:rPr>
          <w:rFonts w:ascii="Times New Roman" w:hAnsi="Times New Roman"/>
          <w:sz w:val="24"/>
          <w:szCs w:val="24"/>
          <w:lang w:val="ru-RU"/>
        </w:rPr>
        <w:t xml:space="preserve"> </w:t>
      </w:r>
      <w:r w:rsidRPr="00116016">
        <w:rPr>
          <w:rFonts w:ascii="Times New Roman" w:hAnsi="Times New Roman"/>
          <w:sz w:val="24"/>
          <w:szCs w:val="24"/>
          <w:lang w:val="ru-RU"/>
        </w:rPr>
        <w:t>проверить истинность теоретических выводов; физическая теория даёт возможность объяснять</w:t>
      </w:r>
      <w:r w:rsidR="00B46844">
        <w:rPr>
          <w:rFonts w:ascii="Times New Roman" w:hAnsi="Times New Roman"/>
          <w:sz w:val="24"/>
          <w:szCs w:val="24"/>
          <w:lang w:val="ru-RU"/>
        </w:rPr>
        <w:t xml:space="preserve"> </w:t>
      </w:r>
      <w:r w:rsidRPr="00116016">
        <w:rPr>
          <w:rFonts w:ascii="Times New Roman" w:hAnsi="Times New Roman"/>
          <w:sz w:val="24"/>
          <w:szCs w:val="24"/>
          <w:lang w:val="ru-RU"/>
        </w:rPr>
        <w:lastRenderedPageBreak/>
        <w:t>явления природы и научные факты; физическая теория позволяет предсказывать ещё</w:t>
      </w:r>
      <w:r w:rsidR="00B46844">
        <w:rPr>
          <w:rFonts w:ascii="Times New Roman" w:hAnsi="Times New Roman"/>
          <w:sz w:val="24"/>
          <w:szCs w:val="24"/>
          <w:lang w:val="ru-RU"/>
        </w:rPr>
        <w:t xml:space="preserve"> </w:t>
      </w:r>
      <w:r w:rsidRPr="00116016">
        <w:rPr>
          <w:rFonts w:ascii="Times New Roman" w:hAnsi="Times New Roman"/>
          <w:sz w:val="24"/>
          <w:szCs w:val="24"/>
          <w:lang w:val="ru-RU"/>
        </w:rPr>
        <w:t>неизвестные явления и их особенности; при объяснении природных явлений используются</w:t>
      </w:r>
      <w:r w:rsidR="00B46844">
        <w:rPr>
          <w:rFonts w:ascii="Times New Roman" w:hAnsi="Times New Roman"/>
          <w:sz w:val="24"/>
          <w:szCs w:val="24"/>
          <w:lang w:val="ru-RU"/>
        </w:rPr>
        <w:t xml:space="preserve"> </w:t>
      </w:r>
      <w:r w:rsidRPr="00116016">
        <w:rPr>
          <w:rFonts w:ascii="Times New Roman" w:hAnsi="Times New Roman"/>
          <w:sz w:val="24"/>
          <w:szCs w:val="24"/>
          <w:lang w:val="ru-RU"/>
        </w:rPr>
        <w:t>физические модели; один и тот же природный объект или явление можно исследовать на</w:t>
      </w:r>
      <w:r w:rsidR="00B46844">
        <w:rPr>
          <w:rFonts w:ascii="Times New Roman" w:hAnsi="Times New Roman"/>
          <w:sz w:val="24"/>
          <w:szCs w:val="24"/>
          <w:lang w:val="ru-RU"/>
        </w:rPr>
        <w:t xml:space="preserve"> </w:t>
      </w:r>
      <w:r w:rsidRPr="00116016">
        <w:rPr>
          <w:rFonts w:ascii="Times New Roman" w:hAnsi="Times New Roman"/>
          <w:sz w:val="24"/>
          <w:szCs w:val="24"/>
          <w:lang w:val="ru-RU"/>
        </w:rPr>
        <w:t>основе использования разных моделей; законы физики и физические теории имеют свои</w:t>
      </w:r>
      <w:r w:rsidR="00B46844">
        <w:rPr>
          <w:rFonts w:ascii="Times New Roman" w:hAnsi="Times New Roman"/>
          <w:sz w:val="24"/>
          <w:szCs w:val="24"/>
          <w:lang w:val="ru-RU"/>
        </w:rPr>
        <w:t xml:space="preserve"> </w:t>
      </w:r>
      <w:r w:rsidRPr="00116016">
        <w:rPr>
          <w:rFonts w:ascii="Times New Roman" w:hAnsi="Times New Roman"/>
          <w:sz w:val="24"/>
          <w:szCs w:val="24"/>
          <w:lang w:val="ru-RU"/>
        </w:rPr>
        <w:t>определённые границы применимости;</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sz w:val="24"/>
          <w:szCs w:val="24"/>
          <w:lang w:val="ru-RU"/>
        </w:rPr>
        <w:t xml:space="preserve">– </w:t>
      </w:r>
      <w:r w:rsidRPr="00116016">
        <w:rPr>
          <w:rFonts w:ascii="Times New Roman" w:hAnsi="Times New Roman"/>
          <w:b/>
          <w:bCs/>
          <w:sz w:val="24"/>
          <w:szCs w:val="24"/>
          <w:lang w:val="ru-RU"/>
        </w:rPr>
        <w:t>описывать фундаментальные опыты, оказавшие существенное влияние на развитие</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физики;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 </w:t>
      </w:r>
      <w:r w:rsidRPr="00116016">
        <w:rPr>
          <w:rFonts w:ascii="Times New Roman" w:hAnsi="Times New Roman"/>
          <w:i/>
          <w:iCs/>
          <w:sz w:val="24"/>
          <w:szCs w:val="24"/>
          <w:lang w:val="ru-RU"/>
        </w:rPr>
        <w:t>применять полученные знания для решения физических задач</w:t>
      </w:r>
      <w:r w:rsidRPr="00116016">
        <w:rPr>
          <w:rFonts w:ascii="Times New Roman" w:hAnsi="Times New Roman"/>
          <w:sz w:val="24"/>
          <w:szCs w:val="24"/>
          <w:lang w:val="ru-RU"/>
        </w:rPr>
        <w:t>;</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 </w:t>
      </w:r>
      <w:r w:rsidRPr="00116016">
        <w:rPr>
          <w:rFonts w:ascii="Times New Roman" w:hAnsi="Times New Roman"/>
          <w:b/>
          <w:bCs/>
          <w:sz w:val="24"/>
          <w:szCs w:val="24"/>
          <w:lang w:val="ru-RU"/>
        </w:rPr>
        <w:t xml:space="preserve">определять: </w:t>
      </w:r>
      <w:r w:rsidRPr="00116016">
        <w:rPr>
          <w:rFonts w:ascii="Times New Roman" w:hAnsi="Times New Roman"/>
          <w:sz w:val="24"/>
          <w:szCs w:val="24"/>
          <w:lang w:val="ru-RU"/>
        </w:rPr>
        <w:t>характер физического процесса по графику, таблице, формуле; продукты</w:t>
      </w:r>
      <w:r w:rsidR="00B46844">
        <w:rPr>
          <w:rFonts w:ascii="Times New Roman" w:hAnsi="Times New Roman"/>
          <w:sz w:val="24"/>
          <w:szCs w:val="24"/>
          <w:lang w:val="ru-RU"/>
        </w:rPr>
        <w:t xml:space="preserve"> </w:t>
      </w:r>
      <w:r w:rsidRPr="00116016">
        <w:rPr>
          <w:rFonts w:ascii="Times New Roman" w:hAnsi="Times New Roman"/>
          <w:sz w:val="24"/>
          <w:szCs w:val="24"/>
          <w:lang w:val="ru-RU"/>
        </w:rPr>
        <w:t>ядерных реакций на основе законов сохранения электрического заряда и массового числа;</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 </w:t>
      </w:r>
      <w:r w:rsidRPr="00116016">
        <w:rPr>
          <w:rFonts w:ascii="Times New Roman" w:hAnsi="Times New Roman"/>
          <w:b/>
          <w:bCs/>
          <w:sz w:val="24"/>
          <w:szCs w:val="24"/>
          <w:lang w:val="ru-RU"/>
        </w:rPr>
        <w:t xml:space="preserve">измерять: </w:t>
      </w:r>
      <w:r w:rsidRPr="00116016">
        <w:rPr>
          <w:rFonts w:ascii="Times New Roman" w:hAnsi="Times New Roman"/>
          <w:sz w:val="24"/>
          <w:szCs w:val="24"/>
          <w:lang w:val="ru-RU"/>
        </w:rPr>
        <w:t>скорость, ускорение свободного падения; массу тела, плотность вещества, силу,</w:t>
      </w:r>
      <w:r w:rsidR="00B46844">
        <w:rPr>
          <w:rFonts w:ascii="Times New Roman" w:hAnsi="Times New Roman"/>
          <w:sz w:val="24"/>
          <w:szCs w:val="24"/>
          <w:lang w:val="ru-RU"/>
        </w:rPr>
        <w:t xml:space="preserve"> </w:t>
      </w:r>
      <w:r w:rsidRPr="00116016">
        <w:rPr>
          <w:rFonts w:ascii="Times New Roman" w:hAnsi="Times New Roman"/>
          <w:sz w:val="24"/>
          <w:szCs w:val="24"/>
          <w:lang w:val="ru-RU"/>
        </w:rPr>
        <w:t>работу, мощность, энергию, коэффициент трения скольжения, влажность воздуха, удельную</w:t>
      </w:r>
      <w:r w:rsidR="00B46844">
        <w:rPr>
          <w:rFonts w:ascii="Times New Roman" w:hAnsi="Times New Roman"/>
          <w:sz w:val="24"/>
          <w:szCs w:val="24"/>
          <w:lang w:val="ru-RU"/>
        </w:rPr>
        <w:t xml:space="preserve"> </w:t>
      </w:r>
      <w:r w:rsidRPr="00116016">
        <w:rPr>
          <w:rFonts w:ascii="Times New Roman" w:hAnsi="Times New Roman"/>
          <w:sz w:val="24"/>
          <w:szCs w:val="24"/>
          <w:lang w:val="ru-RU"/>
        </w:rPr>
        <w:t>теплоёмкость вещества, удельную теплоту плавления льда, электрическое сопротивление,</w:t>
      </w:r>
      <w:r w:rsidR="00B46844">
        <w:rPr>
          <w:rFonts w:ascii="Times New Roman" w:hAnsi="Times New Roman"/>
          <w:sz w:val="24"/>
          <w:szCs w:val="24"/>
          <w:lang w:val="ru-RU"/>
        </w:rPr>
        <w:t xml:space="preserve"> </w:t>
      </w:r>
      <w:r w:rsidRPr="00116016">
        <w:rPr>
          <w:rFonts w:ascii="Times New Roman" w:hAnsi="Times New Roman"/>
          <w:sz w:val="24"/>
          <w:szCs w:val="24"/>
          <w:lang w:val="ru-RU"/>
        </w:rPr>
        <w:t>ЭДС и внутреннее сопротивление источника тока, показатель преломления вещества,</w:t>
      </w:r>
      <w:r w:rsidR="00B46844">
        <w:rPr>
          <w:rFonts w:ascii="Times New Roman" w:hAnsi="Times New Roman"/>
          <w:sz w:val="24"/>
          <w:szCs w:val="24"/>
          <w:lang w:val="ru-RU"/>
        </w:rPr>
        <w:t xml:space="preserve"> </w:t>
      </w:r>
      <w:r w:rsidRPr="00116016">
        <w:rPr>
          <w:rFonts w:ascii="Times New Roman" w:hAnsi="Times New Roman"/>
          <w:sz w:val="24"/>
          <w:szCs w:val="24"/>
          <w:lang w:val="ru-RU"/>
        </w:rPr>
        <w:t>оптическую силу линзы, длину световой волны; представлять результаты измерений с учётом</w:t>
      </w:r>
      <w:r w:rsidR="00B46844">
        <w:rPr>
          <w:rFonts w:ascii="Times New Roman" w:hAnsi="Times New Roman"/>
          <w:sz w:val="24"/>
          <w:szCs w:val="24"/>
          <w:lang w:val="ru-RU"/>
        </w:rPr>
        <w:t xml:space="preserve"> </w:t>
      </w:r>
      <w:r w:rsidRPr="00116016">
        <w:rPr>
          <w:rFonts w:ascii="Times New Roman" w:hAnsi="Times New Roman"/>
          <w:sz w:val="24"/>
          <w:szCs w:val="24"/>
          <w:lang w:val="ru-RU"/>
        </w:rPr>
        <w:t>их погрешностей;</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 </w:t>
      </w:r>
      <w:r w:rsidRPr="00116016">
        <w:rPr>
          <w:rFonts w:ascii="Times New Roman" w:hAnsi="Times New Roman"/>
          <w:b/>
          <w:bCs/>
          <w:sz w:val="24"/>
          <w:szCs w:val="24"/>
          <w:lang w:val="ru-RU"/>
        </w:rPr>
        <w:t xml:space="preserve">приводить примеры практического применения физических знаний: </w:t>
      </w:r>
      <w:r w:rsidRPr="00116016">
        <w:rPr>
          <w:rFonts w:ascii="Times New Roman" w:hAnsi="Times New Roman"/>
          <w:sz w:val="24"/>
          <w:szCs w:val="24"/>
          <w:lang w:val="ru-RU"/>
        </w:rPr>
        <w:t>законов механики,</w:t>
      </w:r>
      <w:r w:rsidR="00B46844">
        <w:rPr>
          <w:rFonts w:ascii="Times New Roman" w:hAnsi="Times New Roman"/>
          <w:sz w:val="24"/>
          <w:szCs w:val="24"/>
          <w:lang w:val="ru-RU"/>
        </w:rPr>
        <w:t xml:space="preserve"> </w:t>
      </w:r>
      <w:r w:rsidRPr="00116016">
        <w:rPr>
          <w:rFonts w:ascii="Times New Roman" w:hAnsi="Times New Roman"/>
          <w:sz w:val="24"/>
          <w:szCs w:val="24"/>
          <w:lang w:val="ru-RU"/>
        </w:rPr>
        <w:t>термодинамики и электродинамики в энергетике; различных видов электромагнитных</w:t>
      </w:r>
      <w:r w:rsidR="00B46844">
        <w:rPr>
          <w:rFonts w:ascii="Times New Roman" w:hAnsi="Times New Roman"/>
          <w:sz w:val="24"/>
          <w:szCs w:val="24"/>
          <w:lang w:val="ru-RU"/>
        </w:rPr>
        <w:t xml:space="preserve"> </w:t>
      </w:r>
      <w:r w:rsidRPr="00116016">
        <w:rPr>
          <w:rFonts w:ascii="Times New Roman" w:hAnsi="Times New Roman"/>
          <w:sz w:val="24"/>
          <w:szCs w:val="24"/>
          <w:lang w:val="ru-RU"/>
        </w:rPr>
        <w:t>излучений для развития радио- и телекоммуникаций; квантовой физики в создании ядерной</w:t>
      </w:r>
      <w:r w:rsidR="00B46844">
        <w:rPr>
          <w:rFonts w:ascii="Times New Roman" w:hAnsi="Times New Roman"/>
          <w:sz w:val="24"/>
          <w:szCs w:val="24"/>
          <w:lang w:val="ru-RU"/>
        </w:rPr>
        <w:t xml:space="preserve"> </w:t>
      </w:r>
      <w:r w:rsidRPr="00116016">
        <w:rPr>
          <w:rFonts w:ascii="Times New Roman" w:hAnsi="Times New Roman"/>
          <w:sz w:val="24"/>
          <w:szCs w:val="24"/>
          <w:lang w:val="ru-RU"/>
        </w:rPr>
        <w:t>энергетики, лазеров;</w:t>
      </w:r>
      <w:r w:rsidR="00B46844">
        <w:rPr>
          <w:rFonts w:ascii="Times New Roman" w:hAnsi="Times New Roman"/>
          <w:sz w:val="24"/>
          <w:szCs w:val="24"/>
          <w:lang w:val="ru-RU"/>
        </w:rPr>
        <w:t xml:space="preserve"> </w:t>
      </w:r>
      <w:r w:rsidRPr="00116016">
        <w:rPr>
          <w:rFonts w:ascii="Times New Roman" w:hAnsi="Times New Roman"/>
          <w:sz w:val="24"/>
          <w:szCs w:val="24"/>
          <w:lang w:val="ru-RU"/>
        </w:rPr>
        <w:t xml:space="preserve">– </w:t>
      </w:r>
      <w:r w:rsidRPr="00116016">
        <w:rPr>
          <w:rFonts w:ascii="Times New Roman" w:hAnsi="Times New Roman"/>
          <w:b/>
          <w:bCs/>
          <w:sz w:val="24"/>
          <w:szCs w:val="24"/>
          <w:lang w:val="ru-RU"/>
        </w:rPr>
        <w:t>воспринимать и на основе полученных знаний самостоятельно оценивать</w:t>
      </w:r>
      <w:r w:rsidR="00B46844">
        <w:rPr>
          <w:rFonts w:ascii="Times New Roman" w:hAnsi="Times New Roman"/>
          <w:b/>
          <w:bCs/>
          <w:sz w:val="24"/>
          <w:szCs w:val="24"/>
          <w:lang w:val="ru-RU"/>
        </w:rPr>
        <w:t xml:space="preserve"> </w:t>
      </w:r>
      <w:r w:rsidRPr="00116016">
        <w:rPr>
          <w:rFonts w:ascii="Times New Roman" w:hAnsi="Times New Roman"/>
          <w:sz w:val="24"/>
          <w:szCs w:val="24"/>
          <w:lang w:val="ru-RU"/>
        </w:rPr>
        <w:t>информацию,</w:t>
      </w:r>
      <w:r w:rsidR="00B46844">
        <w:rPr>
          <w:rFonts w:ascii="Times New Roman" w:hAnsi="Times New Roman"/>
          <w:sz w:val="24"/>
          <w:szCs w:val="24"/>
          <w:lang w:val="ru-RU"/>
        </w:rPr>
        <w:t xml:space="preserve"> </w:t>
      </w:r>
      <w:proofErr w:type="gramStart"/>
      <w:r w:rsidRPr="00116016">
        <w:rPr>
          <w:rFonts w:ascii="Times New Roman" w:hAnsi="Times New Roman"/>
          <w:sz w:val="24"/>
          <w:szCs w:val="24"/>
          <w:lang w:val="ru-RU"/>
        </w:rPr>
        <w:t>содержащуюся</w:t>
      </w:r>
      <w:proofErr w:type="gramEnd"/>
      <w:r w:rsidRPr="00116016">
        <w:rPr>
          <w:rFonts w:ascii="Times New Roman" w:hAnsi="Times New Roman"/>
          <w:sz w:val="24"/>
          <w:szCs w:val="24"/>
          <w:lang w:val="ru-RU"/>
        </w:rPr>
        <w:t xml:space="preserve"> в сообщениях СМИ, научно-популярных статьях; использовать новые</w:t>
      </w:r>
      <w:r w:rsidR="00B46844">
        <w:rPr>
          <w:rFonts w:ascii="Times New Roman" w:hAnsi="Times New Roman"/>
          <w:sz w:val="24"/>
          <w:szCs w:val="24"/>
          <w:lang w:val="ru-RU"/>
        </w:rPr>
        <w:t xml:space="preserve"> </w:t>
      </w:r>
      <w:r w:rsidRPr="00116016">
        <w:rPr>
          <w:rFonts w:ascii="Times New Roman" w:hAnsi="Times New Roman"/>
          <w:sz w:val="24"/>
          <w:szCs w:val="24"/>
          <w:lang w:val="ru-RU"/>
        </w:rPr>
        <w:t>информационные технологии для поиска, обработки и предъявления информации по физике в</w:t>
      </w:r>
      <w:r w:rsidR="00B46844">
        <w:rPr>
          <w:rFonts w:ascii="Times New Roman" w:hAnsi="Times New Roman"/>
          <w:sz w:val="24"/>
          <w:szCs w:val="24"/>
          <w:lang w:val="ru-RU"/>
        </w:rPr>
        <w:t xml:space="preserve"> </w:t>
      </w:r>
      <w:r w:rsidRPr="00116016">
        <w:rPr>
          <w:rFonts w:ascii="Times New Roman" w:hAnsi="Times New Roman"/>
          <w:sz w:val="24"/>
          <w:szCs w:val="24"/>
          <w:lang w:val="ru-RU"/>
        </w:rPr>
        <w:t>компьютерных базах данных и сетях (сети интернет);</w:t>
      </w:r>
    </w:p>
    <w:p w:rsidR="00B46844" w:rsidRPr="00B46844" w:rsidRDefault="00B46844" w:rsidP="00B46844">
      <w:pPr>
        <w:autoSpaceDE w:val="0"/>
        <w:autoSpaceDN w:val="0"/>
        <w:adjustRightInd w:val="0"/>
        <w:spacing w:after="0" w:line="240" w:lineRule="auto"/>
        <w:jc w:val="both"/>
        <w:rPr>
          <w:rFonts w:ascii="Times New Roman" w:hAnsi="Times New Roman"/>
          <w:bCs/>
          <w:sz w:val="24"/>
          <w:szCs w:val="24"/>
          <w:lang w:val="ru-RU"/>
        </w:rPr>
      </w:pPr>
      <w:r>
        <w:rPr>
          <w:rFonts w:ascii="Times New Roman" w:hAnsi="Times New Roman"/>
          <w:sz w:val="24"/>
          <w:szCs w:val="24"/>
          <w:lang w:val="ru-RU"/>
        </w:rPr>
        <w:t>И</w:t>
      </w:r>
      <w:r w:rsidRPr="00116016">
        <w:rPr>
          <w:rFonts w:ascii="Times New Roman" w:hAnsi="Times New Roman"/>
          <w:sz w:val="24"/>
          <w:szCs w:val="24"/>
          <w:lang w:val="ru-RU"/>
        </w:rPr>
        <w:t xml:space="preserve">спользовать приобретенные знания и умения </w:t>
      </w:r>
      <w:r w:rsidRPr="00B46844">
        <w:rPr>
          <w:rFonts w:ascii="Times New Roman" w:hAnsi="Times New Roman"/>
          <w:bCs/>
          <w:sz w:val="24"/>
          <w:szCs w:val="24"/>
          <w:lang w:val="ru-RU"/>
        </w:rPr>
        <w:t xml:space="preserve">в практической деятельности и повседневной жизни </w:t>
      </w:r>
      <w:proofErr w:type="gramStart"/>
      <w:r w:rsidRPr="00B46844">
        <w:rPr>
          <w:rFonts w:ascii="Times New Roman" w:hAnsi="Times New Roman"/>
          <w:bCs/>
          <w:sz w:val="24"/>
          <w:szCs w:val="24"/>
          <w:lang w:val="ru-RU"/>
        </w:rPr>
        <w:t>для</w:t>
      </w:r>
      <w:proofErr w:type="gramEnd"/>
      <w:r w:rsidRPr="00B46844">
        <w:rPr>
          <w:rFonts w:ascii="Times New Roman" w:hAnsi="Times New Roman"/>
          <w:bCs/>
          <w:sz w:val="24"/>
          <w:szCs w:val="24"/>
          <w:lang w:val="ru-RU"/>
        </w:rPr>
        <w:t>:</w:t>
      </w:r>
    </w:p>
    <w:p w:rsidR="00B46844"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обеспечения безопасности жизнедеятельности в процессе использования транспортных</w:t>
      </w:r>
      <w:r w:rsidR="00B46844">
        <w:rPr>
          <w:rFonts w:ascii="Times New Roman" w:hAnsi="Times New Roman"/>
          <w:sz w:val="24"/>
          <w:szCs w:val="24"/>
          <w:lang w:val="ru-RU"/>
        </w:rPr>
        <w:t xml:space="preserve"> </w:t>
      </w:r>
      <w:r w:rsidRPr="00116016">
        <w:rPr>
          <w:rFonts w:ascii="Times New Roman" w:hAnsi="Times New Roman"/>
          <w:sz w:val="24"/>
          <w:szCs w:val="24"/>
          <w:lang w:val="ru-RU"/>
        </w:rPr>
        <w:t>средств, бытовых электроприборов, средств радио- и телекоммуникационной связи;</w:t>
      </w:r>
      <w:r w:rsidR="00B46844">
        <w:rPr>
          <w:rFonts w:ascii="Times New Roman" w:hAnsi="Times New Roman"/>
          <w:sz w:val="24"/>
          <w:szCs w:val="24"/>
          <w:lang w:val="ru-RU"/>
        </w:rPr>
        <w:t xml:space="preserve"> </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анализа и оценки влияния на организм человека и другие организмы загрязнения</w:t>
      </w:r>
      <w:r w:rsidR="00B46844">
        <w:rPr>
          <w:rFonts w:ascii="Times New Roman" w:hAnsi="Times New Roman"/>
          <w:sz w:val="24"/>
          <w:szCs w:val="24"/>
          <w:lang w:val="ru-RU"/>
        </w:rPr>
        <w:t xml:space="preserve"> </w:t>
      </w:r>
      <w:r w:rsidRPr="00116016">
        <w:rPr>
          <w:rFonts w:ascii="Times New Roman" w:hAnsi="Times New Roman"/>
          <w:sz w:val="24"/>
          <w:szCs w:val="24"/>
          <w:lang w:val="ru-RU"/>
        </w:rPr>
        <w:t>окружающей среды;</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рационального природопользования и защиты окружающей среды;</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определения собственной позиции по отношению к экологическим проблемам и поведению</w:t>
      </w:r>
      <w:r w:rsidR="00B46844">
        <w:rPr>
          <w:rFonts w:ascii="Times New Roman" w:hAnsi="Times New Roman"/>
          <w:sz w:val="24"/>
          <w:szCs w:val="24"/>
          <w:lang w:val="ru-RU"/>
        </w:rPr>
        <w:t xml:space="preserve"> </w:t>
      </w:r>
      <w:r w:rsidRPr="00116016">
        <w:rPr>
          <w:rFonts w:ascii="Times New Roman" w:hAnsi="Times New Roman"/>
          <w:sz w:val="24"/>
          <w:szCs w:val="24"/>
          <w:lang w:val="ru-RU"/>
        </w:rPr>
        <w:t>в природной среде.</w:t>
      </w:r>
    </w:p>
    <w:p w:rsidR="00021D58" w:rsidRPr="00935402"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В результате изучения физики </w:t>
      </w:r>
      <w:r w:rsidR="00935402">
        <w:rPr>
          <w:rFonts w:ascii="Times New Roman" w:hAnsi="Times New Roman"/>
          <w:sz w:val="24"/>
          <w:szCs w:val="24"/>
          <w:lang w:val="ru-RU"/>
        </w:rPr>
        <w:t xml:space="preserve">на базовом уровне ученик должен </w:t>
      </w:r>
      <w:r w:rsidRPr="00116016">
        <w:rPr>
          <w:rFonts w:ascii="Times New Roman" w:hAnsi="Times New Roman"/>
          <w:b/>
          <w:bCs/>
          <w:sz w:val="24"/>
          <w:szCs w:val="24"/>
          <w:lang w:val="ru-RU"/>
        </w:rPr>
        <w:t>знать/понимать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смысл понятий: физическое явление, гипотеза, закон, теория, вещество,</w:t>
      </w:r>
      <w:r w:rsidR="00B46844">
        <w:rPr>
          <w:rFonts w:ascii="Times New Roman" w:hAnsi="Times New Roman"/>
          <w:sz w:val="24"/>
          <w:szCs w:val="24"/>
          <w:lang w:val="ru-RU"/>
        </w:rPr>
        <w:t xml:space="preserve"> </w:t>
      </w:r>
      <w:r w:rsidRPr="00116016">
        <w:rPr>
          <w:rFonts w:ascii="Times New Roman" w:hAnsi="Times New Roman"/>
          <w:sz w:val="24"/>
          <w:szCs w:val="24"/>
          <w:lang w:val="ru-RU"/>
        </w:rPr>
        <w:t>взаимодействие, электромагнитное поле, волна, фотон, атом, атомное ядро, ионизирующие</w:t>
      </w:r>
      <w:r w:rsidR="00B46844">
        <w:rPr>
          <w:rFonts w:ascii="Times New Roman" w:hAnsi="Times New Roman"/>
          <w:sz w:val="24"/>
          <w:szCs w:val="24"/>
          <w:lang w:val="ru-RU"/>
        </w:rPr>
        <w:t xml:space="preserve"> </w:t>
      </w:r>
      <w:r w:rsidRPr="00116016">
        <w:rPr>
          <w:rFonts w:ascii="Times New Roman" w:hAnsi="Times New Roman"/>
          <w:sz w:val="24"/>
          <w:szCs w:val="24"/>
          <w:lang w:val="ru-RU"/>
        </w:rPr>
        <w:t>излучения, планета, звезда, Солнечная система, галактика, Вселенная;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смысл физических величин: скорость, ускорение, масса, сила, импульс, работа,</w:t>
      </w:r>
      <w:r w:rsidR="00B46844">
        <w:rPr>
          <w:rFonts w:ascii="Times New Roman" w:hAnsi="Times New Roman"/>
          <w:sz w:val="24"/>
          <w:szCs w:val="24"/>
          <w:lang w:val="ru-RU"/>
        </w:rPr>
        <w:t xml:space="preserve"> </w:t>
      </w:r>
      <w:r w:rsidRPr="00116016">
        <w:rPr>
          <w:rFonts w:ascii="Times New Roman" w:hAnsi="Times New Roman"/>
          <w:sz w:val="24"/>
          <w:szCs w:val="24"/>
          <w:lang w:val="ru-RU"/>
        </w:rPr>
        <w:t>механическая энергия, внутренняя энергия, абсолютная температура, средняя кинетическая</w:t>
      </w:r>
      <w:r w:rsidR="00B46844">
        <w:rPr>
          <w:rFonts w:ascii="Times New Roman" w:hAnsi="Times New Roman"/>
          <w:sz w:val="24"/>
          <w:szCs w:val="24"/>
          <w:lang w:val="ru-RU"/>
        </w:rPr>
        <w:t xml:space="preserve"> </w:t>
      </w:r>
      <w:r w:rsidRPr="00116016">
        <w:rPr>
          <w:rFonts w:ascii="Times New Roman" w:hAnsi="Times New Roman"/>
          <w:sz w:val="24"/>
          <w:szCs w:val="24"/>
          <w:lang w:val="ru-RU"/>
        </w:rPr>
        <w:t>энергия частиц вещества, количество теплоты, элементарный электрический заряд;</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смысл физических законов классической механики, всемирного тяготения, сохранения</w:t>
      </w:r>
      <w:r w:rsidR="00B46844">
        <w:rPr>
          <w:rFonts w:ascii="Times New Roman" w:hAnsi="Times New Roman"/>
          <w:sz w:val="24"/>
          <w:szCs w:val="24"/>
          <w:lang w:val="ru-RU"/>
        </w:rPr>
        <w:t xml:space="preserve"> </w:t>
      </w:r>
      <w:r w:rsidRPr="00116016">
        <w:rPr>
          <w:rFonts w:ascii="Times New Roman" w:hAnsi="Times New Roman"/>
          <w:sz w:val="24"/>
          <w:szCs w:val="24"/>
          <w:lang w:val="ru-RU"/>
        </w:rPr>
        <w:t>энергии, импульса и электрического заряда, термодинамики, электромагнитной индукции,</w:t>
      </w:r>
      <w:r w:rsidR="00B46844">
        <w:rPr>
          <w:rFonts w:ascii="Times New Roman" w:hAnsi="Times New Roman"/>
          <w:sz w:val="24"/>
          <w:szCs w:val="24"/>
          <w:lang w:val="ru-RU"/>
        </w:rPr>
        <w:t xml:space="preserve"> </w:t>
      </w:r>
      <w:r w:rsidRPr="00116016">
        <w:rPr>
          <w:rFonts w:ascii="Times New Roman" w:hAnsi="Times New Roman"/>
          <w:sz w:val="24"/>
          <w:szCs w:val="24"/>
          <w:lang w:val="ru-RU"/>
        </w:rPr>
        <w:t>фотоэффекта;</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sz w:val="24"/>
          <w:szCs w:val="24"/>
          <w:lang w:val="ru-RU"/>
        </w:rPr>
        <w:t>- вклад российских и зарубежных ученых, оказавших наибольшее влияние на развитие</w:t>
      </w:r>
      <w:r w:rsidR="00B46844">
        <w:rPr>
          <w:rFonts w:ascii="Times New Roman" w:hAnsi="Times New Roman"/>
          <w:sz w:val="24"/>
          <w:szCs w:val="24"/>
          <w:lang w:val="ru-RU"/>
        </w:rPr>
        <w:t xml:space="preserve"> </w:t>
      </w:r>
      <w:r w:rsidRPr="00116016">
        <w:rPr>
          <w:rFonts w:ascii="Times New Roman" w:hAnsi="Times New Roman"/>
          <w:sz w:val="24"/>
          <w:szCs w:val="24"/>
          <w:lang w:val="ru-RU"/>
        </w:rPr>
        <w:t>физики;</w:t>
      </w:r>
      <w:r w:rsidRPr="00116016">
        <w:rPr>
          <w:rFonts w:ascii="Times New Roman" w:hAnsi="Times New Roman"/>
          <w:b/>
          <w:bCs/>
          <w:sz w:val="24"/>
          <w:szCs w:val="24"/>
          <w:lang w:val="ru-RU"/>
        </w:rPr>
        <w:t xml:space="preserve"> уметь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b/>
          <w:bCs/>
          <w:sz w:val="24"/>
          <w:szCs w:val="24"/>
          <w:lang w:val="ru-RU"/>
        </w:rPr>
        <w:t xml:space="preserve">- </w:t>
      </w:r>
      <w:r w:rsidRPr="00116016">
        <w:rPr>
          <w:rFonts w:ascii="Times New Roman" w:hAnsi="Times New Roman"/>
          <w:sz w:val="24"/>
          <w:szCs w:val="24"/>
          <w:lang w:val="ru-RU"/>
        </w:rPr>
        <w:t>описывать и объяснять физические явления и свойства тел: движение небесных те</w:t>
      </w:r>
      <w:r w:rsidR="00B46844">
        <w:rPr>
          <w:rFonts w:ascii="Times New Roman" w:hAnsi="Times New Roman"/>
          <w:sz w:val="24"/>
          <w:szCs w:val="24"/>
          <w:lang w:val="ru-RU"/>
        </w:rPr>
        <w:t>л</w:t>
      </w:r>
      <w:r w:rsidRPr="00116016">
        <w:rPr>
          <w:rFonts w:ascii="Times New Roman" w:hAnsi="Times New Roman"/>
          <w:sz w:val="24"/>
          <w:szCs w:val="24"/>
          <w:lang w:val="ru-RU"/>
        </w:rPr>
        <w:t xml:space="preserve"> и</w:t>
      </w:r>
      <w:r w:rsidR="00B46844">
        <w:rPr>
          <w:rFonts w:ascii="Times New Roman" w:hAnsi="Times New Roman"/>
          <w:sz w:val="24"/>
          <w:szCs w:val="24"/>
          <w:lang w:val="ru-RU"/>
        </w:rPr>
        <w:t xml:space="preserve"> </w:t>
      </w:r>
      <w:r w:rsidRPr="00116016">
        <w:rPr>
          <w:rFonts w:ascii="Times New Roman" w:hAnsi="Times New Roman"/>
          <w:sz w:val="24"/>
          <w:szCs w:val="24"/>
          <w:lang w:val="ru-RU"/>
        </w:rPr>
        <w:t>искусственных спутников Земли; свойства газов, жидкостей и твердых тел;</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электромагнитную индукцию, распространение электромагнитных волн; волновые</w:t>
      </w:r>
      <w:r w:rsidR="00B46844">
        <w:rPr>
          <w:rFonts w:ascii="Times New Roman" w:hAnsi="Times New Roman"/>
          <w:sz w:val="24"/>
          <w:szCs w:val="24"/>
          <w:lang w:val="ru-RU"/>
        </w:rPr>
        <w:t xml:space="preserve"> </w:t>
      </w:r>
      <w:r w:rsidRPr="00116016">
        <w:rPr>
          <w:rFonts w:ascii="Times New Roman" w:hAnsi="Times New Roman"/>
          <w:sz w:val="24"/>
          <w:szCs w:val="24"/>
          <w:lang w:val="ru-RU"/>
        </w:rPr>
        <w:t>свойства света;</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излучение и поглощение света атомом; фотоэффект;</w:t>
      </w:r>
      <w:r w:rsidR="00B46844">
        <w:rPr>
          <w:rFonts w:ascii="Times New Roman" w:hAnsi="Times New Roman"/>
          <w:sz w:val="24"/>
          <w:szCs w:val="24"/>
          <w:lang w:val="ru-RU"/>
        </w:rPr>
        <w:t xml:space="preserve"> </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отличать гипотезы от научных теорий;</w:t>
      </w:r>
      <w:r w:rsidR="00B46844">
        <w:rPr>
          <w:rFonts w:ascii="Times New Roman" w:hAnsi="Times New Roman"/>
          <w:sz w:val="24"/>
          <w:szCs w:val="24"/>
          <w:lang w:val="ru-RU"/>
        </w:rPr>
        <w:t xml:space="preserve"> </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делать выводы на основе экспериментальных данных;</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приводить примеры, показывающие, что: наблюдения и эксперимент являются основой</w:t>
      </w:r>
      <w:r w:rsidR="00B46844">
        <w:rPr>
          <w:rFonts w:ascii="Times New Roman" w:hAnsi="Times New Roman"/>
          <w:sz w:val="24"/>
          <w:szCs w:val="24"/>
          <w:lang w:val="ru-RU"/>
        </w:rPr>
        <w:t xml:space="preserve"> </w:t>
      </w:r>
      <w:r w:rsidRPr="00116016">
        <w:rPr>
          <w:rFonts w:ascii="Times New Roman" w:hAnsi="Times New Roman"/>
          <w:sz w:val="24"/>
          <w:szCs w:val="24"/>
          <w:lang w:val="ru-RU"/>
        </w:rPr>
        <w:t>для выдвижения гипотез и теорий, позволяют проверить истинность теоретических выводов;</w:t>
      </w:r>
      <w:r w:rsidR="00B46844">
        <w:rPr>
          <w:rFonts w:ascii="Times New Roman" w:hAnsi="Times New Roman"/>
          <w:sz w:val="24"/>
          <w:szCs w:val="24"/>
          <w:lang w:val="ru-RU"/>
        </w:rPr>
        <w:t xml:space="preserve"> </w:t>
      </w:r>
      <w:r w:rsidRPr="00116016">
        <w:rPr>
          <w:rFonts w:ascii="Times New Roman" w:hAnsi="Times New Roman"/>
          <w:sz w:val="24"/>
          <w:szCs w:val="24"/>
          <w:lang w:val="ru-RU"/>
        </w:rPr>
        <w:t>что физическая теория дает возможность объяснять известные явления природы и научные</w:t>
      </w:r>
      <w:r w:rsidR="00B46844">
        <w:rPr>
          <w:rFonts w:ascii="Times New Roman" w:hAnsi="Times New Roman"/>
          <w:sz w:val="24"/>
          <w:szCs w:val="24"/>
          <w:lang w:val="ru-RU"/>
        </w:rPr>
        <w:t xml:space="preserve"> </w:t>
      </w:r>
      <w:r w:rsidRPr="00116016">
        <w:rPr>
          <w:rFonts w:ascii="Times New Roman" w:hAnsi="Times New Roman"/>
          <w:sz w:val="24"/>
          <w:szCs w:val="24"/>
          <w:lang w:val="ru-RU"/>
        </w:rPr>
        <w:t>факты, предсказывать еще неизвестные явления;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lastRenderedPageBreak/>
        <w:t>- приводить примеры практического использования физических знаний: законов</w:t>
      </w:r>
      <w:r w:rsidR="00B46844">
        <w:rPr>
          <w:rFonts w:ascii="Times New Roman" w:hAnsi="Times New Roman"/>
          <w:sz w:val="24"/>
          <w:szCs w:val="24"/>
          <w:lang w:val="ru-RU"/>
        </w:rPr>
        <w:t xml:space="preserve"> </w:t>
      </w:r>
      <w:r w:rsidRPr="00116016">
        <w:rPr>
          <w:rFonts w:ascii="Times New Roman" w:hAnsi="Times New Roman"/>
          <w:sz w:val="24"/>
          <w:szCs w:val="24"/>
          <w:lang w:val="ru-RU"/>
        </w:rPr>
        <w:t>механики, термодинамики и электродинамики в энергетике; различных видов</w:t>
      </w:r>
      <w:r w:rsidR="00B46844">
        <w:rPr>
          <w:rFonts w:ascii="Times New Roman" w:hAnsi="Times New Roman"/>
          <w:sz w:val="24"/>
          <w:szCs w:val="24"/>
          <w:lang w:val="ru-RU"/>
        </w:rPr>
        <w:t xml:space="preserve"> </w:t>
      </w:r>
      <w:r w:rsidRPr="00116016">
        <w:rPr>
          <w:rFonts w:ascii="Times New Roman" w:hAnsi="Times New Roman"/>
          <w:sz w:val="24"/>
          <w:szCs w:val="24"/>
          <w:lang w:val="ru-RU"/>
        </w:rPr>
        <w:t>электромагнитных излучений для развития радио и телекоммуникаций, квантовой физики в</w:t>
      </w:r>
      <w:r w:rsidR="00B46844">
        <w:rPr>
          <w:rFonts w:ascii="Times New Roman" w:hAnsi="Times New Roman"/>
          <w:sz w:val="24"/>
          <w:szCs w:val="24"/>
          <w:lang w:val="ru-RU"/>
        </w:rPr>
        <w:t xml:space="preserve"> </w:t>
      </w:r>
      <w:r w:rsidRPr="00116016">
        <w:rPr>
          <w:rFonts w:ascii="Times New Roman" w:hAnsi="Times New Roman"/>
          <w:sz w:val="24"/>
          <w:szCs w:val="24"/>
          <w:lang w:val="ru-RU"/>
        </w:rPr>
        <w:t>создании ядерной энергетики, лазеров;</w:t>
      </w:r>
    </w:p>
    <w:p w:rsidR="00B46844"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воспринимать и на основе полученных знаний самостоятельно оценивать информацию,</w:t>
      </w:r>
      <w:r w:rsidR="00B46844">
        <w:rPr>
          <w:rFonts w:ascii="Times New Roman" w:hAnsi="Times New Roman"/>
          <w:sz w:val="24"/>
          <w:szCs w:val="24"/>
          <w:lang w:val="ru-RU"/>
        </w:rPr>
        <w:t xml:space="preserve"> </w:t>
      </w:r>
      <w:proofErr w:type="gramStart"/>
      <w:r w:rsidRPr="00116016">
        <w:rPr>
          <w:rFonts w:ascii="Times New Roman" w:hAnsi="Times New Roman"/>
          <w:sz w:val="24"/>
          <w:szCs w:val="24"/>
          <w:lang w:val="ru-RU"/>
        </w:rPr>
        <w:t>содержащуюся</w:t>
      </w:r>
      <w:proofErr w:type="gramEnd"/>
      <w:r w:rsidRPr="00116016">
        <w:rPr>
          <w:rFonts w:ascii="Times New Roman" w:hAnsi="Times New Roman"/>
          <w:sz w:val="24"/>
          <w:szCs w:val="24"/>
          <w:lang w:val="ru-RU"/>
        </w:rPr>
        <w:t xml:space="preserve"> в сообщениях СМИ, Интернете, научно-популярных статьях;</w:t>
      </w:r>
      <w:r w:rsidR="00B46844">
        <w:rPr>
          <w:rFonts w:ascii="Times New Roman" w:hAnsi="Times New Roman"/>
          <w:sz w:val="24"/>
          <w:szCs w:val="24"/>
          <w:lang w:val="ru-RU"/>
        </w:rPr>
        <w:t xml:space="preserve"> </w:t>
      </w:r>
    </w:p>
    <w:p w:rsidR="00B46844" w:rsidRPr="00B46844" w:rsidRDefault="00B46844" w:rsidP="00B46844">
      <w:pPr>
        <w:autoSpaceDE w:val="0"/>
        <w:autoSpaceDN w:val="0"/>
        <w:adjustRightInd w:val="0"/>
        <w:spacing w:after="0" w:line="240" w:lineRule="auto"/>
        <w:jc w:val="both"/>
        <w:rPr>
          <w:rFonts w:ascii="Times New Roman" w:hAnsi="Times New Roman"/>
          <w:bCs/>
          <w:sz w:val="24"/>
          <w:szCs w:val="24"/>
          <w:lang w:val="ru-RU"/>
        </w:rPr>
      </w:pPr>
      <w:r>
        <w:rPr>
          <w:rFonts w:ascii="Times New Roman" w:hAnsi="Times New Roman"/>
          <w:sz w:val="24"/>
          <w:szCs w:val="24"/>
          <w:lang w:val="ru-RU"/>
        </w:rPr>
        <w:t>И</w:t>
      </w:r>
      <w:r w:rsidRPr="00116016">
        <w:rPr>
          <w:rFonts w:ascii="Times New Roman" w:hAnsi="Times New Roman"/>
          <w:sz w:val="24"/>
          <w:szCs w:val="24"/>
          <w:lang w:val="ru-RU"/>
        </w:rPr>
        <w:t xml:space="preserve">спользовать приобретенные знания и умения </w:t>
      </w:r>
      <w:r w:rsidRPr="00B46844">
        <w:rPr>
          <w:rFonts w:ascii="Times New Roman" w:hAnsi="Times New Roman"/>
          <w:bCs/>
          <w:sz w:val="24"/>
          <w:szCs w:val="24"/>
          <w:lang w:val="ru-RU"/>
        </w:rPr>
        <w:t xml:space="preserve">в практической деятельности и повседневной жизни </w:t>
      </w:r>
      <w:proofErr w:type="gramStart"/>
      <w:r w:rsidRPr="00B46844">
        <w:rPr>
          <w:rFonts w:ascii="Times New Roman" w:hAnsi="Times New Roman"/>
          <w:bCs/>
          <w:sz w:val="24"/>
          <w:szCs w:val="24"/>
          <w:lang w:val="ru-RU"/>
        </w:rPr>
        <w:t>для</w:t>
      </w:r>
      <w:proofErr w:type="gramEnd"/>
      <w:r w:rsidRPr="00B46844">
        <w:rPr>
          <w:rFonts w:ascii="Times New Roman" w:hAnsi="Times New Roman"/>
          <w:bCs/>
          <w:sz w:val="24"/>
          <w:szCs w:val="24"/>
          <w:lang w:val="ru-RU"/>
        </w:rPr>
        <w:t>:</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обеспечения безопасности жизнедеятельности в процессе использования транспортных</w:t>
      </w:r>
      <w:r w:rsidR="00B46844">
        <w:rPr>
          <w:rFonts w:ascii="Times New Roman" w:hAnsi="Times New Roman"/>
          <w:sz w:val="24"/>
          <w:szCs w:val="24"/>
          <w:lang w:val="ru-RU"/>
        </w:rPr>
        <w:t xml:space="preserve"> </w:t>
      </w:r>
      <w:r w:rsidRPr="00116016">
        <w:rPr>
          <w:rFonts w:ascii="Times New Roman" w:hAnsi="Times New Roman"/>
          <w:sz w:val="24"/>
          <w:szCs w:val="24"/>
          <w:lang w:val="ru-RU"/>
        </w:rPr>
        <w:t>средств, бытовых электроприборов, средств радио- и телекоммуникационной связи;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оценки влияния на организм человека и другие организмы загрязнения окружающей</w:t>
      </w:r>
      <w:r w:rsidR="00B46844">
        <w:rPr>
          <w:rFonts w:ascii="Times New Roman" w:hAnsi="Times New Roman"/>
          <w:sz w:val="24"/>
          <w:szCs w:val="24"/>
          <w:lang w:val="ru-RU"/>
        </w:rPr>
        <w:t xml:space="preserve"> </w:t>
      </w:r>
      <w:r w:rsidRPr="00116016">
        <w:rPr>
          <w:rFonts w:ascii="Times New Roman" w:hAnsi="Times New Roman"/>
          <w:sz w:val="24"/>
          <w:szCs w:val="24"/>
          <w:lang w:val="ru-RU"/>
        </w:rPr>
        <w:t>среды;</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рационального природопользования и охраны окружающей среды.</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Биология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В результате изучения биологии на базовом уровне ученик должен</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b/>
          <w:bCs/>
          <w:sz w:val="24"/>
          <w:szCs w:val="24"/>
          <w:lang w:val="ru-RU"/>
        </w:rPr>
        <w:t xml:space="preserve">знать/понимать </w:t>
      </w:r>
      <w:r w:rsidRPr="00116016">
        <w:rPr>
          <w:rFonts w:ascii="Times New Roman" w:hAnsi="Times New Roman"/>
          <w:sz w:val="24"/>
          <w:szCs w:val="24"/>
          <w:lang w:val="ru-RU"/>
        </w:rPr>
        <w:t>основные положения биологических теорий (клеточная, эволюционная</w:t>
      </w:r>
      <w:r w:rsidR="00B46844">
        <w:rPr>
          <w:rFonts w:ascii="Times New Roman" w:hAnsi="Times New Roman"/>
          <w:sz w:val="24"/>
          <w:szCs w:val="24"/>
          <w:lang w:val="ru-RU"/>
        </w:rPr>
        <w:t xml:space="preserve"> </w:t>
      </w:r>
      <w:r w:rsidRPr="00116016">
        <w:rPr>
          <w:rFonts w:ascii="Times New Roman" w:hAnsi="Times New Roman"/>
          <w:sz w:val="24"/>
          <w:szCs w:val="24"/>
          <w:lang w:val="ru-RU"/>
        </w:rPr>
        <w:t xml:space="preserve">теория </w:t>
      </w:r>
      <w:proofErr w:type="spellStart"/>
      <w:r w:rsidRPr="00116016">
        <w:rPr>
          <w:rFonts w:ascii="Times New Roman" w:hAnsi="Times New Roman"/>
          <w:sz w:val="24"/>
          <w:szCs w:val="24"/>
          <w:lang w:val="ru-RU"/>
        </w:rPr>
        <w:t>Ч.Дарвина</w:t>
      </w:r>
      <w:proofErr w:type="spellEnd"/>
      <w:r w:rsidRPr="00116016">
        <w:rPr>
          <w:rFonts w:ascii="Times New Roman" w:hAnsi="Times New Roman"/>
          <w:sz w:val="24"/>
          <w:szCs w:val="24"/>
          <w:lang w:val="ru-RU"/>
        </w:rPr>
        <w:t>);</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 учение </w:t>
      </w:r>
      <w:proofErr w:type="spellStart"/>
      <w:r w:rsidRPr="00116016">
        <w:rPr>
          <w:rFonts w:ascii="Times New Roman" w:hAnsi="Times New Roman"/>
          <w:sz w:val="24"/>
          <w:szCs w:val="24"/>
          <w:lang w:val="ru-RU"/>
        </w:rPr>
        <w:t>В.И.Вернадского</w:t>
      </w:r>
      <w:proofErr w:type="spellEnd"/>
      <w:r w:rsidRPr="00116016">
        <w:rPr>
          <w:rFonts w:ascii="Times New Roman" w:hAnsi="Times New Roman"/>
          <w:sz w:val="24"/>
          <w:szCs w:val="24"/>
          <w:lang w:val="ru-RU"/>
        </w:rPr>
        <w:t xml:space="preserve"> о биосфере;</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 сущность законов </w:t>
      </w:r>
      <w:proofErr w:type="spellStart"/>
      <w:r w:rsidRPr="00116016">
        <w:rPr>
          <w:rFonts w:ascii="Times New Roman" w:hAnsi="Times New Roman"/>
          <w:sz w:val="24"/>
          <w:szCs w:val="24"/>
          <w:lang w:val="ru-RU"/>
        </w:rPr>
        <w:t>Г.Менделя</w:t>
      </w:r>
      <w:proofErr w:type="spellEnd"/>
      <w:r w:rsidRPr="00116016">
        <w:rPr>
          <w:rFonts w:ascii="Times New Roman" w:hAnsi="Times New Roman"/>
          <w:sz w:val="24"/>
          <w:szCs w:val="24"/>
          <w:lang w:val="ru-RU"/>
        </w:rPr>
        <w:t>, закономерностей изменчивости;</w:t>
      </w:r>
    </w:p>
    <w:p w:rsidR="00B46844"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 строение биологических объектов: клетки; генов и хромосом; </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вида и экосистем (структура);</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сущность биологических процессов: размножение, оплодотворение, действие</w:t>
      </w:r>
      <w:r w:rsidR="00B46844">
        <w:rPr>
          <w:rFonts w:ascii="Times New Roman" w:hAnsi="Times New Roman"/>
          <w:sz w:val="24"/>
          <w:szCs w:val="24"/>
          <w:lang w:val="ru-RU"/>
        </w:rPr>
        <w:t xml:space="preserve"> </w:t>
      </w:r>
      <w:r w:rsidRPr="00116016">
        <w:rPr>
          <w:rFonts w:ascii="Times New Roman" w:hAnsi="Times New Roman"/>
          <w:sz w:val="24"/>
          <w:szCs w:val="24"/>
          <w:lang w:val="ru-RU"/>
        </w:rPr>
        <w:t>искусственного и естественного отбора, формирование приспособленности, образование</w:t>
      </w:r>
      <w:r w:rsidR="00B46844">
        <w:rPr>
          <w:rFonts w:ascii="Times New Roman" w:hAnsi="Times New Roman"/>
          <w:sz w:val="24"/>
          <w:szCs w:val="24"/>
          <w:lang w:val="ru-RU"/>
        </w:rPr>
        <w:t xml:space="preserve"> </w:t>
      </w:r>
      <w:r w:rsidRPr="00116016">
        <w:rPr>
          <w:rFonts w:ascii="Times New Roman" w:hAnsi="Times New Roman"/>
          <w:sz w:val="24"/>
          <w:szCs w:val="24"/>
          <w:lang w:val="ru-RU"/>
        </w:rPr>
        <w:t>видов, круговорот веществ и превращения энергии в экосистемах и биосфере;</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вклад выдающихся ученых в развитие биологической науки;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биологическую терминологию и символику;</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b/>
          <w:bCs/>
          <w:sz w:val="24"/>
          <w:szCs w:val="24"/>
          <w:lang w:val="ru-RU"/>
        </w:rPr>
        <w:t xml:space="preserve">уметь </w:t>
      </w:r>
      <w:r w:rsidRPr="00116016">
        <w:rPr>
          <w:rFonts w:ascii="Times New Roman" w:hAnsi="Times New Roman"/>
          <w:sz w:val="24"/>
          <w:szCs w:val="24"/>
          <w:lang w:val="ru-RU"/>
        </w:rPr>
        <w:t>объяснять: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роль биологии в формировании научного мировоззрения; вклад биологических теорий в</w:t>
      </w:r>
      <w:r w:rsidR="00B46844">
        <w:rPr>
          <w:rFonts w:ascii="Times New Roman" w:hAnsi="Times New Roman"/>
          <w:sz w:val="24"/>
          <w:szCs w:val="24"/>
          <w:lang w:val="ru-RU"/>
        </w:rPr>
        <w:t xml:space="preserve"> </w:t>
      </w:r>
      <w:r w:rsidRPr="00116016">
        <w:rPr>
          <w:rFonts w:ascii="Times New Roman" w:hAnsi="Times New Roman"/>
          <w:sz w:val="24"/>
          <w:szCs w:val="24"/>
          <w:lang w:val="ru-RU"/>
        </w:rPr>
        <w:t>формирование современной естественнонаучной картины мира;</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единство живой и неживой природы, родство живых организмов;</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отрицательное влияние алкоголя, никотина, наркотических веществ на развитие</w:t>
      </w:r>
      <w:r w:rsidR="00B46844">
        <w:rPr>
          <w:rFonts w:ascii="Times New Roman" w:hAnsi="Times New Roman"/>
          <w:sz w:val="24"/>
          <w:szCs w:val="24"/>
          <w:lang w:val="ru-RU"/>
        </w:rPr>
        <w:t xml:space="preserve"> </w:t>
      </w:r>
      <w:r w:rsidRPr="00116016">
        <w:rPr>
          <w:rFonts w:ascii="Times New Roman" w:hAnsi="Times New Roman"/>
          <w:sz w:val="24"/>
          <w:szCs w:val="24"/>
          <w:lang w:val="ru-RU"/>
        </w:rPr>
        <w:t>зародыша человека;</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влияние мутагенов на организм человека, экологических факторов на организмы;</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взаимосвязи организмов и окружающей среды;</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причины эволюции, изменяемости видов, нарушений развития организмов,</w:t>
      </w:r>
      <w:r w:rsidR="00B46844">
        <w:rPr>
          <w:rFonts w:ascii="Times New Roman" w:hAnsi="Times New Roman"/>
          <w:sz w:val="24"/>
          <w:szCs w:val="24"/>
          <w:lang w:val="ru-RU"/>
        </w:rPr>
        <w:t xml:space="preserve"> </w:t>
      </w:r>
      <w:r w:rsidRPr="00116016">
        <w:rPr>
          <w:rFonts w:ascii="Times New Roman" w:hAnsi="Times New Roman"/>
          <w:sz w:val="24"/>
          <w:szCs w:val="24"/>
          <w:lang w:val="ru-RU"/>
        </w:rPr>
        <w:t>наследственных заболеваний, мутаций, устойчивости и смены экосистем;</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необходимости сохранения многообразия видов;</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решать элементарные биологические задачи; составлять элементарные схемы</w:t>
      </w:r>
      <w:r w:rsidR="00B46844">
        <w:rPr>
          <w:rFonts w:ascii="Times New Roman" w:hAnsi="Times New Roman"/>
          <w:sz w:val="24"/>
          <w:szCs w:val="24"/>
          <w:lang w:val="ru-RU"/>
        </w:rPr>
        <w:t xml:space="preserve"> </w:t>
      </w:r>
      <w:r w:rsidRPr="00116016">
        <w:rPr>
          <w:rFonts w:ascii="Times New Roman" w:hAnsi="Times New Roman"/>
          <w:sz w:val="24"/>
          <w:szCs w:val="24"/>
          <w:lang w:val="ru-RU"/>
        </w:rPr>
        <w:t>скрещивания и схемы переноса веществ и энергии в экосистемах (цепи питания);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описывать особей видов по морфологическому критерию;</w:t>
      </w:r>
    </w:p>
    <w:p w:rsidR="00B46844"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выявлять приспособления организмов к среде обитания, источники мутагенов в</w:t>
      </w:r>
      <w:r w:rsidR="00B46844">
        <w:rPr>
          <w:rFonts w:ascii="Times New Roman" w:hAnsi="Times New Roman"/>
          <w:sz w:val="24"/>
          <w:szCs w:val="24"/>
          <w:lang w:val="ru-RU"/>
        </w:rPr>
        <w:t xml:space="preserve"> </w:t>
      </w:r>
      <w:r w:rsidRPr="00116016">
        <w:rPr>
          <w:rFonts w:ascii="Times New Roman" w:hAnsi="Times New Roman"/>
          <w:sz w:val="24"/>
          <w:szCs w:val="24"/>
          <w:lang w:val="ru-RU"/>
        </w:rPr>
        <w:t>окружающей среде (косвенно), антропогенные изменения в экосистемах своей местности;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сравнивать: биологические объекты (тела живой и неживой природы по химическому</w:t>
      </w:r>
      <w:r w:rsidR="00B46844">
        <w:rPr>
          <w:rFonts w:ascii="Times New Roman" w:hAnsi="Times New Roman"/>
          <w:sz w:val="24"/>
          <w:szCs w:val="24"/>
          <w:lang w:val="ru-RU"/>
        </w:rPr>
        <w:t xml:space="preserve"> </w:t>
      </w:r>
      <w:r w:rsidRPr="00116016">
        <w:rPr>
          <w:rFonts w:ascii="Times New Roman" w:hAnsi="Times New Roman"/>
          <w:sz w:val="24"/>
          <w:szCs w:val="24"/>
          <w:lang w:val="ru-RU"/>
        </w:rPr>
        <w:t>составу, зародыши человека и других млекопитающих, природные экосистемы и</w:t>
      </w:r>
      <w:r w:rsidR="00B46844">
        <w:rPr>
          <w:rFonts w:ascii="Times New Roman" w:hAnsi="Times New Roman"/>
          <w:sz w:val="24"/>
          <w:szCs w:val="24"/>
          <w:lang w:val="ru-RU"/>
        </w:rPr>
        <w:t xml:space="preserve"> </w:t>
      </w:r>
      <w:proofErr w:type="spellStart"/>
      <w:r w:rsidRPr="00116016">
        <w:rPr>
          <w:rFonts w:ascii="Times New Roman" w:hAnsi="Times New Roman"/>
          <w:sz w:val="24"/>
          <w:szCs w:val="24"/>
          <w:lang w:val="ru-RU"/>
        </w:rPr>
        <w:t>агроэкосистемы</w:t>
      </w:r>
      <w:proofErr w:type="spellEnd"/>
      <w:r w:rsidRPr="00116016">
        <w:rPr>
          <w:rFonts w:ascii="Times New Roman" w:hAnsi="Times New Roman"/>
          <w:sz w:val="24"/>
          <w:szCs w:val="24"/>
          <w:lang w:val="ru-RU"/>
        </w:rPr>
        <w:t xml:space="preserve"> своей местности), процессы (естественный и искусственный отбор, половое и</w:t>
      </w:r>
      <w:r w:rsidR="00B46844">
        <w:rPr>
          <w:rFonts w:ascii="Times New Roman" w:hAnsi="Times New Roman"/>
          <w:sz w:val="24"/>
          <w:szCs w:val="24"/>
          <w:lang w:val="ru-RU"/>
        </w:rPr>
        <w:t xml:space="preserve"> </w:t>
      </w:r>
      <w:r w:rsidRPr="00116016">
        <w:rPr>
          <w:rFonts w:ascii="Times New Roman" w:hAnsi="Times New Roman"/>
          <w:sz w:val="24"/>
          <w:szCs w:val="24"/>
          <w:lang w:val="ru-RU"/>
        </w:rPr>
        <w:t>бесполое размножение) и делать выводы на основе сравнения;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анализировать и оценивать различные гипотезы сущности жизни, происхождения</w:t>
      </w:r>
      <w:r w:rsidR="00B46844">
        <w:rPr>
          <w:rFonts w:ascii="Times New Roman" w:hAnsi="Times New Roman"/>
          <w:sz w:val="24"/>
          <w:szCs w:val="24"/>
          <w:lang w:val="ru-RU"/>
        </w:rPr>
        <w:t xml:space="preserve"> </w:t>
      </w:r>
      <w:r w:rsidRPr="00116016">
        <w:rPr>
          <w:rFonts w:ascii="Times New Roman" w:hAnsi="Times New Roman"/>
          <w:sz w:val="24"/>
          <w:szCs w:val="24"/>
          <w:lang w:val="ru-RU"/>
        </w:rPr>
        <w:t>жизни и человека, глобальные экологические проблемы и пути их решения, последствия</w:t>
      </w:r>
      <w:r w:rsidR="00B46844">
        <w:rPr>
          <w:rFonts w:ascii="Times New Roman" w:hAnsi="Times New Roman"/>
          <w:sz w:val="24"/>
          <w:szCs w:val="24"/>
          <w:lang w:val="ru-RU"/>
        </w:rPr>
        <w:t xml:space="preserve"> </w:t>
      </w:r>
      <w:r w:rsidRPr="00116016">
        <w:rPr>
          <w:rFonts w:ascii="Times New Roman" w:hAnsi="Times New Roman"/>
          <w:sz w:val="24"/>
          <w:szCs w:val="24"/>
          <w:lang w:val="ru-RU"/>
        </w:rPr>
        <w:t>собственной деятельности в окружающей среде;</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изучать изменения в экосистемах на биологических моделях;</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находить информацию о биологических объектах в различных источниках (учебных</w:t>
      </w:r>
      <w:r w:rsidR="00B46844">
        <w:rPr>
          <w:rFonts w:ascii="Times New Roman" w:hAnsi="Times New Roman"/>
          <w:sz w:val="24"/>
          <w:szCs w:val="24"/>
          <w:lang w:val="ru-RU"/>
        </w:rPr>
        <w:t xml:space="preserve"> </w:t>
      </w:r>
      <w:r w:rsidRPr="00116016">
        <w:rPr>
          <w:rFonts w:ascii="Times New Roman" w:hAnsi="Times New Roman"/>
          <w:sz w:val="24"/>
          <w:szCs w:val="24"/>
          <w:lang w:val="ru-RU"/>
        </w:rPr>
        <w:t>текстах, справочниках, научно-популярных изданиях, компьютерных базах данных, ресурсах</w:t>
      </w:r>
      <w:r w:rsidR="00B46844">
        <w:rPr>
          <w:rFonts w:ascii="Times New Roman" w:hAnsi="Times New Roman"/>
          <w:sz w:val="24"/>
          <w:szCs w:val="24"/>
          <w:lang w:val="ru-RU"/>
        </w:rPr>
        <w:t xml:space="preserve"> </w:t>
      </w:r>
      <w:r w:rsidRPr="00116016">
        <w:rPr>
          <w:rFonts w:ascii="Times New Roman" w:hAnsi="Times New Roman"/>
          <w:sz w:val="24"/>
          <w:szCs w:val="24"/>
          <w:lang w:val="ru-RU"/>
        </w:rPr>
        <w:t>Интернета) и критически ее оценивать;</w:t>
      </w:r>
    </w:p>
    <w:p w:rsidR="00B46844" w:rsidRPr="00B46844" w:rsidRDefault="00B46844" w:rsidP="00B46844">
      <w:pPr>
        <w:autoSpaceDE w:val="0"/>
        <w:autoSpaceDN w:val="0"/>
        <w:adjustRightInd w:val="0"/>
        <w:spacing w:after="0" w:line="240" w:lineRule="auto"/>
        <w:jc w:val="both"/>
        <w:rPr>
          <w:rFonts w:ascii="Times New Roman" w:hAnsi="Times New Roman"/>
          <w:bCs/>
          <w:sz w:val="24"/>
          <w:szCs w:val="24"/>
          <w:lang w:val="ru-RU"/>
        </w:rPr>
      </w:pPr>
      <w:r>
        <w:rPr>
          <w:rFonts w:ascii="Times New Roman" w:hAnsi="Times New Roman"/>
          <w:sz w:val="24"/>
          <w:szCs w:val="24"/>
          <w:lang w:val="ru-RU"/>
        </w:rPr>
        <w:t>И</w:t>
      </w:r>
      <w:r w:rsidRPr="00116016">
        <w:rPr>
          <w:rFonts w:ascii="Times New Roman" w:hAnsi="Times New Roman"/>
          <w:sz w:val="24"/>
          <w:szCs w:val="24"/>
          <w:lang w:val="ru-RU"/>
        </w:rPr>
        <w:t xml:space="preserve">спользовать приобретенные знания и умения </w:t>
      </w:r>
      <w:r w:rsidRPr="00B46844">
        <w:rPr>
          <w:rFonts w:ascii="Times New Roman" w:hAnsi="Times New Roman"/>
          <w:bCs/>
          <w:sz w:val="24"/>
          <w:szCs w:val="24"/>
          <w:lang w:val="ru-RU"/>
        </w:rPr>
        <w:t xml:space="preserve">в практической деятельности и повседневной жизни </w:t>
      </w:r>
      <w:proofErr w:type="gramStart"/>
      <w:r w:rsidRPr="00B46844">
        <w:rPr>
          <w:rFonts w:ascii="Times New Roman" w:hAnsi="Times New Roman"/>
          <w:bCs/>
          <w:sz w:val="24"/>
          <w:szCs w:val="24"/>
          <w:lang w:val="ru-RU"/>
        </w:rPr>
        <w:t>для</w:t>
      </w:r>
      <w:proofErr w:type="gramEnd"/>
      <w:r w:rsidRPr="00B46844">
        <w:rPr>
          <w:rFonts w:ascii="Times New Roman" w:hAnsi="Times New Roman"/>
          <w:bCs/>
          <w:sz w:val="24"/>
          <w:szCs w:val="24"/>
          <w:lang w:val="ru-RU"/>
        </w:rPr>
        <w:t>:</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lastRenderedPageBreak/>
        <w:t>- соблюдения мер профилактики отравлений, вирусных и других заболеваний, стрессов,</w:t>
      </w:r>
      <w:r w:rsidR="00B46844">
        <w:rPr>
          <w:rFonts w:ascii="Times New Roman" w:hAnsi="Times New Roman"/>
          <w:sz w:val="24"/>
          <w:szCs w:val="24"/>
          <w:lang w:val="ru-RU"/>
        </w:rPr>
        <w:t xml:space="preserve"> </w:t>
      </w:r>
      <w:r w:rsidRPr="00116016">
        <w:rPr>
          <w:rFonts w:ascii="Times New Roman" w:hAnsi="Times New Roman"/>
          <w:sz w:val="24"/>
          <w:szCs w:val="24"/>
          <w:lang w:val="ru-RU"/>
        </w:rPr>
        <w:t>вредных привычек (курение, алкоголизм, наркомания); правил поведения в природной среде;</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оказания первой помощи при простудных и других заболеваниях, отравлении</w:t>
      </w:r>
      <w:r w:rsidR="00B46844">
        <w:rPr>
          <w:rFonts w:ascii="Times New Roman" w:hAnsi="Times New Roman"/>
          <w:sz w:val="24"/>
          <w:szCs w:val="24"/>
          <w:lang w:val="ru-RU"/>
        </w:rPr>
        <w:t xml:space="preserve"> </w:t>
      </w:r>
      <w:r w:rsidRPr="00116016">
        <w:rPr>
          <w:rFonts w:ascii="Times New Roman" w:hAnsi="Times New Roman"/>
          <w:sz w:val="24"/>
          <w:szCs w:val="24"/>
          <w:lang w:val="ru-RU"/>
        </w:rPr>
        <w:t>пищевыми продуктами;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оценки этических аспектов некоторых исследований в области биотехнологии</w:t>
      </w:r>
      <w:r w:rsidR="00B46844">
        <w:rPr>
          <w:rFonts w:ascii="Times New Roman" w:hAnsi="Times New Roman"/>
          <w:sz w:val="24"/>
          <w:szCs w:val="24"/>
          <w:lang w:val="ru-RU"/>
        </w:rPr>
        <w:t xml:space="preserve"> </w:t>
      </w:r>
      <w:r w:rsidRPr="00116016">
        <w:rPr>
          <w:rFonts w:ascii="Times New Roman" w:hAnsi="Times New Roman"/>
          <w:sz w:val="24"/>
          <w:szCs w:val="24"/>
          <w:lang w:val="ru-RU"/>
        </w:rPr>
        <w:t>(клонирование, искусственное оплодотворение).</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Химия</w:t>
      </w:r>
    </w:p>
    <w:p w:rsidR="00021D58" w:rsidRPr="00935402"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В результате изучения химии </w:t>
      </w:r>
      <w:r w:rsidR="00935402">
        <w:rPr>
          <w:rFonts w:ascii="Times New Roman" w:hAnsi="Times New Roman"/>
          <w:sz w:val="24"/>
          <w:szCs w:val="24"/>
          <w:lang w:val="ru-RU"/>
        </w:rPr>
        <w:t xml:space="preserve">на базовом уровне ученик должен </w:t>
      </w:r>
      <w:r w:rsidRPr="00116016">
        <w:rPr>
          <w:rFonts w:ascii="Times New Roman" w:hAnsi="Times New Roman"/>
          <w:b/>
          <w:bCs/>
          <w:sz w:val="24"/>
          <w:szCs w:val="24"/>
          <w:lang w:val="ru-RU"/>
        </w:rPr>
        <w:t>знать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proofErr w:type="gramStart"/>
      <w:r w:rsidRPr="00116016">
        <w:rPr>
          <w:rFonts w:ascii="Times New Roman" w:hAnsi="Times New Roman"/>
          <w:sz w:val="24"/>
          <w:szCs w:val="24"/>
          <w:lang w:val="ru-RU"/>
        </w:rPr>
        <w:t xml:space="preserve">- важнейшие химические понятия: изотопы, атомные </w:t>
      </w:r>
      <w:proofErr w:type="spellStart"/>
      <w:r w:rsidRPr="00116016">
        <w:rPr>
          <w:rFonts w:ascii="Times New Roman" w:hAnsi="Times New Roman"/>
          <w:sz w:val="24"/>
          <w:szCs w:val="24"/>
          <w:lang w:val="ru-RU"/>
        </w:rPr>
        <w:t>орбитали</w:t>
      </w:r>
      <w:proofErr w:type="spellEnd"/>
      <w:r w:rsidRPr="00116016">
        <w:rPr>
          <w:rFonts w:ascii="Times New Roman" w:hAnsi="Times New Roman"/>
          <w:sz w:val="24"/>
          <w:szCs w:val="24"/>
          <w:lang w:val="ru-RU"/>
        </w:rPr>
        <w:t>, аллотропия, изомерия,</w:t>
      </w:r>
      <w:r w:rsidR="00B46844">
        <w:rPr>
          <w:rFonts w:ascii="Times New Roman" w:hAnsi="Times New Roman"/>
          <w:sz w:val="24"/>
          <w:szCs w:val="24"/>
          <w:lang w:val="ru-RU"/>
        </w:rPr>
        <w:t xml:space="preserve"> </w:t>
      </w:r>
      <w:r w:rsidRPr="00116016">
        <w:rPr>
          <w:rFonts w:ascii="Times New Roman" w:hAnsi="Times New Roman"/>
          <w:sz w:val="24"/>
          <w:szCs w:val="24"/>
          <w:lang w:val="ru-RU"/>
        </w:rPr>
        <w:t xml:space="preserve">гомология, </w:t>
      </w:r>
      <w:proofErr w:type="spellStart"/>
      <w:r w:rsidRPr="00116016">
        <w:rPr>
          <w:rFonts w:ascii="Times New Roman" w:hAnsi="Times New Roman"/>
          <w:sz w:val="24"/>
          <w:szCs w:val="24"/>
          <w:lang w:val="ru-RU"/>
        </w:rPr>
        <w:t>электроотрицательность</w:t>
      </w:r>
      <w:proofErr w:type="spellEnd"/>
      <w:r w:rsidRPr="00116016">
        <w:rPr>
          <w:rFonts w:ascii="Times New Roman" w:hAnsi="Times New Roman"/>
          <w:sz w:val="24"/>
          <w:szCs w:val="24"/>
          <w:lang w:val="ru-RU"/>
        </w:rPr>
        <w:t>, валентность, степень окисления, типы химических</w:t>
      </w:r>
      <w:r w:rsidR="00B46844">
        <w:rPr>
          <w:rFonts w:ascii="Times New Roman" w:hAnsi="Times New Roman"/>
          <w:sz w:val="24"/>
          <w:szCs w:val="24"/>
          <w:lang w:val="ru-RU"/>
        </w:rPr>
        <w:t xml:space="preserve"> </w:t>
      </w:r>
      <w:r w:rsidRPr="00116016">
        <w:rPr>
          <w:rFonts w:ascii="Times New Roman" w:hAnsi="Times New Roman"/>
          <w:sz w:val="24"/>
          <w:szCs w:val="24"/>
          <w:lang w:val="ru-RU"/>
        </w:rPr>
        <w:t>связей, ионы, вещества молекулярного и немолекулярного строения, молярная концентрация</w:t>
      </w:r>
      <w:r w:rsidR="00B46844">
        <w:rPr>
          <w:rFonts w:ascii="Times New Roman" w:hAnsi="Times New Roman"/>
          <w:sz w:val="24"/>
          <w:szCs w:val="24"/>
          <w:lang w:val="ru-RU"/>
        </w:rPr>
        <w:t xml:space="preserve"> </w:t>
      </w:r>
      <w:r w:rsidRPr="00116016">
        <w:rPr>
          <w:rFonts w:ascii="Times New Roman" w:hAnsi="Times New Roman"/>
          <w:sz w:val="24"/>
          <w:szCs w:val="24"/>
          <w:lang w:val="ru-RU"/>
        </w:rPr>
        <w:t>раствора, сильные и слабые электролиты, гидролиз, тепловой эффект реакции, скорость</w:t>
      </w:r>
      <w:r w:rsidR="00B46844">
        <w:rPr>
          <w:rFonts w:ascii="Times New Roman" w:hAnsi="Times New Roman"/>
          <w:sz w:val="24"/>
          <w:szCs w:val="24"/>
          <w:lang w:val="ru-RU"/>
        </w:rPr>
        <w:t xml:space="preserve"> </w:t>
      </w:r>
      <w:r w:rsidRPr="00116016">
        <w:rPr>
          <w:rFonts w:ascii="Times New Roman" w:hAnsi="Times New Roman"/>
          <w:sz w:val="24"/>
          <w:szCs w:val="24"/>
          <w:lang w:val="ru-RU"/>
        </w:rPr>
        <w:t>химической реакции, катализ, химическое равновесие;</w:t>
      </w:r>
      <w:proofErr w:type="gramEnd"/>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основные теории химии: строения атома, химической связи, электролитической</w:t>
      </w:r>
      <w:r w:rsidR="00B46844">
        <w:rPr>
          <w:rFonts w:ascii="Times New Roman" w:hAnsi="Times New Roman"/>
          <w:sz w:val="24"/>
          <w:szCs w:val="24"/>
          <w:lang w:val="ru-RU"/>
        </w:rPr>
        <w:t xml:space="preserve"> </w:t>
      </w:r>
      <w:r w:rsidRPr="00116016">
        <w:rPr>
          <w:rFonts w:ascii="Times New Roman" w:hAnsi="Times New Roman"/>
          <w:sz w:val="24"/>
          <w:szCs w:val="24"/>
          <w:lang w:val="ru-RU"/>
        </w:rPr>
        <w:t>диссоциации, структурного строения органических соединений;</w:t>
      </w:r>
      <w:r w:rsidR="00B46844">
        <w:rPr>
          <w:rFonts w:ascii="Times New Roman" w:hAnsi="Times New Roman"/>
          <w:sz w:val="24"/>
          <w:szCs w:val="24"/>
          <w:lang w:val="ru-RU"/>
        </w:rPr>
        <w:t xml:space="preserve"> </w:t>
      </w:r>
    </w:p>
    <w:p w:rsidR="00B46844" w:rsidRDefault="00021D58" w:rsidP="00116016">
      <w:pPr>
        <w:autoSpaceDE w:val="0"/>
        <w:autoSpaceDN w:val="0"/>
        <w:adjustRightInd w:val="0"/>
        <w:spacing w:after="0" w:line="240" w:lineRule="auto"/>
        <w:jc w:val="both"/>
        <w:rPr>
          <w:rFonts w:ascii="Times New Roman" w:hAnsi="Times New Roman"/>
          <w:b/>
          <w:bCs/>
          <w:sz w:val="24"/>
          <w:szCs w:val="24"/>
          <w:lang w:val="ru-RU"/>
        </w:rPr>
      </w:pPr>
      <w:proofErr w:type="gramStart"/>
      <w:r w:rsidRPr="00116016">
        <w:rPr>
          <w:rFonts w:ascii="Times New Roman" w:hAnsi="Times New Roman"/>
          <w:sz w:val="24"/>
          <w:szCs w:val="24"/>
          <w:lang w:val="ru-RU"/>
        </w:rPr>
        <w:t>- вещества и материалы, широко используемые на практике: основные металлы и сплавы,</w:t>
      </w:r>
      <w:r w:rsidR="00B46844">
        <w:rPr>
          <w:rFonts w:ascii="Times New Roman" w:hAnsi="Times New Roman"/>
          <w:sz w:val="24"/>
          <w:szCs w:val="24"/>
          <w:lang w:val="ru-RU"/>
        </w:rPr>
        <w:t xml:space="preserve"> </w:t>
      </w:r>
      <w:r w:rsidRPr="00116016">
        <w:rPr>
          <w:rFonts w:ascii="Times New Roman" w:hAnsi="Times New Roman"/>
          <w:sz w:val="24"/>
          <w:szCs w:val="24"/>
          <w:lang w:val="ru-RU"/>
        </w:rPr>
        <w:t>серная, соляная, азотная и уксусная кислоты, щелочи, аммиак, метан, этилен, ацетилен,</w:t>
      </w:r>
      <w:r w:rsidR="00B46844">
        <w:rPr>
          <w:rFonts w:ascii="Times New Roman" w:hAnsi="Times New Roman"/>
          <w:sz w:val="24"/>
          <w:szCs w:val="24"/>
          <w:lang w:val="ru-RU"/>
        </w:rPr>
        <w:t xml:space="preserve"> </w:t>
      </w:r>
      <w:r w:rsidRPr="00116016">
        <w:rPr>
          <w:rFonts w:ascii="Times New Roman" w:hAnsi="Times New Roman"/>
          <w:sz w:val="24"/>
          <w:szCs w:val="24"/>
          <w:lang w:val="ru-RU"/>
        </w:rPr>
        <w:t>бензол, стекло, цемент, минеральные удобрения, бензин, жиры, мыла, глюкоза, сахароза,</w:t>
      </w:r>
      <w:r w:rsidR="00B46844">
        <w:rPr>
          <w:rFonts w:ascii="Times New Roman" w:hAnsi="Times New Roman"/>
          <w:sz w:val="24"/>
          <w:szCs w:val="24"/>
          <w:lang w:val="ru-RU"/>
        </w:rPr>
        <w:t xml:space="preserve"> </w:t>
      </w:r>
      <w:r w:rsidRPr="00116016">
        <w:rPr>
          <w:rFonts w:ascii="Times New Roman" w:hAnsi="Times New Roman"/>
          <w:sz w:val="24"/>
          <w:szCs w:val="24"/>
          <w:lang w:val="ru-RU"/>
        </w:rPr>
        <w:t>крахмал, клетчатка, искусственные волокна, каучуки, пластмассы;</w:t>
      </w:r>
      <w:r w:rsidRPr="00116016">
        <w:rPr>
          <w:rFonts w:ascii="Times New Roman" w:hAnsi="Times New Roman"/>
          <w:b/>
          <w:bCs/>
          <w:sz w:val="24"/>
          <w:szCs w:val="24"/>
          <w:lang w:val="ru-RU"/>
        </w:rPr>
        <w:t xml:space="preserve"> </w:t>
      </w:r>
      <w:proofErr w:type="gramEnd"/>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уметь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называть вещества по «тривиальной» и международной номенклатуре;</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определять: валентность и степень окисления химических элементов, заряд иона,</w:t>
      </w:r>
      <w:r w:rsidR="00B46844">
        <w:rPr>
          <w:rFonts w:ascii="Times New Roman" w:hAnsi="Times New Roman"/>
          <w:sz w:val="24"/>
          <w:szCs w:val="24"/>
          <w:lang w:val="ru-RU"/>
        </w:rPr>
        <w:t xml:space="preserve"> </w:t>
      </w:r>
      <w:r w:rsidRPr="00116016">
        <w:rPr>
          <w:rFonts w:ascii="Times New Roman" w:hAnsi="Times New Roman"/>
          <w:sz w:val="24"/>
          <w:szCs w:val="24"/>
          <w:lang w:val="ru-RU"/>
        </w:rPr>
        <w:t>изомеры и гомологи различных классов органических соединений, окислитель и</w:t>
      </w:r>
      <w:r w:rsidR="00B46844">
        <w:rPr>
          <w:rFonts w:ascii="Times New Roman" w:hAnsi="Times New Roman"/>
          <w:sz w:val="24"/>
          <w:szCs w:val="24"/>
          <w:lang w:val="ru-RU"/>
        </w:rPr>
        <w:t xml:space="preserve"> </w:t>
      </w:r>
      <w:r w:rsidRPr="00116016">
        <w:rPr>
          <w:rFonts w:ascii="Times New Roman" w:hAnsi="Times New Roman"/>
          <w:sz w:val="24"/>
          <w:szCs w:val="24"/>
          <w:lang w:val="ru-RU"/>
        </w:rPr>
        <w:t xml:space="preserve">восстановитель в </w:t>
      </w:r>
      <w:proofErr w:type="spellStart"/>
      <w:r w:rsidRPr="00116016">
        <w:rPr>
          <w:rFonts w:ascii="Times New Roman" w:hAnsi="Times New Roman"/>
          <w:sz w:val="24"/>
          <w:szCs w:val="24"/>
          <w:lang w:val="ru-RU"/>
        </w:rPr>
        <w:t>окислительно</w:t>
      </w:r>
      <w:proofErr w:type="spellEnd"/>
      <w:r w:rsidRPr="00116016">
        <w:rPr>
          <w:rFonts w:ascii="Times New Roman" w:hAnsi="Times New Roman"/>
          <w:sz w:val="24"/>
          <w:szCs w:val="24"/>
          <w:lang w:val="ru-RU"/>
        </w:rPr>
        <w:t>-восстановительных реакциях;</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 характеризовать: </w:t>
      </w:r>
      <w:r w:rsidRPr="00116016">
        <w:rPr>
          <w:rFonts w:ascii="Times New Roman" w:hAnsi="Times New Roman"/>
          <w:sz w:val="24"/>
          <w:szCs w:val="24"/>
        </w:rPr>
        <w:t>s</w:t>
      </w:r>
      <w:r w:rsidRPr="00116016">
        <w:rPr>
          <w:rFonts w:ascii="Times New Roman" w:hAnsi="Times New Roman"/>
          <w:sz w:val="24"/>
          <w:szCs w:val="24"/>
          <w:lang w:val="ru-RU"/>
        </w:rPr>
        <w:t xml:space="preserve">- и </w:t>
      </w:r>
      <w:r w:rsidRPr="00116016">
        <w:rPr>
          <w:rFonts w:ascii="Times New Roman" w:hAnsi="Times New Roman"/>
          <w:sz w:val="24"/>
          <w:szCs w:val="24"/>
        </w:rPr>
        <w:t>p</w:t>
      </w:r>
      <w:r w:rsidRPr="00116016">
        <w:rPr>
          <w:rFonts w:ascii="Times New Roman" w:hAnsi="Times New Roman"/>
          <w:sz w:val="24"/>
          <w:szCs w:val="24"/>
          <w:lang w:val="ru-RU"/>
        </w:rPr>
        <w:t>-элементы по их положению в периодической системе</w:t>
      </w:r>
      <w:r w:rsidR="00B46844">
        <w:rPr>
          <w:rFonts w:ascii="Times New Roman" w:hAnsi="Times New Roman"/>
          <w:sz w:val="24"/>
          <w:szCs w:val="24"/>
          <w:lang w:val="ru-RU"/>
        </w:rPr>
        <w:t xml:space="preserve"> </w:t>
      </w:r>
      <w:r w:rsidRPr="00116016">
        <w:rPr>
          <w:rFonts w:ascii="Times New Roman" w:hAnsi="Times New Roman"/>
          <w:sz w:val="24"/>
          <w:szCs w:val="24"/>
          <w:lang w:val="ru-RU"/>
        </w:rPr>
        <w:t>элементов;</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общие химические свойства металлов и неметаллов и их важнейших соединений;</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химическое строение и свойства изученных органических соединений;</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объяснять: зависимость свойств веществ от их состава и строения, природу образования</w:t>
      </w:r>
      <w:r w:rsidR="00B46844">
        <w:rPr>
          <w:rFonts w:ascii="Times New Roman" w:hAnsi="Times New Roman"/>
          <w:sz w:val="24"/>
          <w:szCs w:val="24"/>
          <w:lang w:val="ru-RU"/>
        </w:rPr>
        <w:t xml:space="preserve"> </w:t>
      </w:r>
      <w:r w:rsidRPr="00116016">
        <w:rPr>
          <w:rFonts w:ascii="Times New Roman" w:hAnsi="Times New Roman"/>
          <w:sz w:val="24"/>
          <w:szCs w:val="24"/>
          <w:lang w:val="ru-RU"/>
        </w:rPr>
        <w:t>химической связи (ионной, ковалентной, металлической), зависимость скорости химической</w:t>
      </w:r>
      <w:r w:rsidR="00B46844">
        <w:rPr>
          <w:rFonts w:ascii="Times New Roman" w:hAnsi="Times New Roman"/>
          <w:sz w:val="24"/>
          <w:szCs w:val="24"/>
          <w:lang w:val="ru-RU"/>
        </w:rPr>
        <w:t xml:space="preserve"> </w:t>
      </w:r>
      <w:r w:rsidRPr="00116016">
        <w:rPr>
          <w:rFonts w:ascii="Times New Roman" w:hAnsi="Times New Roman"/>
          <w:sz w:val="24"/>
          <w:szCs w:val="24"/>
          <w:lang w:val="ru-RU"/>
        </w:rPr>
        <w:t>реакции от различных факторов, смещение химического равновесия под воздействием</w:t>
      </w:r>
      <w:r w:rsidR="00B46844">
        <w:rPr>
          <w:rFonts w:ascii="Times New Roman" w:hAnsi="Times New Roman"/>
          <w:sz w:val="24"/>
          <w:szCs w:val="24"/>
          <w:lang w:val="ru-RU"/>
        </w:rPr>
        <w:t xml:space="preserve"> </w:t>
      </w:r>
      <w:r w:rsidRPr="00116016">
        <w:rPr>
          <w:rFonts w:ascii="Times New Roman" w:hAnsi="Times New Roman"/>
          <w:sz w:val="24"/>
          <w:szCs w:val="24"/>
          <w:lang w:val="ru-RU"/>
        </w:rPr>
        <w:t>внешних факторов;</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выполнять химический эксперимент: по получению и распознаванию важнейших</w:t>
      </w:r>
      <w:r w:rsidR="00B46844">
        <w:rPr>
          <w:rFonts w:ascii="Times New Roman" w:hAnsi="Times New Roman"/>
          <w:sz w:val="24"/>
          <w:szCs w:val="24"/>
          <w:lang w:val="ru-RU"/>
        </w:rPr>
        <w:t xml:space="preserve"> </w:t>
      </w:r>
      <w:r w:rsidRPr="00116016">
        <w:rPr>
          <w:rFonts w:ascii="Times New Roman" w:hAnsi="Times New Roman"/>
          <w:sz w:val="24"/>
          <w:szCs w:val="24"/>
          <w:lang w:val="ru-RU"/>
        </w:rPr>
        <w:t>неорганических и органических веществ;</w:t>
      </w:r>
    </w:p>
    <w:p w:rsidR="00B46844" w:rsidRPr="00B46844" w:rsidRDefault="00B46844" w:rsidP="00B46844">
      <w:pPr>
        <w:autoSpaceDE w:val="0"/>
        <w:autoSpaceDN w:val="0"/>
        <w:adjustRightInd w:val="0"/>
        <w:spacing w:after="0" w:line="240" w:lineRule="auto"/>
        <w:jc w:val="both"/>
        <w:rPr>
          <w:rFonts w:ascii="Times New Roman" w:hAnsi="Times New Roman"/>
          <w:bCs/>
          <w:sz w:val="24"/>
          <w:szCs w:val="24"/>
          <w:lang w:val="ru-RU"/>
        </w:rPr>
      </w:pPr>
      <w:r>
        <w:rPr>
          <w:rFonts w:ascii="Times New Roman" w:hAnsi="Times New Roman"/>
          <w:sz w:val="24"/>
          <w:szCs w:val="24"/>
          <w:lang w:val="ru-RU"/>
        </w:rPr>
        <w:t>И</w:t>
      </w:r>
      <w:r w:rsidRPr="00116016">
        <w:rPr>
          <w:rFonts w:ascii="Times New Roman" w:hAnsi="Times New Roman"/>
          <w:sz w:val="24"/>
          <w:szCs w:val="24"/>
          <w:lang w:val="ru-RU"/>
        </w:rPr>
        <w:t xml:space="preserve">спользовать приобретенные знания и умения </w:t>
      </w:r>
      <w:r w:rsidRPr="00B46844">
        <w:rPr>
          <w:rFonts w:ascii="Times New Roman" w:hAnsi="Times New Roman"/>
          <w:bCs/>
          <w:sz w:val="24"/>
          <w:szCs w:val="24"/>
          <w:lang w:val="ru-RU"/>
        </w:rPr>
        <w:t xml:space="preserve">в практической деятельности и повседневной жизни </w:t>
      </w:r>
      <w:proofErr w:type="gramStart"/>
      <w:r w:rsidRPr="00B46844">
        <w:rPr>
          <w:rFonts w:ascii="Times New Roman" w:hAnsi="Times New Roman"/>
          <w:bCs/>
          <w:sz w:val="24"/>
          <w:szCs w:val="24"/>
          <w:lang w:val="ru-RU"/>
        </w:rPr>
        <w:t>для</w:t>
      </w:r>
      <w:proofErr w:type="gramEnd"/>
      <w:r w:rsidRPr="00B46844">
        <w:rPr>
          <w:rFonts w:ascii="Times New Roman" w:hAnsi="Times New Roman"/>
          <w:bCs/>
          <w:sz w:val="24"/>
          <w:szCs w:val="24"/>
          <w:lang w:val="ru-RU"/>
        </w:rPr>
        <w:t>:</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объяснения химических явлений происходящих в природе, быту, и на производстве;</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глобальных проблем, стоящих перед человечеством (сохранение озонового слоя,</w:t>
      </w:r>
      <w:r w:rsidR="0061358F">
        <w:rPr>
          <w:rFonts w:ascii="Times New Roman" w:hAnsi="Times New Roman"/>
          <w:sz w:val="24"/>
          <w:szCs w:val="24"/>
          <w:lang w:val="ru-RU"/>
        </w:rPr>
        <w:t xml:space="preserve"> </w:t>
      </w:r>
      <w:r w:rsidRPr="00116016">
        <w:rPr>
          <w:rFonts w:ascii="Times New Roman" w:hAnsi="Times New Roman"/>
          <w:sz w:val="24"/>
          <w:szCs w:val="24"/>
          <w:lang w:val="ru-RU"/>
        </w:rPr>
        <w:t>парниковый эффект, энергетические и сырьевые проблемы); для понимания роли химии в</w:t>
      </w:r>
      <w:r w:rsidR="0061358F">
        <w:rPr>
          <w:rFonts w:ascii="Times New Roman" w:hAnsi="Times New Roman"/>
          <w:sz w:val="24"/>
          <w:szCs w:val="24"/>
          <w:lang w:val="ru-RU"/>
        </w:rPr>
        <w:t xml:space="preserve"> </w:t>
      </w:r>
      <w:r w:rsidRPr="00116016">
        <w:rPr>
          <w:rFonts w:ascii="Times New Roman" w:hAnsi="Times New Roman"/>
          <w:sz w:val="24"/>
          <w:szCs w:val="24"/>
          <w:lang w:val="ru-RU"/>
        </w:rPr>
        <w:t>народном хозяйстве страны;</w:t>
      </w:r>
    </w:p>
    <w:p w:rsidR="0061358F"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sz w:val="24"/>
          <w:szCs w:val="24"/>
          <w:lang w:val="ru-RU"/>
        </w:rPr>
        <w:t>- безопасного обращения с горючими и токсическими веществами, нагревательными</w:t>
      </w:r>
      <w:r w:rsidR="0061358F">
        <w:rPr>
          <w:rFonts w:ascii="Times New Roman" w:hAnsi="Times New Roman"/>
          <w:sz w:val="24"/>
          <w:szCs w:val="24"/>
          <w:lang w:val="ru-RU"/>
        </w:rPr>
        <w:t xml:space="preserve"> </w:t>
      </w:r>
      <w:r w:rsidRPr="00116016">
        <w:rPr>
          <w:rFonts w:ascii="Times New Roman" w:hAnsi="Times New Roman"/>
          <w:sz w:val="24"/>
          <w:szCs w:val="24"/>
          <w:lang w:val="ru-RU"/>
        </w:rPr>
        <w:t>приборами; выполнения расчетов, необходимых при приготовлении растворов заданной</w:t>
      </w:r>
      <w:r w:rsidR="0061358F">
        <w:rPr>
          <w:rFonts w:ascii="Times New Roman" w:hAnsi="Times New Roman"/>
          <w:sz w:val="24"/>
          <w:szCs w:val="24"/>
          <w:lang w:val="ru-RU"/>
        </w:rPr>
        <w:t xml:space="preserve"> </w:t>
      </w:r>
      <w:r w:rsidRPr="00116016">
        <w:rPr>
          <w:rFonts w:ascii="Times New Roman" w:hAnsi="Times New Roman"/>
          <w:sz w:val="24"/>
          <w:szCs w:val="24"/>
          <w:lang w:val="ru-RU"/>
        </w:rPr>
        <w:t>концентрации, используемых в быту и на производстве.</w:t>
      </w:r>
      <w:r w:rsidRPr="00116016">
        <w:rPr>
          <w:rFonts w:ascii="Times New Roman" w:hAnsi="Times New Roman"/>
          <w:b/>
          <w:bCs/>
          <w:sz w:val="24"/>
          <w:szCs w:val="24"/>
          <w:lang w:val="ru-RU"/>
        </w:rPr>
        <w:t xml:space="preserve"> </w:t>
      </w:r>
    </w:p>
    <w:p w:rsidR="00DB0700" w:rsidRDefault="00DB0700" w:rsidP="00116016">
      <w:pPr>
        <w:autoSpaceDE w:val="0"/>
        <w:autoSpaceDN w:val="0"/>
        <w:adjustRightInd w:val="0"/>
        <w:spacing w:after="0" w:line="240" w:lineRule="auto"/>
        <w:jc w:val="both"/>
        <w:rPr>
          <w:rFonts w:ascii="Times New Roman" w:hAnsi="Times New Roman"/>
          <w:b/>
          <w:bCs/>
          <w:sz w:val="24"/>
          <w:szCs w:val="24"/>
          <w:lang w:val="ru-RU" w:eastAsia="ru-RU"/>
        </w:rPr>
      </w:pPr>
      <w:r w:rsidRPr="00DB0700">
        <w:rPr>
          <w:rFonts w:ascii="Times New Roman" w:hAnsi="Times New Roman"/>
          <w:b/>
          <w:bCs/>
          <w:sz w:val="24"/>
          <w:szCs w:val="24"/>
          <w:lang w:val="ru-RU" w:eastAsia="ru-RU"/>
        </w:rPr>
        <w:t>Искусство</w:t>
      </w:r>
      <w:r>
        <w:rPr>
          <w:rFonts w:ascii="Times New Roman" w:hAnsi="Times New Roman"/>
          <w:b/>
          <w:bCs/>
          <w:sz w:val="24"/>
          <w:szCs w:val="24"/>
          <w:lang w:val="ru-RU" w:eastAsia="ru-RU"/>
        </w:rPr>
        <w:t xml:space="preserve"> </w:t>
      </w:r>
    </w:p>
    <w:p w:rsidR="00021D58" w:rsidRPr="00935402"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В результате изучения </w:t>
      </w:r>
      <w:r w:rsidR="00DB0700">
        <w:rPr>
          <w:rFonts w:ascii="Times New Roman" w:hAnsi="Times New Roman"/>
          <w:sz w:val="24"/>
          <w:szCs w:val="24"/>
          <w:lang w:val="ru-RU"/>
        </w:rPr>
        <w:t>искусства</w:t>
      </w:r>
      <w:r w:rsidR="00935402">
        <w:rPr>
          <w:rFonts w:ascii="Times New Roman" w:hAnsi="Times New Roman"/>
          <w:sz w:val="24"/>
          <w:szCs w:val="24"/>
          <w:lang w:val="ru-RU"/>
        </w:rPr>
        <w:t xml:space="preserve"> ученик должен </w:t>
      </w:r>
      <w:r w:rsidRPr="00116016">
        <w:rPr>
          <w:rFonts w:ascii="Times New Roman" w:hAnsi="Times New Roman"/>
          <w:b/>
          <w:bCs/>
          <w:sz w:val="24"/>
          <w:szCs w:val="24"/>
          <w:lang w:val="ru-RU"/>
        </w:rPr>
        <w:t>знать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характерные особенности и основные этапы развития культурно-исторических эпох,</w:t>
      </w:r>
      <w:r w:rsidR="0061358F">
        <w:rPr>
          <w:rFonts w:ascii="Times New Roman" w:hAnsi="Times New Roman"/>
          <w:sz w:val="24"/>
          <w:szCs w:val="24"/>
          <w:lang w:val="ru-RU"/>
        </w:rPr>
        <w:t xml:space="preserve"> </w:t>
      </w:r>
      <w:r w:rsidRPr="00116016">
        <w:rPr>
          <w:rFonts w:ascii="Times New Roman" w:hAnsi="Times New Roman"/>
          <w:sz w:val="24"/>
          <w:szCs w:val="24"/>
          <w:lang w:val="ru-RU"/>
        </w:rPr>
        <w:t>стилей и направлений мировой художественной культуры;</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шедевры мировой художественной культуры, подлежащие обязательному изучению;</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основные факты жизненного и творческого пути выдающихся деятелей мировой</w:t>
      </w:r>
      <w:r w:rsidR="0061358F">
        <w:rPr>
          <w:rFonts w:ascii="Times New Roman" w:hAnsi="Times New Roman"/>
          <w:sz w:val="24"/>
          <w:szCs w:val="24"/>
          <w:lang w:val="ru-RU"/>
        </w:rPr>
        <w:t xml:space="preserve"> </w:t>
      </w:r>
      <w:r w:rsidRPr="00116016">
        <w:rPr>
          <w:rFonts w:ascii="Times New Roman" w:hAnsi="Times New Roman"/>
          <w:sz w:val="24"/>
          <w:szCs w:val="24"/>
          <w:lang w:val="ru-RU"/>
        </w:rPr>
        <w:t>художественной культуры;</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основные средства выразительности разных видов искусства;</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уметь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-сравнивать художественные стили и соотносить конкретное произведение искусства с</w:t>
      </w:r>
      <w:r w:rsidR="0061358F">
        <w:rPr>
          <w:rFonts w:ascii="Times New Roman" w:hAnsi="Times New Roman"/>
          <w:sz w:val="24"/>
          <w:szCs w:val="24"/>
          <w:lang w:val="ru-RU"/>
        </w:rPr>
        <w:t xml:space="preserve"> </w:t>
      </w:r>
      <w:r w:rsidRPr="00116016">
        <w:rPr>
          <w:rFonts w:ascii="Times New Roman" w:hAnsi="Times New Roman"/>
          <w:sz w:val="24"/>
          <w:szCs w:val="24"/>
          <w:lang w:val="ru-RU"/>
        </w:rPr>
        <w:t>определенной культурно-исторической эпохой, стилем, направлением, национальной школой,</w:t>
      </w:r>
      <w:r w:rsidR="0061358F">
        <w:rPr>
          <w:rFonts w:ascii="Times New Roman" w:hAnsi="Times New Roman"/>
          <w:sz w:val="24"/>
          <w:szCs w:val="24"/>
          <w:lang w:val="ru-RU"/>
        </w:rPr>
        <w:t xml:space="preserve"> </w:t>
      </w:r>
      <w:r w:rsidRPr="00116016">
        <w:rPr>
          <w:rFonts w:ascii="Times New Roman" w:hAnsi="Times New Roman"/>
          <w:sz w:val="24"/>
          <w:szCs w:val="24"/>
          <w:lang w:val="ru-RU"/>
        </w:rPr>
        <w:t>автором;</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lastRenderedPageBreak/>
        <w:t>- устанавливать ассоциативные связи между произведениями разных видов искусства;</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-пользоваться основной искусствоведческой терминологией при анализе</w:t>
      </w:r>
      <w:r w:rsidR="0061358F">
        <w:rPr>
          <w:rFonts w:ascii="Times New Roman" w:hAnsi="Times New Roman"/>
          <w:sz w:val="24"/>
          <w:szCs w:val="24"/>
          <w:lang w:val="ru-RU"/>
        </w:rPr>
        <w:t xml:space="preserve"> </w:t>
      </w:r>
      <w:r w:rsidRPr="00116016">
        <w:rPr>
          <w:rFonts w:ascii="Times New Roman" w:hAnsi="Times New Roman"/>
          <w:sz w:val="24"/>
          <w:szCs w:val="24"/>
          <w:lang w:val="ru-RU"/>
        </w:rPr>
        <w:t>художественного произведения; осуществлять поиск информации в области искусства из</w:t>
      </w:r>
      <w:r w:rsidR="0061358F">
        <w:rPr>
          <w:rFonts w:ascii="Times New Roman" w:hAnsi="Times New Roman"/>
          <w:sz w:val="24"/>
          <w:szCs w:val="24"/>
          <w:lang w:val="ru-RU"/>
        </w:rPr>
        <w:t xml:space="preserve"> </w:t>
      </w:r>
      <w:r w:rsidRPr="00116016">
        <w:rPr>
          <w:rFonts w:ascii="Times New Roman" w:hAnsi="Times New Roman"/>
          <w:sz w:val="24"/>
          <w:szCs w:val="24"/>
          <w:lang w:val="ru-RU"/>
        </w:rPr>
        <w:t>различных источников (словари, справочники, энциклопедии, книги по истории искусств,</w:t>
      </w:r>
      <w:r w:rsidR="0061358F">
        <w:rPr>
          <w:rFonts w:ascii="Times New Roman" w:hAnsi="Times New Roman"/>
          <w:sz w:val="24"/>
          <w:szCs w:val="24"/>
          <w:lang w:val="ru-RU"/>
        </w:rPr>
        <w:t xml:space="preserve"> </w:t>
      </w:r>
      <w:r w:rsidRPr="00116016">
        <w:rPr>
          <w:rFonts w:ascii="Times New Roman" w:hAnsi="Times New Roman"/>
          <w:sz w:val="24"/>
          <w:szCs w:val="24"/>
          <w:lang w:val="ru-RU"/>
        </w:rPr>
        <w:t>монографии, ресурсы Интернета и др.);</w:t>
      </w:r>
    </w:p>
    <w:p w:rsidR="0061358F" w:rsidRPr="00B46844" w:rsidRDefault="0061358F" w:rsidP="0061358F">
      <w:pPr>
        <w:autoSpaceDE w:val="0"/>
        <w:autoSpaceDN w:val="0"/>
        <w:adjustRightInd w:val="0"/>
        <w:spacing w:after="0" w:line="240" w:lineRule="auto"/>
        <w:jc w:val="both"/>
        <w:rPr>
          <w:rFonts w:ascii="Times New Roman" w:hAnsi="Times New Roman"/>
          <w:bCs/>
          <w:sz w:val="24"/>
          <w:szCs w:val="24"/>
          <w:lang w:val="ru-RU"/>
        </w:rPr>
      </w:pPr>
      <w:r>
        <w:rPr>
          <w:rFonts w:ascii="Times New Roman" w:hAnsi="Times New Roman"/>
          <w:sz w:val="24"/>
          <w:szCs w:val="24"/>
          <w:lang w:val="ru-RU"/>
        </w:rPr>
        <w:t>И</w:t>
      </w:r>
      <w:r w:rsidRPr="00116016">
        <w:rPr>
          <w:rFonts w:ascii="Times New Roman" w:hAnsi="Times New Roman"/>
          <w:sz w:val="24"/>
          <w:szCs w:val="24"/>
          <w:lang w:val="ru-RU"/>
        </w:rPr>
        <w:t xml:space="preserve">спользовать приобретенные знания и умения </w:t>
      </w:r>
      <w:r w:rsidRPr="00B46844">
        <w:rPr>
          <w:rFonts w:ascii="Times New Roman" w:hAnsi="Times New Roman"/>
          <w:bCs/>
          <w:sz w:val="24"/>
          <w:szCs w:val="24"/>
          <w:lang w:val="ru-RU"/>
        </w:rPr>
        <w:t>в практической деятельности и повседневной жизни: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выполнять учебные и творческие работы в различных видах художественной</w:t>
      </w:r>
      <w:r w:rsidR="0061358F">
        <w:rPr>
          <w:rFonts w:ascii="Times New Roman" w:hAnsi="Times New Roman"/>
          <w:sz w:val="24"/>
          <w:szCs w:val="24"/>
          <w:lang w:val="ru-RU"/>
        </w:rPr>
        <w:t xml:space="preserve"> </w:t>
      </w:r>
      <w:r w:rsidRPr="00116016">
        <w:rPr>
          <w:rFonts w:ascii="Times New Roman" w:hAnsi="Times New Roman"/>
          <w:sz w:val="24"/>
          <w:szCs w:val="24"/>
          <w:lang w:val="ru-RU"/>
        </w:rPr>
        <w:t>деятельности;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использовать выразительные возможности разных видов искусства в самостоятельном</w:t>
      </w:r>
      <w:r w:rsidR="0061358F">
        <w:rPr>
          <w:rFonts w:ascii="Times New Roman" w:hAnsi="Times New Roman"/>
          <w:sz w:val="24"/>
          <w:szCs w:val="24"/>
          <w:lang w:val="ru-RU"/>
        </w:rPr>
        <w:t xml:space="preserve"> </w:t>
      </w:r>
      <w:r w:rsidRPr="00116016">
        <w:rPr>
          <w:rFonts w:ascii="Times New Roman" w:hAnsi="Times New Roman"/>
          <w:sz w:val="24"/>
          <w:szCs w:val="24"/>
          <w:lang w:val="ru-RU"/>
        </w:rPr>
        <w:t>творчестве;</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участвовать в создании художественно насыщенной среды школы и в проектной</w:t>
      </w:r>
      <w:r w:rsidR="0061358F">
        <w:rPr>
          <w:rFonts w:ascii="Times New Roman" w:hAnsi="Times New Roman"/>
          <w:sz w:val="24"/>
          <w:szCs w:val="24"/>
          <w:lang w:val="ru-RU"/>
        </w:rPr>
        <w:t xml:space="preserve"> </w:t>
      </w:r>
      <w:r w:rsidRPr="00116016">
        <w:rPr>
          <w:rFonts w:ascii="Times New Roman" w:hAnsi="Times New Roman"/>
          <w:sz w:val="24"/>
          <w:szCs w:val="24"/>
          <w:lang w:val="ru-RU"/>
        </w:rPr>
        <w:t>межпредметной деятельности;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проводить самостоятельную исследовательскую работу (готовить рефераты, доклады,</w:t>
      </w:r>
      <w:r w:rsidR="0061358F">
        <w:rPr>
          <w:rFonts w:ascii="Times New Roman" w:hAnsi="Times New Roman"/>
          <w:sz w:val="24"/>
          <w:szCs w:val="24"/>
          <w:lang w:val="ru-RU"/>
        </w:rPr>
        <w:t xml:space="preserve"> </w:t>
      </w:r>
      <w:r w:rsidRPr="00116016">
        <w:rPr>
          <w:rFonts w:ascii="Times New Roman" w:hAnsi="Times New Roman"/>
          <w:sz w:val="24"/>
          <w:szCs w:val="24"/>
          <w:lang w:val="ru-RU"/>
        </w:rPr>
        <w:t>сообщения);</w:t>
      </w:r>
    </w:p>
    <w:p w:rsidR="0061358F"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sz w:val="24"/>
          <w:szCs w:val="24"/>
          <w:lang w:val="ru-RU"/>
        </w:rPr>
        <w:t>- участвовать в научно-практических семинарах, диспутах и конкурсах.</w:t>
      </w:r>
      <w:r w:rsidRPr="00116016">
        <w:rPr>
          <w:rFonts w:ascii="Times New Roman" w:hAnsi="Times New Roman"/>
          <w:b/>
          <w:bCs/>
          <w:sz w:val="24"/>
          <w:szCs w:val="24"/>
          <w:lang w:val="ru-RU"/>
        </w:rPr>
        <w:t xml:space="preserve"> </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Физическая культура</w:t>
      </w:r>
    </w:p>
    <w:p w:rsidR="0061358F"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xml:space="preserve">В результате освоения физической культуры на базовом уровне ученик должен </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знать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роль и значение регулярных занятий физической культурой и спортом для</w:t>
      </w:r>
      <w:r w:rsidR="0061358F">
        <w:rPr>
          <w:rFonts w:ascii="Times New Roman" w:hAnsi="Times New Roman"/>
          <w:sz w:val="24"/>
          <w:szCs w:val="24"/>
          <w:lang w:val="ru-RU"/>
        </w:rPr>
        <w:t xml:space="preserve"> </w:t>
      </w:r>
      <w:r w:rsidRPr="00116016">
        <w:rPr>
          <w:rFonts w:ascii="Times New Roman" w:hAnsi="Times New Roman"/>
          <w:sz w:val="24"/>
          <w:szCs w:val="24"/>
          <w:lang w:val="ru-RU"/>
        </w:rPr>
        <w:t>приобретения физической привлекательности, психической устойчивости, повышения</w:t>
      </w:r>
      <w:r w:rsidR="0061358F">
        <w:rPr>
          <w:rFonts w:ascii="Times New Roman" w:hAnsi="Times New Roman"/>
          <w:sz w:val="24"/>
          <w:szCs w:val="24"/>
          <w:lang w:val="ru-RU"/>
        </w:rPr>
        <w:t xml:space="preserve"> </w:t>
      </w:r>
      <w:r w:rsidRPr="00116016">
        <w:rPr>
          <w:rFonts w:ascii="Times New Roman" w:hAnsi="Times New Roman"/>
          <w:sz w:val="24"/>
          <w:szCs w:val="24"/>
          <w:lang w:val="ru-RU"/>
        </w:rPr>
        <w:t>работоспособности, профилактики вредных привычек, поддержания репродуктивной функции</w:t>
      </w:r>
      <w:r w:rsidR="0061358F">
        <w:rPr>
          <w:rFonts w:ascii="Times New Roman" w:hAnsi="Times New Roman"/>
          <w:sz w:val="24"/>
          <w:szCs w:val="24"/>
          <w:lang w:val="ru-RU"/>
        </w:rPr>
        <w:t xml:space="preserve"> </w:t>
      </w:r>
      <w:r w:rsidRPr="00116016">
        <w:rPr>
          <w:rFonts w:ascii="Times New Roman" w:hAnsi="Times New Roman"/>
          <w:sz w:val="24"/>
          <w:szCs w:val="24"/>
          <w:lang w:val="ru-RU"/>
        </w:rPr>
        <w:t>человека;</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положительное влияние занятий физическими упражнениями с различной</w:t>
      </w:r>
      <w:r w:rsidR="0061358F">
        <w:rPr>
          <w:rFonts w:ascii="Times New Roman" w:hAnsi="Times New Roman"/>
          <w:sz w:val="24"/>
          <w:szCs w:val="24"/>
          <w:lang w:val="ru-RU"/>
        </w:rPr>
        <w:t xml:space="preserve"> </w:t>
      </w:r>
      <w:r w:rsidRPr="00116016">
        <w:rPr>
          <w:rFonts w:ascii="Times New Roman" w:hAnsi="Times New Roman"/>
          <w:sz w:val="24"/>
          <w:szCs w:val="24"/>
          <w:lang w:val="ru-RU"/>
        </w:rPr>
        <w:t>направленностью на формирование здорового образа жизни, формы организации занятий,</w:t>
      </w:r>
      <w:r w:rsidR="0061358F">
        <w:rPr>
          <w:rFonts w:ascii="Times New Roman" w:hAnsi="Times New Roman"/>
          <w:sz w:val="24"/>
          <w:szCs w:val="24"/>
          <w:lang w:val="ru-RU"/>
        </w:rPr>
        <w:t xml:space="preserve"> </w:t>
      </w:r>
      <w:r w:rsidRPr="00116016">
        <w:rPr>
          <w:rFonts w:ascii="Times New Roman" w:hAnsi="Times New Roman"/>
          <w:sz w:val="24"/>
          <w:szCs w:val="24"/>
          <w:lang w:val="ru-RU"/>
        </w:rPr>
        <w:t>способы контроля и оценки их эффективности;</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уметь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выполнять комплексы физических упражнений из современных оздоровительных</w:t>
      </w:r>
      <w:r w:rsidR="0061358F">
        <w:rPr>
          <w:rFonts w:ascii="Times New Roman" w:hAnsi="Times New Roman"/>
          <w:sz w:val="24"/>
          <w:szCs w:val="24"/>
          <w:lang w:val="ru-RU"/>
        </w:rPr>
        <w:t xml:space="preserve"> </w:t>
      </w:r>
      <w:r w:rsidRPr="00116016">
        <w:rPr>
          <w:rFonts w:ascii="Times New Roman" w:hAnsi="Times New Roman"/>
          <w:sz w:val="24"/>
          <w:szCs w:val="24"/>
          <w:lang w:val="ru-RU"/>
        </w:rPr>
        <w:t>систем с учетом состояния здоровья, индивидуальных особенностей физического развития и</w:t>
      </w:r>
      <w:r w:rsidR="0061358F">
        <w:rPr>
          <w:rFonts w:ascii="Times New Roman" w:hAnsi="Times New Roman"/>
          <w:sz w:val="24"/>
          <w:szCs w:val="24"/>
          <w:lang w:val="ru-RU"/>
        </w:rPr>
        <w:t xml:space="preserve"> </w:t>
      </w:r>
      <w:r w:rsidRPr="00116016">
        <w:rPr>
          <w:rFonts w:ascii="Times New Roman" w:hAnsi="Times New Roman"/>
          <w:sz w:val="24"/>
          <w:szCs w:val="24"/>
          <w:lang w:val="ru-RU"/>
        </w:rPr>
        <w:t>подготовленности;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выполнять индивидуальные акробатические и гимнастические комбинации на</w:t>
      </w:r>
      <w:r w:rsidR="0061358F">
        <w:rPr>
          <w:rFonts w:ascii="Times New Roman" w:hAnsi="Times New Roman"/>
          <w:sz w:val="24"/>
          <w:szCs w:val="24"/>
          <w:lang w:val="ru-RU"/>
        </w:rPr>
        <w:t xml:space="preserve"> </w:t>
      </w:r>
      <w:r w:rsidRPr="00116016">
        <w:rPr>
          <w:rFonts w:ascii="Times New Roman" w:hAnsi="Times New Roman"/>
          <w:sz w:val="24"/>
          <w:szCs w:val="24"/>
          <w:lang w:val="ru-RU"/>
        </w:rPr>
        <w:t>спортивных снарядах, технико-тактические действия в спортивных играх и упражнения с</w:t>
      </w:r>
      <w:r w:rsidR="0061358F">
        <w:rPr>
          <w:rFonts w:ascii="Times New Roman" w:hAnsi="Times New Roman"/>
          <w:sz w:val="24"/>
          <w:szCs w:val="24"/>
          <w:lang w:val="ru-RU"/>
        </w:rPr>
        <w:t xml:space="preserve"> </w:t>
      </w:r>
      <w:r w:rsidRPr="00116016">
        <w:rPr>
          <w:rFonts w:ascii="Times New Roman" w:hAnsi="Times New Roman"/>
          <w:sz w:val="24"/>
          <w:szCs w:val="24"/>
          <w:lang w:val="ru-RU"/>
        </w:rPr>
        <w:t>прикладной направленностью;</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использовать приемы саморегулирования психофизического состояния организма,</w:t>
      </w:r>
      <w:r w:rsidR="0061358F">
        <w:rPr>
          <w:rFonts w:ascii="Times New Roman" w:hAnsi="Times New Roman"/>
          <w:sz w:val="24"/>
          <w:szCs w:val="24"/>
          <w:lang w:val="ru-RU"/>
        </w:rPr>
        <w:t xml:space="preserve"> </w:t>
      </w:r>
      <w:r w:rsidRPr="00116016">
        <w:rPr>
          <w:rFonts w:ascii="Times New Roman" w:hAnsi="Times New Roman"/>
          <w:sz w:val="24"/>
          <w:szCs w:val="24"/>
          <w:lang w:val="ru-RU"/>
        </w:rPr>
        <w:t>самоанализа и самооценки в процессе регулярных занятий физкультурно-спортивной</w:t>
      </w:r>
      <w:r w:rsidR="0061358F">
        <w:rPr>
          <w:rFonts w:ascii="Times New Roman" w:hAnsi="Times New Roman"/>
          <w:sz w:val="24"/>
          <w:szCs w:val="24"/>
          <w:lang w:val="ru-RU"/>
        </w:rPr>
        <w:t xml:space="preserve"> </w:t>
      </w:r>
      <w:r w:rsidRPr="00116016">
        <w:rPr>
          <w:rFonts w:ascii="Times New Roman" w:hAnsi="Times New Roman"/>
          <w:sz w:val="24"/>
          <w:szCs w:val="24"/>
          <w:lang w:val="ru-RU"/>
        </w:rPr>
        <w:t>деятельностью.</w:t>
      </w:r>
    </w:p>
    <w:p w:rsidR="0061358F" w:rsidRPr="00B46844" w:rsidRDefault="0061358F" w:rsidP="0061358F">
      <w:pPr>
        <w:autoSpaceDE w:val="0"/>
        <w:autoSpaceDN w:val="0"/>
        <w:adjustRightInd w:val="0"/>
        <w:spacing w:after="0" w:line="240" w:lineRule="auto"/>
        <w:jc w:val="both"/>
        <w:rPr>
          <w:rFonts w:ascii="Times New Roman" w:hAnsi="Times New Roman"/>
          <w:bCs/>
          <w:sz w:val="24"/>
          <w:szCs w:val="24"/>
          <w:lang w:val="ru-RU"/>
        </w:rPr>
      </w:pPr>
      <w:r>
        <w:rPr>
          <w:rFonts w:ascii="Times New Roman" w:hAnsi="Times New Roman"/>
          <w:sz w:val="24"/>
          <w:szCs w:val="24"/>
          <w:lang w:val="ru-RU"/>
        </w:rPr>
        <w:t>И</w:t>
      </w:r>
      <w:r w:rsidRPr="00116016">
        <w:rPr>
          <w:rFonts w:ascii="Times New Roman" w:hAnsi="Times New Roman"/>
          <w:sz w:val="24"/>
          <w:szCs w:val="24"/>
          <w:lang w:val="ru-RU"/>
        </w:rPr>
        <w:t xml:space="preserve">спользовать приобретенные знания и умения </w:t>
      </w:r>
      <w:r w:rsidRPr="00B46844">
        <w:rPr>
          <w:rFonts w:ascii="Times New Roman" w:hAnsi="Times New Roman"/>
          <w:bCs/>
          <w:sz w:val="24"/>
          <w:szCs w:val="24"/>
          <w:lang w:val="ru-RU"/>
        </w:rPr>
        <w:t>в практической деятельности и повседневной жизни: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выполнять физкультурно-оздоровительные и тренировочные занятия для повышения</w:t>
      </w:r>
      <w:r w:rsidR="0061358F">
        <w:rPr>
          <w:rFonts w:ascii="Times New Roman" w:hAnsi="Times New Roman"/>
          <w:sz w:val="24"/>
          <w:szCs w:val="24"/>
          <w:lang w:val="ru-RU"/>
        </w:rPr>
        <w:t xml:space="preserve"> </w:t>
      </w:r>
      <w:r w:rsidRPr="00116016">
        <w:rPr>
          <w:rFonts w:ascii="Times New Roman" w:hAnsi="Times New Roman"/>
          <w:sz w:val="24"/>
          <w:szCs w:val="24"/>
          <w:lang w:val="ru-RU"/>
        </w:rPr>
        <w:t>индивидуального уровня физического развития и физической подготовленности,</w:t>
      </w:r>
      <w:r w:rsidR="0061358F">
        <w:rPr>
          <w:rFonts w:ascii="Times New Roman" w:hAnsi="Times New Roman"/>
          <w:sz w:val="24"/>
          <w:szCs w:val="24"/>
          <w:lang w:val="ru-RU"/>
        </w:rPr>
        <w:t xml:space="preserve"> </w:t>
      </w:r>
      <w:r w:rsidRPr="00116016">
        <w:rPr>
          <w:rFonts w:ascii="Times New Roman" w:hAnsi="Times New Roman"/>
          <w:sz w:val="24"/>
          <w:szCs w:val="24"/>
          <w:lang w:val="ru-RU"/>
        </w:rPr>
        <w:t>формирования правильного телосложения, совершенствования техники движений и</w:t>
      </w:r>
      <w:r w:rsidR="0061358F">
        <w:rPr>
          <w:rFonts w:ascii="Times New Roman" w:hAnsi="Times New Roman"/>
          <w:sz w:val="24"/>
          <w:szCs w:val="24"/>
          <w:lang w:val="ru-RU"/>
        </w:rPr>
        <w:t xml:space="preserve"> </w:t>
      </w:r>
      <w:r w:rsidRPr="00116016">
        <w:rPr>
          <w:rFonts w:ascii="Times New Roman" w:hAnsi="Times New Roman"/>
          <w:sz w:val="24"/>
          <w:szCs w:val="24"/>
          <w:lang w:val="ru-RU"/>
        </w:rPr>
        <w:t>технических приемов в различных видах спорта;</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применять средства физической культуры и спорта в целях восстановления организма</w:t>
      </w:r>
      <w:r w:rsidR="0061358F">
        <w:rPr>
          <w:rFonts w:ascii="Times New Roman" w:hAnsi="Times New Roman"/>
          <w:sz w:val="24"/>
          <w:szCs w:val="24"/>
          <w:lang w:val="ru-RU"/>
        </w:rPr>
        <w:t xml:space="preserve"> </w:t>
      </w:r>
      <w:r w:rsidRPr="00116016">
        <w:rPr>
          <w:rFonts w:ascii="Times New Roman" w:hAnsi="Times New Roman"/>
          <w:sz w:val="24"/>
          <w:szCs w:val="24"/>
          <w:lang w:val="ru-RU"/>
        </w:rPr>
        <w:t>после умственной и физической усталости;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уметь сотрудничать, проявлять взаимопомощь и ответственность в процессе</w:t>
      </w:r>
      <w:r w:rsidR="0061358F">
        <w:rPr>
          <w:rFonts w:ascii="Times New Roman" w:hAnsi="Times New Roman"/>
          <w:sz w:val="24"/>
          <w:szCs w:val="24"/>
          <w:lang w:val="ru-RU"/>
        </w:rPr>
        <w:t xml:space="preserve"> </w:t>
      </w:r>
      <w:r w:rsidRPr="00116016">
        <w:rPr>
          <w:rFonts w:ascii="Times New Roman" w:hAnsi="Times New Roman"/>
          <w:sz w:val="24"/>
          <w:szCs w:val="24"/>
          <w:lang w:val="ru-RU"/>
        </w:rPr>
        <w:t>выполнения коллективных форм физических упражнений и в соревновательной деятельности;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демонстрировать здоровый образ жизни.</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Основы безопасности жизнедеятельности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В результате изучения основ безопасности жизнедеятельности на базовом уровне ученик</w:t>
      </w:r>
    </w:p>
    <w:p w:rsidR="00021D58" w:rsidRPr="00935402" w:rsidRDefault="00935402" w:rsidP="00116016">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должен </w:t>
      </w:r>
      <w:r w:rsidR="00021D58" w:rsidRPr="00116016">
        <w:rPr>
          <w:rFonts w:ascii="Times New Roman" w:hAnsi="Times New Roman"/>
          <w:b/>
          <w:bCs/>
          <w:sz w:val="24"/>
          <w:szCs w:val="24"/>
          <w:lang w:val="ru-RU"/>
        </w:rPr>
        <w:t>знать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основы здорового образа жизни и факторы, влияющие на него;</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потенциальные опасности природного, техногенного и социального происхождения,</w:t>
      </w:r>
      <w:r w:rsidR="0061358F">
        <w:rPr>
          <w:rFonts w:ascii="Times New Roman" w:hAnsi="Times New Roman"/>
          <w:sz w:val="24"/>
          <w:szCs w:val="24"/>
          <w:lang w:val="ru-RU"/>
        </w:rPr>
        <w:t xml:space="preserve"> </w:t>
      </w:r>
      <w:r w:rsidRPr="00116016">
        <w:rPr>
          <w:rFonts w:ascii="Times New Roman" w:hAnsi="Times New Roman"/>
          <w:sz w:val="24"/>
          <w:szCs w:val="24"/>
          <w:lang w:val="ru-RU"/>
        </w:rPr>
        <w:t>характерные для региона проживания;</w:t>
      </w:r>
    </w:p>
    <w:p w:rsidR="00021D58" w:rsidRPr="0061358F"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основные задачи государственных служб по обеспечению безопасности</w:t>
      </w:r>
      <w:r w:rsidR="0061358F">
        <w:rPr>
          <w:rFonts w:ascii="Times New Roman" w:hAnsi="Times New Roman"/>
          <w:sz w:val="24"/>
          <w:szCs w:val="24"/>
          <w:lang w:val="ru-RU"/>
        </w:rPr>
        <w:t xml:space="preserve"> </w:t>
      </w:r>
      <w:r w:rsidRPr="0061358F">
        <w:rPr>
          <w:rFonts w:ascii="Times New Roman" w:hAnsi="Times New Roman"/>
          <w:sz w:val="24"/>
          <w:szCs w:val="24"/>
          <w:lang w:val="ru-RU"/>
        </w:rPr>
        <w:t>жизнедеятельности;</w:t>
      </w:r>
    </w:p>
    <w:p w:rsidR="00021D58" w:rsidRPr="0061358F"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основы российского законодательства об обороне государства и воинской обязанности</w:t>
      </w:r>
      <w:r w:rsidR="0061358F">
        <w:rPr>
          <w:rFonts w:ascii="Times New Roman" w:hAnsi="Times New Roman"/>
          <w:sz w:val="24"/>
          <w:szCs w:val="24"/>
          <w:lang w:val="ru-RU"/>
        </w:rPr>
        <w:t xml:space="preserve"> </w:t>
      </w:r>
      <w:r w:rsidRPr="0061358F">
        <w:rPr>
          <w:rFonts w:ascii="Times New Roman" w:hAnsi="Times New Roman"/>
          <w:sz w:val="24"/>
          <w:szCs w:val="24"/>
          <w:lang w:val="ru-RU"/>
        </w:rPr>
        <w:t>граждан;</w:t>
      </w:r>
    </w:p>
    <w:p w:rsidR="00021D58" w:rsidRPr="0061358F"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lastRenderedPageBreak/>
        <w:t>- порядок постановки на воинский учет, медицинского освидетельствования, призыва на</w:t>
      </w:r>
      <w:r w:rsidR="0061358F">
        <w:rPr>
          <w:rFonts w:ascii="Times New Roman" w:hAnsi="Times New Roman"/>
          <w:sz w:val="24"/>
          <w:szCs w:val="24"/>
          <w:lang w:val="ru-RU"/>
        </w:rPr>
        <w:t xml:space="preserve"> </w:t>
      </w:r>
      <w:r w:rsidRPr="0061358F">
        <w:rPr>
          <w:rFonts w:ascii="Times New Roman" w:hAnsi="Times New Roman"/>
          <w:sz w:val="24"/>
          <w:szCs w:val="24"/>
          <w:lang w:val="ru-RU"/>
        </w:rPr>
        <w:t>военную службу;</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состав и предназначение Вооруженных Сил Российской Федерации;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основные права и обязанности граждан до призыва на военную службу, во время</w:t>
      </w:r>
      <w:r w:rsidR="0061358F">
        <w:rPr>
          <w:rFonts w:ascii="Times New Roman" w:hAnsi="Times New Roman"/>
          <w:sz w:val="24"/>
          <w:szCs w:val="24"/>
          <w:lang w:val="ru-RU"/>
        </w:rPr>
        <w:t xml:space="preserve"> </w:t>
      </w:r>
      <w:r w:rsidRPr="00116016">
        <w:rPr>
          <w:rFonts w:ascii="Times New Roman" w:hAnsi="Times New Roman"/>
          <w:sz w:val="24"/>
          <w:szCs w:val="24"/>
          <w:lang w:val="ru-RU"/>
        </w:rPr>
        <w:t>прохождения военной службы и пребывания в запасе; прохождения военной службы и пребывания в запасе;</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особенности прохождения военной службы по призыву и по контракту; альтернативной</w:t>
      </w:r>
      <w:r w:rsidR="0061358F">
        <w:rPr>
          <w:rFonts w:ascii="Times New Roman" w:hAnsi="Times New Roman"/>
          <w:sz w:val="24"/>
          <w:szCs w:val="24"/>
          <w:lang w:val="ru-RU"/>
        </w:rPr>
        <w:t xml:space="preserve"> </w:t>
      </w:r>
      <w:r w:rsidRPr="00116016">
        <w:rPr>
          <w:rFonts w:ascii="Times New Roman" w:hAnsi="Times New Roman"/>
          <w:sz w:val="24"/>
          <w:szCs w:val="24"/>
          <w:lang w:val="ru-RU"/>
        </w:rPr>
        <w:t>гражданской службы;</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предназначение, структуру и задачи РСЧС;</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предназначение, структуру и задачи гражданской обороны;</w:t>
      </w:r>
    </w:p>
    <w:p w:rsidR="00021D58" w:rsidRPr="00116016" w:rsidRDefault="00021D58" w:rsidP="00116016">
      <w:pPr>
        <w:autoSpaceDE w:val="0"/>
        <w:autoSpaceDN w:val="0"/>
        <w:adjustRightInd w:val="0"/>
        <w:spacing w:after="0" w:line="240" w:lineRule="auto"/>
        <w:jc w:val="both"/>
        <w:rPr>
          <w:rFonts w:ascii="Times New Roman" w:hAnsi="Times New Roman"/>
          <w:b/>
          <w:bCs/>
          <w:sz w:val="24"/>
          <w:szCs w:val="24"/>
          <w:lang w:val="ru-RU"/>
        </w:rPr>
      </w:pPr>
      <w:r w:rsidRPr="00116016">
        <w:rPr>
          <w:rFonts w:ascii="Times New Roman" w:hAnsi="Times New Roman"/>
          <w:b/>
          <w:bCs/>
          <w:sz w:val="24"/>
          <w:szCs w:val="24"/>
          <w:lang w:val="ru-RU"/>
        </w:rPr>
        <w:t>уметь</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выполнять последовательно действия при возникновении пожара в жилище и</w:t>
      </w:r>
      <w:r w:rsidR="0061358F">
        <w:rPr>
          <w:rFonts w:ascii="Times New Roman" w:hAnsi="Times New Roman"/>
          <w:sz w:val="24"/>
          <w:szCs w:val="24"/>
          <w:lang w:val="ru-RU"/>
        </w:rPr>
        <w:t xml:space="preserve"> </w:t>
      </w:r>
      <w:r w:rsidRPr="00116016">
        <w:rPr>
          <w:rFonts w:ascii="Times New Roman" w:hAnsi="Times New Roman"/>
          <w:sz w:val="24"/>
          <w:szCs w:val="24"/>
          <w:lang w:val="ru-RU"/>
        </w:rPr>
        <w:t>использовать подручные средства для ликвидации очагов возгорания; действовать согласно</w:t>
      </w:r>
      <w:r w:rsidR="0061358F">
        <w:rPr>
          <w:rFonts w:ascii="Times New Roman" w:hAnsi="Times New Roman"/>
          <w:sz w:val="24"/>
          <w:szCs w:val="24"/>
          <w:lang w:val="ru-RU"/>
        </w:rPr>
        <w:t xml:space="preserve"> </w:t>
      </w:r>
      <w:r w:rsidRPr="00116016">
        <w:rPr>
          <w:rFonts w:ascii="Times New Roman" w:hAnsi="Times New Roman"/>
          <w:sz w:val="24"/>
          <w:szCs w:val="24"/>
          <w:lang w:val="ru-RU"/>
        </w:rPr>
        <w:t>установленному порядку по сигналу «Внимание всем!» и комплектовать минимально</w:t>
      </w:r>
      <w:r w:rsidR="0061358F">
        <w:rPr>
          <w:rFonts w:ascii="Times New Roman" w:hAnsi="Times New Roman"/>
          <w:sz w:val="24"/>
          <w:szCs w:val="24"/>
          <w:lang w:val="ru-RU"/>
        </w:rPr>
        <w:t xml:space="preserve"> </w:t>
      </w:r>
      <w:r w:rsidRPr="00116016">
        <w:rPr>
          <w:rFonts w:ascii="Times New Roman" w:hAnsi="Times New Roman"/>
          <w:sz w:val="24"/>
          <w:szCs w:val="24"/>
          <w:lang w:val="ru-RU"/>
        </w:rPr>
        <w:t>необходимый набор документов, вещей, ценностей и продуктов питания в случае эвакуации</w:t>
      </w:r>
      <w:r w:rsidR="0061358F">
        <w:rPr>
          <w:rFonts w:ascii="Times New Roman" w:hAnsi="Times New Roman"/>
          <w:sz w:val="24"/>
          <w:szCs w:val="24"/>
          <w:lang w:val="ru-RU"/>
        </w:rPr>
        <w:t xml:space="preserve"> </w:t>
      </w:r>
      <w:r w:rsidRPr="00116016">
        <w:rPr>
          <w:rFonts w:ascii="Times New Roman" w:hAnsi="Times New Roman"/>
          <w:sz w:val="24"/>
          <w:szCs w:val="24"/>
          <w:lang w:val="ru-RU"/>
        </w:rPr>
        <w:t>населения;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применять элементарные способы самозащиты в конкретной ситуации криминогенного</w:t>
      </w:r>
      <w:r w:rsidR="0061358F">
        <w:rPr>
          <w:rFonts w:ascii="Times New Roman" w:hAnsi="Times New Roman"/>
          <w:sz w:val="24"/>
          <w:szCs w:val="24"/>
          <w:lang w:val="ru-RU"/>
        </w:rPr>
        <w:t xml:space="preserve"> </w:t>
      </w:r>
      <w:r w:rsidRPr="00116016">
        <w:rPr>
          <w:rFonts w:ascii="Times New Roman" w:hAnsi="Times New Roman"/>
          <w:sz w:val="24"/>
          <w:szCs w:val="24"/>
          <w:lang w:val="ru-RU"/>
        </w:rPr>
        <w:t>характера;</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правильно действовать в опасных и чрезвычайных ситуациях природного, техногенного</w:t>
      </w:r>
      <w:r w:rsidR="0061358F">
        <w:rPr>
          <w:rFonts w:ascii="Times New Roman" w:hAnsi="Times New Roman"/>
          <w:sz w:val="24"/>
          <w:szCs w:val="24"/>
          <w:lang w:val="ru-RU"/>
        </w:rPr>
        <w:t xml:space="preserve"> </w:t>
      </w:r>
      <w:r w:rsidRPr="00116016">
        <w:rPr>
          <w:rFonts w:ascii="Times New Roman" w:hAnsi="Times New Roman"/>
          <w:sz w:val="24"/>
          <w:szCs w:val="24"/>
          <w:lang w:val="ru-RU"/>
        </w:rPr>
        <w:t>и социального характера;</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ориентироваться на местности, подавать сигналы бедствия, добывать огонь, воду и</w:t>
      </w:r>
      <w:r w:rsidR="0061358F">
        <w:rPr>
          <w:rFonts w:ascii="Times New Roman" w:hAnsi="Times New Roman"/>
          <w:sz w:val="24"/>
          <w:szCs w:val="24"/>
          <w:lang w:val="ru-RU"/>
        </w:rPr>
        <w:t xml:space="preserve"> </w:t>
      </w:r>
      <w:r w:rsidRPr="00116016">
        <w:rPr>
          <w:rFonts w:ascii="Times New Roman" w:hAnsi="Times New Roman"/>
          <w:sz w:val="24"/>
          <w:szCs w:val="24"/>
          <w:lang w:val="ru-RU"/>
        </w:rPr>
        <w:t>пищу в случае автономного существования в природной среде;</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правильно пользоваться средствами индивидуальной защиты (противогазом,</w:t>
      </w:r>
      <w:r w:rsidR="0061358F">
        <w:rPr>
          <w:rFonts w:ascii="Times New Roman" w:hAnsi="Times New Roman"/>
          <w:sz w:val="24"/>
          <w:szCs w:val="24"/>
          <w:lang w:val="ru-RU"/>
        </w:rPr>
        <w:t xml:space="preserve"> </w:t>
      </w:r>
      <w:r w:rsidRPr="00116016">
        <w:rPr>
          <w:rFonts w:ascii="Times New Roman" w:hAnsi="Times New Roman"/>
          <w:sz w:val="24"/>
          <w:szCs w:val="24"/>
          <w:lang w:val="ru-RU"/>
        </w:rPr>
        <w:t>респиратором, ватно-марлевой повязкой, индивидуальной медицинской аптечкой);</w:t>
      </w:r>
    </w:p>
    <w:p w:rsidR="0061358F" w:rsidRPr="00B46844" w:rsidRDefault="0061358F" w:rsidP="0061358F">
      <w:pPr>
        <w:autoSpaceDE w:val="0"/>
        <w:autoSpaceDN w:val="0"/>
        <w:adjustRightInd w:val="0"/>
        <w:spacing w:after="0" w:line="240" w:lineRule="auto"/>
        <w:jc w:val="both"/>
        <w:rPr>
          <w:rFonts w:ascii="Times New Roman" w:hAnsi="Times New Roman"/>
          <w:bCs/>
          <w:sz w:val="24"/>
          <w:szCs w:val="24"/>
          <w:lang w:val="ru-RU"/>
        </w:rPr>
      </w:pPr>
      <w:r>
        <w:rPr>
          <w:rFonts w:ascii="Times New Roman" w:hAnsi="Times New Roman"/>
          <w:sz w:val="24"/>
          <w:szCs w:val="24"/>
          <w:lang w:val="ru-RU"/>
        </w:rPr>
        <w:t>И</w:t>
      </w:r>
      <w:r w:rsidRPr="00116016">
        <w:rPr>
          <w:rFonts w:ascii="Times New Roman" w:hAnsi="Times New Roman"/>
          <w:sz w:val="24"/>
          <w:szCs w:val="24"/>
          <w:lang w:val="ru-RU"/>
        </w:rPr>
        <w:t xml:space="preserve">спользовать приобретенные знания и умения </w:t>
      </w:r>
      <w:r w:rsidRPr="00B46844">
        <w:rPr>
          <w:rFonts w:ascii="Times New Roman" w:hAnsi="Times New Roman"/>
          <w:bCs/>
          <w:sz w:val="24"/>
          <w:szCs w:val="24"/>
          <w:lang w:val="ru-RU"/>
        </w:rPr>
        <w:t xml:space="preserve">в практической деятельности и </w:t>
      </w:r>
      <w:r w:rsidR="00935402">
        <w:rPr>
          <w:rFonts w:ascii="Times New Roman" w:hAnsi="Times New Roman"/>
          <w:bCs/>
          <w:sz w:val="24"/>
          <w:szCs w:val="24"/>
          <w:lang w:val="ru-RU"/>
        </w:rPr>
        <w:t>повседневной жизни</w:t>
      </w:r>
      <w:r w:rsidRPr="00B46844">
        <w:rPr>
          <w:rFonts w:ascii="Times New Roman" w:hAnsi="Times New Roman"/>
          <w:bCs/>
          <w:sz w:val="24"/>
          <w:szCs w:val="24"/>
          <w:lang w:val="ru-RU"/>
        </w:rPr>
        <w:t>:</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вести здоровый образ жизни;</w:t>
      </w:r>
    </w:p>
    <w:p w:rsidR="0061358F"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-правильно действовать в опасных и чрезвычайных ситуациях</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уметь пользоваться бытовыми приборами, лекарственными препаратами и средствами</w:t>
      </w:r>
      <w:r w:rsidR="0061358F">
        <w:rPr>
          <w:rFonts w:ascii="Times New Roman" w:hAnsi="Times New Roman"/>
          <w:sz w:val="24"/>
          <w:szCs w:val="24"/>
          <w:lang w:val="ru-RU"/>
        </w:rPr>
        <w:t xml:space="preserve"> </w:t>
      </w:r>
      <w:r w:rsidRPr="00116016">
        <w:rPr>
          <w:rFonts w:ascii="Times New Roman" w:hAnsi="Times New Roman"/>
          <w:sz w:val="24"/>
          <w:szCs w:val="24"/>
          <w:lang w:val="ru-RU"/>
        </w:rPr>
        <w:t>бытовой химии, бытовыми приборами экологического контроля качества окружающей среды</w:t>
      </w:r>
      <w:r w:rsidR="0061358F">
        <w:rPr>
          <w:rFonts w:ascii="Times New Roman" w:hAnsi="Times New Roman"/>
          <w:sz w:val="24"/>
          <w:szCs w:val="24"/>
          <w:lang w:val="ru-RU"/>
        </w:rPr>
        <w:t xml:space="preserve"> </w:t>
      </w:r>
      <w:r w:rsidRPr="00116016">
        <w:rPr>
          <w:rFonts w:ascii="Times New Roman" w:hAnsi="Times New Roman"/>
          <w:sz w:val="24"/>
          <w:szCs w:val="24"/>
          <w:lang w:val="ru-RU"/>
        </w:rPr>
        <w:t>и продуктов питания;</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соблюдать общие требования безопасности при пользовании транспортными</w:t>
      </w:r>
      <w:r w:rsidR="0061358F">
        <w:rPr>
          <w:rFonts w:ascii="Times New Roman" w:hAnsi="Times New Roman"/>
          <w:sz w:val="24"/>
          <w:szCs w:val="24"/>
          <w:lang w:val="ru-RU"/>
        </w:rPr>
        <w:t xml:space="preserve"> </w:t>
      </w:r>
      <w:r w:rsidRPr="00116016">
        <w:rPr>
          <w:rFonts w:ascii="Times New Roman" w:hAnsi="Times New Roman"/>
          <w:sz w:val="24"/>
          <w:szCs w:val="24"/>
          <w:lang w:val="ru-RU"/>
        </w:rPr>
        <w:t>средствами, при нахождении на улице, правила поведения на воде, меры пожарной и</w:t>
      </w:r>
      <w:r w:rsidR="0061358F">
        <w:rPr>
          <w:rFonts w:ascii="Times New Roman" w:hAnsi="Times New Roman"/>
          <w:sz w:val="24"/>
          <w:szCs w:val="24"/>
          <w:lang w:val="ru-RU"/>
        </w:rPr>
        <w:t xml:space="preserve"> </w:t>
      </w:r>
      <w:r w:rsidRPr="00116016">
        <w:rPr>
          <w:rFonts w:ascii="Times New Roman" w:hAnsi="Times New Roman"/>
          <w:sz w:val="24"/>
          <w:szCs w:val="24"/>
          <w:lang w:val="ru-RU"/>
        </w:rPr>
        <w:t>инфекционной безопасности;</w:t>
      </w:r>
    </w:p>
    <w:p w:rsidR="00021D58" w:rsidRPr="00116016" w:rsidRDefault="00021D58" w:rsidP="00116016">
      <w:pPr>
        <w:autoSpaceDE w:val="0"/>
        <w:autoSpaceDN w:val="0"/>
        <w:adjustRightInd w:val="0"/>
        <w:spacing w:after="0" w:line="240" w:lineRule="auto"/>
        <w:jc w:val="both"/>
        <w:rPr>
          <w:rFonts w:ascii="Times New Roman" w:hAnsi="Times New Roman"/>
          <w:sz w:val="24"/>
          <w:szCs w:val="24"/>
          <w:lang w:val="ru-RU"/>
        </w:rPr>
      </w:pPr>
      <w:r w:rsidRPr="00116016">
        <w:rPr>
          <w:rFonts w:ascii="Times New Roman" w:hAnsi="Times New Roman"/>
          <w:sz w:val="24"/>
          <w:szCs w:val="24"/>
          <w:lang w:val="ru-RU"/>
        </w:rPr>
        <w:t>- оказывать первую медицинскую помощь в неотложных ситуациях;</w:t>
      </w:r>
    </w:p>
    <w:p w:rsidR="00021D58" w:rsidRPr="00021D58" w:rsidRDefault="00021D58" w:rsidP="0061358F">
      <w:pPr>
        <w:autoSpaceDE w:val="0"/>
        <w:autoSpaceDN w:val="0"/>
        <w:adjustRightInd w:val="0"/>
        <w:spacing w:after="0" w:line="240" w:lineRule="auto"/>
        <w:jc w:val="both"/>
        <w:rPr>
          <w:rFonts w:ascii="Times New Roman" w:hAnsi="Times New Roman"/>
          <w:sz w:val="28"/>
          <w:szCs w:val="28"/>
          <w:lang w:val="ru-RU"/>
        </w:rPr>
        <w:sectPr w:rsidR="00021D58" w:rsidRPr="00021D58" w:rsidSect="00055582">
          <w:footerReference w:type="default" r:id="rId9"/>
          <w:pgSz w:w="11906" w:h="16838"/>
          <w:pgMar w:top="426" w:right="720" w:bottom="284" w:left="1134" w:header="720" w:footer="720" w:gutter="0"/>
          <w:cols w:space="720" w:equalWidth="0">
            <w:col w:w="10046"/>
          </w:cols>
          <w:noEndnote/>
        </w:sectPr>
      </w:pPr>
      <w:r w:rsidRPr="00116016">
        <w:rPr>
          <w:rFonts w:ascii="Times New Roman" w:hAnsi="Times New Roman"/>
          <w:sz w:val="24"/>
          <w:szCs w:val="24"/>
          <w:lang w:val="ru-RU"/>
        </w:rPr>
        <w:t>- вызывать (обращаться за помощью) в случае необходимости соответствующие службы</w:t>
      </w:r>
      <w:r w:rsidR="0061358F">
        <w:rPr>
          <w:rFonts w:ascii="Times New Roman" w:hAnsi="Times New Roman"/>
          <w:sz w:val="24"/>
          <w:szCs w:val="24"/>
          <w:lang w:val="ru-RU"/>
        </w:rPr>
        <w:t xml:space="preserve"> </w:t>
      </w:r>
      <w:r w:rsidRPr="00116016">
        <w:rPr>
          <w:rFonts w:ascii="Times New Roman" w:hAnsi="Times New Roman"/>
          <w:sz w:val="24"/>
          <w:szCs w:val="24"/>
          <w:lang w:val="ru-RU"/>
        </w:rPr>
        <w:t>экстренной помощи.</w:t>
      </w:r>
    </w:p>
    <w:p w:rsidR="0029400B" w:rsidRPr="00DB0700" w:rsidRDefault="00021D58" w:rsidP="00AE564B">
      <w:pPr>
        <w:spacing w:after="0" w:line="240" w:lineRule="auto"/>
        <w:ind w:left="426"/>
        <w:jc w:val="both"/>
        <w:rPr>
          <w:rFonts w:ascii="Times New Roman" w:hAnsi="Times New Roman"/>
          <w:sz w:val="28"/>
          <w:szCs w:val="28"/>
          <w:lang w:val="ru-RU"/>
        </w:rPr>
      </w:pPr>
      <w:bookmarkStart w:id="14" w:name="page45"/>
      <w:bookmarkEnd w:id="14"/>
      <w:r w:rsidRPr="00DB0700">
        <w:rPr>
          <w:rFonts w:ascii="Times New Roman" w:hAnsi="Times New Roman"/>
          <w:b/>
          <w:sz w:val="28"/>
          <w:szCs w:val="28"/>
        </w:rPr>
        <w:lastRenderedPageBreak/>
        <w:t>II</w:t>
      </w:r>
      <w:r w:rsidRPr="00DB0700">
        <w:rPr>
          <w:rFonts w:ascii="Times New Roman" w:hAnsi="Times New Roman"/>
          <w:b/>
          <w:sz w:val="28"/>
          <w:szCs w:val="28"/>
          <w:lang w:val="ru-RU"/>
        </w:rPr>
        <w:t>. Содержательный раздел.</w:t>
      </w:r>
    </w:p>
    <w:p w:rsidR="004B5CEF" w:rsidRDefault="00DB0700" w:rsidP="0067221A">
      <w:pPr>
        <w:spacing w:after="0" w:line="240" w:lineRule="auto"/>
        <w:ind w:left="426"/>
        <w:jc w:val="both"/>
        <w:rPr>
          <w:rFonts w:ascii="Times New Roman" w:hAnsi="Times New Roman"/>
          <w:b/>
          <w:sz w:val="26"/>
          <w:szCs w:val="26"/>
          <w:lang w:val="ru-RU"/>
        </w:rPr>
      </w:pPr>
      <w:r w:rsidRPr="00DB0700">
        <w:rPr>
          <w:rFonts w:ascii="Times New Roman" w:hAnsi="Times New Roman"/>
          <w:b/>
          <w:sz w:val="26"/>
          <w:szCs w:val="26"/>
          <w:lang w:val="ru-RU"/>
        </w:rPr>
        <w:t xml:space="preserve">1. </w:t>
      </w:r>
      <w:r w:rsidR="0029400B" w:rsidRPr="00AE564B">
        <w:rPr>
          <w:rFonts w:ascii="Times New Roman" w:hAnsi="Times New Roman"/>
          <w:b/>
          <w:sz w:val="26"/>
          <w:szCs w:val="26"/>
          <w:lang w:val="ru-RU"/>
        </w:rPr>
        <w:t>Программы отдельных учебных предметов, курсов.</w:t>
      </w:r>
      <w:r w:rsidR="004B5CEF">
        <w:rPr>
          <w:rFonts w:ascii="Times New Roman" w:hAnsi="Times New Roman"/>
          <w:b/>
          <w:sz w:val="26"/>
          <w:szCs w:val="26"/>
          <w:lang w:val="ru-RU"/>
        </w:rPr>
        <w:t xml:space="preserve"> </w:t>
      </w:r>
    </w:p>
    <w:p w:rsidR="004B5CEF" w:rsidRPr="004B5CEF" w:rsidRDefault="004B5CEF" w:rsidP="004B5CEF">
      <w:pPr>
        <w:spacing w:after="0" w:line="240" w:lineRule="auto"/>
        <w:jc w:val="both"/>
        <w:rPr>
          <w:rFonts w:ascii="Times New Roman" w:hAnsi="Times New Roman"/>
          <w:sz w:val="24"/>
          <w:szCs w:val="24"/>
          <w:lang w:val="ru-RU"/>
        </w:rPr>
      </w:pPr>
      <w:r>
        <w:rPr>
          <w:rStyle w:val="dash041e005f0431005f044b005f0447005f043d005f044b005f0439005f005fchar1char1"/>
          <w:lang w:val="ru-RU"/>
        </w:rPr>
        <w:t>П</w:t>
      </w:r>
      <w:r w:rsidRPr="004B5CEF">
        <w:rPr>
          <w:rStyle w:val="dash041e005f0431005f044b005f0447005f043d005f044b005f0439005f005fchar1char1"/>
          <w:lang w:val="ru-RU"/>
        </w:rPr>
        <w:t>рограммы</w:t>
      </w:r>
      <w:r>
        <w:rPr>
          <w:rStyle w:val="dash041e005f0431005f044b005f0447005f043d005f044b005f0439005f005fchar1char1"/>
          <w:lang w:val="ru-RU"/>
        </w:rPr>
        <w:t xml:space="preserve"> </w:t>
      </w:r>
      <w:r w:rsidRPr="004B5CEF">
        <w:rPr>
          <w:rStyle w:val="dash041e005f0431005f044b005f0447005f043d005f044b005f0439005f005fchar1char1"/>
          <w:lang w:val="ru-RU"/>
        </w:rPr>
        <w:t xml:space="preserve"> отдельных учебных предметов, курсов (рабочие программы) должны </w:t>
      </w:r>
      <w:r w:rsidRPr="004B5CEF">
        <w:rPr>
          <w:rFonts w:ascii="Times New Roman" w:hAnsi="Times New Roman"/>
          <w:sz w:val="24"/>
          <w:szCs w:val="24"/>
          <w:lang w:val="ru-RU"/>
        </w:rPr>
        <w:t>обеспечивать достижение планируемых результатов освоения основной образовательной программы основного общего образования.</w:t>
      </w:r>
      <w:r>
        <w:rPr>
          <w:rFonts w:ascii="Times New Roman" w:hAnsi="Times New Roman"/>
          <w:sz w:val="24"/>
          <w:szCs w:val="24"/>
          <w:lang w:val="ru-RU"/>
        </w:rPr>
        <w:t xml:space="preserve"> </w:t>
      </w:r>
      <w:r w:rsidRPr="004B5CEF">
        <w:rPr>
          <w:rFonts w:ascii="Times New Roman" w:hAnsi="Times New Roman"/>
          <w:sz w:val="24"/>
          <w:szCs w:val="24"/>
          <w:lang w:val="ru-RU"/>
        </w:rPr>
        <w:t xml:space="preserve">Рабочие программы отдельных учебных предметов, курсов разрабатываются </w:t>
      </w:r>
      <w:r w:rsidRPr="004B5CEF">
        <w:rPr>
          <w:rFonts w:ascii="Times New Roman" w:hAnsi="Times New Roman"/>
          <w:sz w:val="24"/>
          <w:szCs w:val="24"/>
          <w:lang w:val="ru-RU"/>
        </w:rPr>
        <w:br/>
        <w:t xml:space="preserve">на основе требований к результатам освоения основной образовательной программы </w:t>
      </w:r>
      <w:r w:rsidRPr="004B5CEF">
        <w:rPr>
          <w:rFonts w:ascii="Times New Roman" w:hAnsi="Times New Roman"/>
          <w:sz w:val="24"/>
          <w:szCs w:val="24"/>
          <w:lang w:val="ru-RU"/>
        </w:rPr>
        <w:br/>
        <w:t>с учетом основных направлений программ, включенных в структуру основной образовательной программы.</w:t>
      </w:r>
      <w:r>
        <w:rPr>
          <w:rFonts w:ascii="Times New Roman" w:hAnsi="Times New Roman"/>
          <w:sz w:val="24"/>
          <w:szCs w:val="24"/>
          <w:lang w:val="ru-RU"/>
        </w:rPr>
        <w:t xml:space="preserve"> </w:t>
      </w:r>
      <w:r w:rsidRPr="004B5CEF">
        <w:rPr>
          <w:rFonts w:ascii="Times New Roman" w:hAnsi="Times New Roman"/>
          <w:b/>
          <w:sz w:val="24"/>
          <w:szCs w:val="24"/>
          <w:lang w:val="ru-RU"/>
        </w:rPr>
        <w:t>Рабочая программа</w:t>
      </w:r>
      <w:r w:rsidRPr="004B5CEF">
        <w:rPr>
          <w:rFonts w:ascii="Times New Roman" w:hAnsi="Times New Roman"/>
          <w:sz w:val="24"/>
          <w:szCs w:val="24"/>
          <w:lang w:val="ru-RU"/>
        </w:rPr>
        <w:t xml:space="preserve"> – нормативный документ (локальный нормативный акт общеобразовательного учреждения (организации)), определяющий содержание, объем, структуру учебного процесса по изучению конкретной учебной дисциплины, основывающийся на государственном образовательном стандарте и примерной программе по учебному предмету, рекомендованной (допущенной)  федеральными органами образования.</w:t>
      </w:r>
      <w:r>
        <w:rPr>
          <w:rFonts w:ascii="Times New Roman" w:hAnsi="Times New Roman"/>
          <w:sz w:val="24"/>
          <w:szCs w:val="24"/>
          <w:lang w:val="ru-RU"/>
        </w:rPr>
        <w:t xml:space="preserve"> </w:t>
      </w:r>
      <w:r w:rsidRPr="004B5CEF">
        <w:rPr>
          <w:rFonts w:ascii="Times New Roman" w:hAnsi="Times New Roman"/>
          <w:sz w:val="24"/>
          <w:szCs w:val="24"/>
          <w:lang w:val="ru-RU"/>
        </w:rPr>
        <w:t>Цель рабочей программы – планирование, организация, коррекция учебного процесса, управление учебным процессом по изучению учебной дисциплины.</w:t>
      </w:r>
    </w:p>
    <w:p w:rsidR="004B5CEF" w:rsidRDefault="004B5CEF" w:rsidP="004B5CEF">
      <w:pPr>
        <w:keepNext/>
        <w:keepLines/>
        <w:overflowPunct w:val="0"/>
        <w:autoSpaceDE w:val="0"/>
        <w:autoSpaceDN w:val="0"/>
        <w:adjustRightInd w:val="0"/>
        <w:spacing w:after="0" w:line="240" w:lineRule="auto"/>
        <w:ind w:firstLine="709"/>
        <w:rPr>
          <w:rFonts w:ascii="Times New Roman" w:hAnsi="Times New Roman"/>
          <w:sz w:val="24"/>
          <w:szCs w:val="24"/>
          <w:lang w:val="ru-RU"/>
        </w:rPr>
      </w:pPr>
      <w:r w:rsidRPr="004B5CEF">
        <w:rPr>
          <w:rFonts w:ascii="Times New Roman" w:hAnsi="Times New Roman"/>
          <w:sz w:val="24"/>
          <w:szCs w:val="24"/>
          <w:lang w:val="ru-RU"/>
        </w:rPr>
        <w:t xml:space="preserve">Задачи рабочей программы – определение основных методических подходов </w:t>
      </w:r>
      <w:r w:rsidRPr="004B5CEF">
        <w:rPr>
          <w:rFonts w:ascii="Times New Roman" w:hAnsi="Times New Roman"/>
          <w:sz w:val="24"/>
          <w:szCs w:val="24"/>
          <w:lang w:val="ru-RU"/>
        </w:rPr>
        <w:br/>
        <w:t xml:space="preserve">и последовательности изучения учебной дисциплины с учетом особенностей учебного процесса общеобразовательного учреждения (организации) и контингента учащихся </w:t>
      </w:r>
      <w:r w:rsidRPr="004B5CEF">
        <w:rPr>
          <w:rFonts w:ascii="Times New Roman" w:hAnsi="Times New Roman"/>
          <w:sz w:val="24"/>
          <w:szCs w:val="24"/>
          <w:lang w:val="ru-RU"/>
        </w:rPr>
        <w:br/>
        <w:t>в текущем учебном году.</w:t>
      </w:r>
      <w:r>
        <w:rPr>
          <w:rFonts w:ascii="Times New Roman" w:hAnsi="Times New Roman"/>
          <w:sz w:val="24"/>
          <w:szCs w:val="24"/>
          <w:lang w:val="ru-RU"/>
        </w:rPr>
        <w:t xml:space="preserve"> </w:t>
      </w:r>
    </w:p>
    <w:p w:rsidR="004B5CEF" w:rsidRPr="004B5CEF" w:rsidRDefault="004B5CEF" w:rsidP="004B5CEF">
      <w:pPr>
        <w:keepNext/>
        <w:keepLines/>
        <w:overflowPunct w:val="0"/>
        <w:autoSpaceDE w:val="0"/>
        <w:autoSpaceDN w:val="0"/>
        <w:adjustRightInd w:val="0"/>
        <w:spacing w:after="0" w:line="240" w:lineRule="auto"/>
        <w:ind w:firstLine="709"/>
        <w:rPr>
          <w:rFonts w:ascii="Times New Roman" w:hAnsi="Times New Roman"/>
          <w:sz w:val="24"/>
          <w:szCs w:val="24"/>
          <w:lang w:val="ru-RU"/>
        </w:rPr>
      </w:pPr>
      <w:r w:rsidRPr="004B5CEF">
        <w:rPr>
          <w:rFonts w:ascii="Times New Roman" w:hAnsi="Times New Roman"/>
          <w:sz w:val="24"/>
          <w:szCs w:val="24"/>
          <w:lang w:val="ru-RU"/>
        </w:rPr>
        <w:t xml:space="preserve">Основные требования к содержанию и структуре рабочей  программы закреплены </w:t>
      </w:r>
      <w:r w:rsidRPr="004B5CEF">
        <w:rPr>
          <w:rFonts w:ascii="Times New Roman" w:hAnsi="Times New Roman"/>
          <w:sz w:val="24"/>
          <w:szCs w:val="24"/>
          <w:lang w:val="ru-RU"/>
        </w:rPr>
        <w:br/>
        <w:t>в документах:</w:t>
      </w:r>
    </w:p>
    <w:p w:rsidR="004B5CEF" w:rsidRPr="004B5CEF" w:rsidRDefault="004B5CEF" w:rsidP="0060580A">
      <w:pPr>
        <w:pStyle w:val="a3"/>
        <w:keepNext/>
        <w:keepLines/>
        <w:numPr>
          <w:ilvl w:val="0"/>
          <w:numId w:val="38"/>
        </w:numPr>
        <w:shd w:val="clear" w:color="auto" w:fill="FFFFFF"/>
        <w:spacing w:after="0" w:line="240" w:lineRule="auto"/>
        <w:ind w:left="0" w:firstLine="709"/>
        <w:jc w:val="both"/>
        <w:rPr>
          <w:rFonts w:ascii="Times New Roman" w:hAnsi="Times New Roman"/>
          <w:sz w:val="24"/>
          <w:szCs w:val="24"/>
          <w:lang w:val="ru-RU"/>
        </w:rPr>
      </w:pPr>
      <w:r w:rsidRPr="004B5CEF">
        <w:rPr>
          <w:rFonts w:ascii="Times New Roman" w:hAnsi="Times New Roman"/>
          <w:sz w:val="24"/>
          <w:szCs w:val="24"/>
          <w:lang w:val="ru-RU"/>
        </w:rPr>
        <w:t>Федеральный Закон от 29.12.2012 № 273-ФЗ «Об образовании в Российской Федерации».</w:t>
      </w:r>
    </w:p>
    <w:p w:rsidR="004B5CEF" w:rsidRPr="004B5CEF" w:rsidRDefault="004B5CEF" w:rsidP="0060580A">
      <w:pPr>
        <w:pStyle w:val="a3"/>
        <w:keepNext/>
        <w:keepLines/>
        <w:numPr>
          <w:ilvl w:val="0"/>
          <w:numId w:val="38"/>
        </w:numPr>
        <w:shd w:val="clear" w:color="auto" w:fill="FFFFFF"/>
        <w:spacing w:after="0" w:line="240" w:lineRule="auto"/>
        <w:ind w:left="0" w:firstLine="709"/>
        <w:jc w:val="both"/>
        <w:rPr>
          <w:rFonts w:ascii="Times New Roman" w:hAnsi="Times New Roman"/>
          <w:sz w:val="24"/>
          <w:szCs w:val="24"/>
          <w:lang w:val="ru-RU"/>
        </w:rPr>
      </w:pPr>
      <w:r w:rsidRPr="004B5CEF">
        <w:rPr>
          <w:rFonts w:ascii="Times New Roman" w:hAnsi="Times New Roman"/>
          <w:sz w:val="24"/>
          <w:szCs w:val="24"/>
          <w:lang w:val="ru-RU"/>
        </w:rPr>
        <w:t xml:space="preserve">Приказ Министерства образования и науки Российской Федерации от 17.12.2010 </w:t>
      </w:r>
      <w:r w:rsidRPr="004B5CEF">
        <w:rPr>
          <w:rFonts w:ascii="Times New Roman" w:hAnsi="Times New Roman"/>
          <w:sz w:val="24"/>
          <w:szCs w:val="24"/>
          <w:lang w:val="ru-RU"/>
        </w:rPr>
        <w:br/>
        <w:t>№ 1897 «Об утверждении федерального государственного образовательного стандарта основного общего образования».</w:t>
      </w:r>
    </w:p>
    <w:p w:rsidR="00840CB6" w:rsidRPr="00840CB6" w:rsidRDefault="00840CB6" w:rsidP="00840CB6">
      <w:pPr>
        <w:pStyle w:val="a3"/>
        <w:keepNext/>
        <w:keepLines/>
        <w:numPr>
          <w:ilvl w:val="0"/>
          <w:numId w:val="38"/>
        </w:numPr>
        <w:shd w:val="clear" w:color="auto" w:fill="FFFFFF"/>
        <w:spacing w:after="0" w:line="240" w:lineRule="auto"/>
        <w:ind w:left="0" w:firstLine="709"/>
        <w:jc w:val="both"/>
        <w:rPr>
          <w:rFonts w:ascii="Times New Roman" w:hAnsi="Times New Roman"/>
          <w:sz w:val="24"/>
          <w:szCs w:val="24"/>
          <w:lang w:val="ru-RU"/>
        </w:rPr>
      </w:pPr>
      <w:r w:rsidRPr="00840CB6">
        <w:rPr>
          <w:rFonts w:ascii="Times New Roman" w:hAnsi="Times New Roman"/>
          <w:sz w:val="24"/>
          <w:szCs w:val="24"/>
          <w:lang w:val="ru-RU"/>
        </w:rPr>
        <w:t>Приказ Минобрнауки России от 31.12.2015г №1577 «О внесении изменений в ФГОС ООО, утвержденный приказом Министерства образования и науки РФ от 17.12.2010г №1897»</w:t>
      </w:r>
    </w:p>
    <w:p w:rsidR="00840CB6" w:rsidRPr="00840CB6" w:rsidRDefault="00840CB6" w:rsidP="00840CB6">
      <w:pPr>
        <w:keepNext/>
        <w:keepLines/>
        <w:spacing w:after="0" w:line="240" w:lineRule="auto"/>
        <w:ind w:firstLine="709"/>
        <w:rPr>
          <w:rFonts w:ascii="Times New Roman" w:hAnsi="Times New Roman"/>
          <w:sz w:val="24"/>
          <w:szCs w:val="24"/>
          <w:lang w:val="ru-RU"/>
        </w:rPr>
      </w:pPr>
      <w:r w:rsidRPr="00840CB6">
        <w:rPr>
          <w:rFonts w:ascii="Times New Roman" w:hAnsi="Times New Roman"/>
          <w:sz w:val="24"/>
          <w:szCs w:val="24"/>
          <w:lang w:val="ru-RU"/>
        </w:rPr>
        <w:t>Разработка рабочих программ по учебным предметам проводится на основе государственного стандарта общего образования и примерных программ, рекомендованных (допущенных) федеральными органами образования.</w:t>
      </w:r>
    </w:p>
    <w:p w:rsidR="00840CB6" w:rsidRPr="00840CB6" w:rsidRDefault="00840CB6" w:rsidP="00840CB6">
      <w:pPr>
        <w:pStyle w:val="dash041e005f0431005f044b005f0447005f043d005f044b005f0439"/>
        <w:keepNext/>
        <w:keepLines/>
        <w:ind w:firstLine="709"/>
        <w:jc w:val="both"/>
      </w:pPr>
      <w:r w:rsidRPr="00840CB6">
        <w:t>Структура рабочей программы является формой представления учебного предмета (курса) как целостной системы, отражающей внутреннюю логику организации учебно-методического материала.</w:t>
      </w:r>
    </w:p>
    <w:p w:rsidR="00840CB6" w:rsidRPr="00362546" w:rsidRDefault="00362546" w:rsidP="00840CB6">
      <w:pPr>
        <w:keepNext/>
        <w:keepLines/>
        <w:autoSpaceDE w:val="0"/>
        <w:autoSpaceDN w:val="0"/>
        <w:adjustRightInd w:val="0"/>
        <w:spacing w:after="0" w:line="240" w:lineRule="auto"/>
        <w:ind w:firstLine="709"/>
        <w:rPr>
          <w:rFonts w:ascii="Times New Roman" w:hAnsi="Times New Roman"/>
          <w:color w:val="FF0000"/>
          <w:sz w:val="24"/>
          <w:szCs w:val="24"/>
          <w:lang w:val="ru-RU"/>
        </w:rPr>
      </w:pPr>
      <w:r w:rsidRPr="00362546">
        <w:rPr>
          <w:rFonts w:ascii="Times New Roman" w:hAnsi="Times New Roman"/>
          <w:color w:val="FF0000"/>
          <w:sz w:val="24"/>
          <w:szCs w:val="24"/>
          <w:lang w:val="ru-RU"/>
        </w:rPr>
        <w:t>Р</w:t>
      </w:r>
      <w:r w:rsidR="00840CB6" w:rsidRPr="00362546">
        <w:rPr>
          <w:rFonts w:ascii="Times New Roman" w:hAnsi="Times New Roman"/>
          <w:color w:val="FF0000"/>
          <w:sz w:val="24"/>
          <w:szCs w:val="24"/>
          <w:lang w:val="ru-RU"/>
        </w:rPr>
        <w:t>абочие программы отдельных учебных предметов, курсов должны содержать:</w:t>
      </w:r>
    </w:p>
    <w:p w:rsidR="00840CB6" w:rsidRPr="00840CB6" w:rsidRDefault="00840CB6" w:rsidP="00840CB6">
      <w:pPr>
        <w:keepNext/>
        <w:keepLines/>
        <w:tabs>
          <w:tab w:val="left" w:pos="1147"/>
        </w:tabs>
        <w:spacing w:after="0" w:line="240" w:lineRule="auto"/>
        <w:ind w:left="720"/>
        <w:rPr>
          <w:rStyle w:val="11"/>
          <w:rFonts w:eastAsiaTheme="minorHAnsi"/>
          <w:sz w:val="24"/>
          <w:szCs w:val="24"/>
        </w:rPr>
      </w:pPr>
      <w:r w:rsidRPr="00840CB6">
        <w:rPr>
          <w:rFonts w:ascii="Times New Roman" w:hAnsi="Times New Roman"/>
          <w:sz w:val="24"/>
          <w:szCs w:val="24"/>
          <w:lang w:val="ru-RU"/>
        </w:rPr>
        <w:t xml:space="preserve">1.  </w:t>
      </w:r>
      <w:r w:rsidRPr="00840CB6">
        <w:rPr>
          <w:rStyle w:val="11"/>
          <w:rFonts w:eastAsiaTheme="minorHAnsi"/>
          <w:sz w:val="24"/>
          <w:szCs w:val="24"/>
        </w:rPr>
        <w:t xml:space="preserve">пояснительную записку </w:t>
      </w:r>
    </w:p>
    <w:p w:rsidR="00840CB6" w:rsidRPr="00840CB6" w:rsidRDefault="00840CB6" w:rsidP="00840CB6">
      <w:pPr>
        <w:keepNext/>
        <w:keepLines/>
        <w:tabs>
          <w:tab w:val="left" w:pos="1147"/>
          <w:tab w:val="center" w:pos="6518"/>
          <w:tab w:val="center" w:pos="7536"/>
        </w:tabs>
        <w:spacing w:after="0" w:line="240" w:lineRule="auto"/>
        <w:ind w:left="720"/>
        <w:rPr>
          <w:rFonts w:ascii="Times New Roman" w:hAnsi="Times New Roman"/>
          <w:sz w:val="24"/>
          <w:szCs w:val="24"/>
          <w:lang w:val="ru-RU"/>
        </w:rPr>
      </w:pPr>
      <w:r w:rsidRPr="00840CB6">
        <w:rPr>
          <w:rStyle w:val="11"/>
          <w:rFonts w:eastAsiaTheme="minorHAnsi"/>
          <w:sz w:val="24"/>
          <w:szCs w:val="24"/>
        </w:rPr>
        <w:t xml:space="preserve">2. планируемые предметные результаты освоения конкретного учебного предмета, курс </w:t>
      </w:r>
    </w:p>
    <w:p w:rsidR="00840CB6" w:rsidRPr="00840CB6" w:rsidRDefault="00840CB6" w:rsidP="00840CB6">
      <w:pPr>
        <w:keepNext/>
        <w:keepLines/>
        <w:tabs>
          <w:tab w:val="left" w:pos="1147"/>
        </w:tabs>
        <w:spacing w:after="0" w:line="240" w:lineRule="auto"/>
        <w:ind w:left="720"/>
        <w:rPr>
          <w:rFonts w:ascii="Times New Roman" w:hAnsi="Times New Roman"/>
          <w:sz w:val="24"/>
          <w:szCs w:val="24"/>
          <w:lang w:val="ru-RU"/>
        </w:rPr>
      </w:pPr>
      <w:r w:rsidRPr="00840CB6">
        <w:rPr>
          <w:rStyle w:val="11"/>
          <w:rFonts w:eastAsiaTheme="minorHAnsi"/>
          <w:sz w:val="24"/>
          <w:szCs w:val="24"/>
        </w:rPr>
        <w:t xml:space="preserve">3. содержание учебного предмета, курса </w:t>
      </w:r>
    </w:p>
    <w:p w:rsidR="00840CB6" w:rsidRPr="00840CB6" w:rsidRDefault="00840CB6" w:rsidP="00840CB6">
      <w:pPr>
        <w:keepNext/>
        <w:keepLines/>
        <w:tabs>
          <w:tab w:val="left" w:pos="1147"/>
        </w:tabs>
        <w:spacing w:after="0" w:line="240" w:lineRule="auto"/>
        <w:ind w:left="720"/>
        <w:rPr>
          <w:rFonts w:ascii="Times New Roman" w:hAnsi="Times New Roman"/>
          <w:sz w:val="24"/>
          <w:szCs w:val="24"/>
          <w:lang w:val="ru-RU"/>
        </w:rPr>
      </w:pPr>
      <w:r w:rsidRPr="00840CB6">
        <w:rPr>
          <w:rStyle w:val="11"/>
          <w:rFonts w:eastAsiaTheme="minorHAnsi"/>
          <w:sz w:val="24"/>
          <w:szCs w:val="24"/>
        </w:rPr>
        <w:t>4. календарно-тематическое планирование с планируемые  результаты с указанием количества часов по каждой теме .</w:t>
      </w:r>
    </w:p>
    <w:p w:rsidR="004B5CEF" w:rsidRDefault="004B5CEF" w:rsidP="004B5CEF">
      <w:pPr>
        <w:pStyle w:val="af0"/>
        <w:keepNext/>
        <w:keepLines/>
        <w:spacing w:before="0" w:beforeAutospacing="0" w:after="0" w:afterAutospacing="0"/>
        <w:ind w:firstLine="709"/>
        <w:jc w:val="both"/>
      </w:pPr>
      <w:bookmarkStart w:id="15" w:name="_GoBack"/>
      <w:bookmarkEnd w:id="15"/>
    </w:p>
    <w:p w:rsidR="0029400B" w:rsidRPr="004B5CEF" w:rsidRDefault="004B5CEF" w:rsidP="004B5CEF">
      <w:pPr>
        <w:autoSpaceDE w:val="0"/>
        <w:autoSpaceDN w:val="0"/>
        <w:adjustRightInd w:val="0"/>
        <w:spacing w:after="0" w:line="240" w:lineRule="auto"/>
        <w:jc w:val="both"/>
        <w:rPr>
          <w:rFonts w:ascii="Times New Roman" w:hAnsi="Times New Roman"/>
          <w:sz w:val="24"/>
          <w:szCs w:val="24"/>
          <w:lang w:val="ru-RU"/>
        </w:rPr>
      </w:pPr>
      <w:r w:rsidRPr="004B5CEF">
        <w:rPr>
          <w:rFonts w:ascii="Times New Roman" w:hAnsi="Times New Roman"/>
          <w:sz w:val="24"/>
          <w:szCs w:val="24"/>
          <w:lang w:val="ru-RU" w:eastAsia="ru-RU"/>
        </w:rPr>
        <w:t>Основное содержание учебных предметов на ступени среднего общего</w:t>
      </w:r>
      <w:r>
        <w:rPr>
          <w:rFonts w:ascii="Times New Roman" w:hAnsi="Times New Roman"/>
          <w:sz w:val="24"/>
          <w:szCs w:val="24"/>
          <w:lang w:val="ru-RU" w:eastAsia="ru-RU"/>
        </w:rPr>
        <w:t xml:space="preserve"> </w:t>
      </w:r>
      <w:r w:rsidRPr="004B5CEF">
        <w:rPr>
          <w:rFonts w:ascii="Times New Roman" w:hAnsi="Times New Roman"/>
          <w:sz w:val="24"/>
          <w:szCs w:val="24"/>
          <w:lang w:val="ru-RU" w:eastAsia="ru-RU"/>
        </w:rPr>
        <w:t>образования.</w:t>
      </w:r>
      <w:r w:rsidR="0029400B" w:rsidRPr="004B5CEF">
        <w:rPr>
          <w:rFonts w:ascii="Times New Roman" w:hAnsi="Times New Roman"/>
          <w:sz w:val="24"/>
          <w:szCs w:val="24"/>
          <w:lang w:val="ru-RU"/>
        </w:rPr>
        <w:t xml:space="preserve"> </w:t>
      </w:r>
    </w:p>
    <w:p w:rsidR="0029400B" w:rsidRPr="00FD562C" w:rsidRDefault="0029400B" w:rsidP="004B5CEF">
      <w:pPr>
        <w:spacing w:after="0" w:line="240" w:lineRule="auto"/>
        <w:jc w:val="both"/>
        <w:rPr>
          <w:rFonts w:ascii="Times New Roman" w:hAnsi="Times New Roman"/>
          <w:b/>
          <w:sz w:val="24"/>
          <w:szCs w:val="24"/>
          <w:lang w:val="ru-RU"/>
        </w:rPr>
      </w:pPr>
      <w:r w:rsidRPr="00FD562C">
        <w:rPr>
          <w:rFonts w:ascii="Times New Roman" w:hAnsi="Times New Roman"/>
          <w:b/>
          <w:sz w:val="24"/>
          <w:szCs w:val="24"/>
          <w:lang w:val="ru-RU"/>
        </w:rPr>
        <w:t>Русский язык.</w:t>
      </w:r>
    </w:p>
    <w:p w:rsidR="0029400B" w:rsidRPr="004B5CEF" w:rsidRDefault="0029400B" w:rsidP="004B5CEF">
      <w:pPr>
        <w:spacing w:after="0" w:line="240" w:lineRule="auto"/>
        <w:jc w:val="both"/>
        <w:rPr>
          <w:rFonts w:ascii="Times New Roman" w:hAnsi="Times New Roman"/>
          <w:sz w:val="24"/>
          <w:szCs w:val="24"/>
          <w:lang w:val="ru-RU"/>
        </w:rPr>
      </w:pPr>
      <w:r w:rsidRPr="004B5CEF">
        <w:rPr>
          <w:rFonts w:ascii="Times New Roman" w:hAnsi="Times New Roman"/>
          <w:sz w:val="24"/>
          <w:szCs w:val="24"/>
        </w:rPr>
        <w:t>I</w:t>
      </w:r>
      <w:r w:rsidRPr="004B5CEF">
        <w:rPr>
          <w:rFonts w:ascii="Times New Roman" w:hAnsi="Times New Roman"/>
          <w:sz w:val="24"/>
          <w:szCs w:val="24"/>
          <w:lang w:val="ru-RU"/>
        </w:rPr>
        <w:t>. Введение</w:t>
      </w:r>
    </w:p>
    <w:p w:rsidR="0029400B" w:rsidRPr="004B5CEF" w:rsidRDefault="0029400B" w:rsidP="004B5CEF">
      <w:pPr>
        <w:spacing w:after="0" w:line="240" w:lineRule="auto"/>
        <w:jc w:val="both"/>
        <w:rPr>
          <w:rFonts w:ascii="Times New Roman" w:hAnsi="Times New Roman"/>
          <w:sz w:val="24"/>
          <w:szCs w:val="24"/>
          <w:lang w:val="ru-RU"/>
        </w:rPr>
      </w:pPr>
      <w:r w:rsidRPr="004B5CEF">
        <w:rPr>
          <w:rFonts w:ascii="Times New Roman" w:hAnsi="Times New Roman"/>
          <w:sz w:val="24"/>
          <w:szCs w:val="24"/>
          <w:lang w:val="ru-RU"/>
        </w:rPr>
        <w:t>1. Общие сведения о языке.</w:t>
      </w:r>
    </w:p>
    <w:p w:rsidR="0029400B" w:rsidRPr="00FD562C" w:rsidRDefault="0029400B" w:rsidP="0060580A">
      <w:pPr>
        <w:pStyle w:val="a3"/>
        <w:numPr>
          <w:ilvl w:val="0"/>
          <w:numId w:val="39"/>
        </w:numPr>
        <w:spacing w:after="0" w:line="240" w:lineRule="auto"/>
        <w:ind w:left="426" w:firstLine="0"/>
        <w:jc w:val="both"/>
        <w:rPr>
          <w:rFonts w:ascii="Times New Roman" w:hAnsi="Times New Roman"/>
          <w:sz w:val="24"/>
          <w:szCs w:val="24"/>
          <w:lang w:val="ru-RU"/>
        </w:rPr>
      </w:pPr>
      <w:r w:rsidRPr="00FD562C">
        <w:rPr>
          <w:rFonts w:ascii="Times New Roman" w:hAnsi="Times New Roman"/>
          <w:sz w:val="24"/>
          <w:szCs w:val="24"/>
          <w:lang w:val="ru-RU"/>
        </w:rPr>
        <w:t>Язык и культура. Язык и история народа.</w:t>
      </w:r>
    </w:p>
    <w:p w:rsidR="0029400B" w:rsidRPr="00FD562C" w:rsidRDefault="0029400B" w:rsidP="0060580A">
      <w:pPr>
        <w:pStyle w:val="a3"/>
        <w:numPr>
          <w:ilvl w:val="0"/>
          <w:numId w:val="39"/>
        </w:numPr>
        <w:spacing w:after="0" w:line="240" w:lineRule="auto"/>
        <w:ind w:left="426" w:firstLine="0"/>
        <w:jc w:val="both"/>
        <w:rPr>
          <w:rFonts w:ascii="Times New Roman" w:hAnsi="Times New Roman"/>
          <w:sz w:val="24"/>
          <w:szCs w:val="24"/>
          <w:lang w:val="ru-RU"/>
        </w:rPr>
      </w:pPr>
      <w:r w:rsidRPr="00FD562C">
        <w:rPr>
          <w:rFonts w:ascii="Times New Roman" w:hAnsi="Times New Roman"/>
          <w:sz w:val="24"/>
          <w:szCs w:val="24"/>
          <w:lang w:val="ru-RU"/>
        </w:rPr>
        <w:t>Основные изменения в русском языке постсоветского времени.</w:t>
      </w:r>
    </w:p>
    <w:p w:rsidR="0029400B" w:rsidRPr="00FD562C" w:rsidRDefault="0029400B" w:rsidP="0060580A">
      <w:pPr>
        <w:pStyle w:val="a3"/>
        <w:numPr>
          <w:ilvl w:val="0"/>
          <w:numId w:val="39"/>
        </w:numPr>
        <w:spacing w:after="0" w:line="240" w:lineRule="auto"/>
        <w:ind w:left="426" w:firstLine="0"/>
        <w:jc w:val="both"/>
        <w:rPr>
          <w:rFonts w:ascii="Times New Roman" w:hAnsi="Times New Roman"/>
          <w:sz w:val="24"/>
          <w:szCs w:val="24"/>
          <w:lang w:val="ru-RU"/>
        </w:rPr>
      </w:pPr>
      <w:r w:rsidRPr="00FD562C">
        <w:rPr>
          <w:rFonts w:ascii="Times New Roman" w:hAnsi="Times New Roman"/>
          <w:sz w:val="24"/>
          <w:szCs w:val="24"/>
          <w:lang w:val="ru-RU"/>
        </w:rPr>
        <w:t>Проблемы экологии языка.</w:t>
      </w:r>
    </w:p>
    <w:p w:rsidR="0029400B" w:rsidRPr="00FD562C" w:rsidRDefault="0029400B" w:rsidP="0060580A">
      <w:pPr>
        <w:pStyle w:val="a3"/>
        <w:numPr>
          <w:ilvl w:val="0"/>
          <w:numId w:val="39"/>
        </w:numPr>
        <w:spacing w:after="0" w:line="240" w:lineRule="auto"/>
        <w:ind w:left="426" w:firstLine="0"/>
        <w:jc w:val="both"/>
        <w:rPr>
          <w:rFonts w:ascii="Times New Roman" w:hAnsi="Times New Roman"/>
          <w:sz w:val="24"/>
          <w:szCs w:val="24"/>
          <w:lang w:val="ru-RU"/>
        </w:rPr>
      </w:pPr>
      <w:r w:rsidRPr="00FD562C">
        <w:rPr>
          <w:rFonts w:ascii="Times New Roman" w:hAnsi="Times New Roman"/>
          <w:sz w:val="24"/>
          <w:szCs w:val="24"/>
          <w:lang w:val="ru-RU"/>
        </w:rPr>
        <w:t>Русский язык в современном мире. Функции русского языка как учебного предмета.</w:t>
      </w:r>
    </w:p>
    <w:p w:rsidR="0029400B" w:rsidRPr="004B5CEF" w:rsidRDefault="0029400B" w:rsidP="004B5CEF">
      <w:pPr>
        <w:spacing w:after="0" w:line="240" w:lineRule="auto"/>
        <w:jc w:val="both"/>
        <w:rPr>
          <w:rFonts w:ascii="Times New Roman" w:hAnsi="Times New Roman"/>
          <w:sz w:val="24"/>
          <w:szCs w:val="24"/>
          <w:lang w:val="ru-RU"/>
        </w:rPr>
      </w:pPr>
      <w:r w:rsidRPr="004B5CEF">
        <w:rPr>
          <w:rFonts w:ascii="Times New Roman" w:hAnsi="Times New Roman"/>
          <w:sz w:val="24"/>
          <w:szCs w:val="24"/>
          <w:lang w:val="ru-RU"/>
        </w:rPr>
        <w:t xml:space="preserve">2. Наука о русском языке. Выдающиеся ученые - </w:t>
      </w:r>
      <w:proofErr w:type="spellStart"/>
      <w:r w:rsidRPr="004B5CEF">
        <w:rPr>
          <w:rFonts w:ascii="Times New Roman" w:hAnsi="Times New Roman"/>
          <w:sz w:val="24"/>
          <w:szCs w:val="24"/>
          <w:lang w:val="ru-RU"/>
        </w:rPr>
        <w:t>руссисты</w:t>
      </w:r>
      <w:proofErr w:type="spellEnd"/>
      <w:r w:rsidRPr="004B5CEF">
        <w:rPr>
          <w:rFonts w:ascii="Times New Roman" w:hAnsi="Times New Roman"/>
          <w:sz w:val="24"/>
          <w:szCs w:val="24"/>
          <w:lang w:val="ru-RU"/>
        </w:rPr>
        <w:t>.</w:t>
      </w:r>
    </w:p>
    <w:p w:rsidR="0029400B" w:rsidRPr="004B5CEF" w:rsidRDefault="0029400B" w:rsidP="004B5CEF">
      <w:pPr>
        <w:spacing w:after="0" w:line="240" w:lineRule="auto"/>
        <w:jc w:val="both"/>
        <w:rPr>
          <w:rFonts w:ascii="Times New Roman" w:hAnsi="Times New Roman"/>
          <w:sz w:val="24"/>
          <w:szCs w:val="24"/>
          <w:lang w:val="ru-RU"/>
        </w:rPr>
      </w:pPr>
      <w:r w:rsidRPr="004B5CEF">
        <w:rPr>
          <w:rFonts w:ascii="Times New Roman" w:hAnsi="Times New Roman"/>
          <w:sz w:val="24"/>
          <w:szCs w:val="24"/>
        </w:rPr>
        <w:t>II</w:t>
      </w:r>
      <w:r w:rsidRPr="004B5CEF">
        <w:rPr>
          <w:rFonts w:ascii="Times New Roman" w:hAnsi="Times New Roman"/>
          <w:sz w:val="24"/>
          <w:szCs w:val="24"/>
          <w:lang w:val="ru-RU"/>
        </w:rPr>
        <w:t>. Система русского языка</w:t>
      </w:r>
    </w:p>
    <w:p w:rsidR="0029400B" w:rsidRPr="00FD562C" w:rsidRDefault="0029400B" w:rsidP="0060580A">
      <w:pPr>
        <w:pStyle w:val="a3"/>
        <w:numPr>
          <w:ilvl w:val="0"/>
          <w:numId w:val="40"/>
        </w:numPr>
        <w:spacing w:after="0" w:line="240" w:lineRule="auto"/>
        <w:ind w:left="426" w:hanging="77"/>
        <w:jc w:val="both"/>
        <w:rPr>
          <w:rFonts w:ascii="Times New Roman" w:hAnsi="Times New Roman"/>
          <w:sz w:val="24"/>
          <w:szCs w:val="24"/>
          <w:lang w:val="ru-RU"/>
        </w:rPr>
      </w:pPr>
      <w:r w:rsidRPr="00FD562C">
        <w:rPr>
          <w:rFonts w:ascii="Times New Roman" w:hAnsi="Times New Roman"/>
          <w:sz w:val="24"/>
          <w:szCs w:val="24"/>
          <w:lang w:val="ru-RU"/>
        </w:rPr>
        <w:t>Язык как система. Основные уровни русского языка.</w:t>
      </w:r>
    </w:p>
    <w:p w:rsidR="0029400B" w:rsidRPr="00FD562C" w:rsidRDefault="0029400B" w:rsidP="0060580A">
      <w:pPr>
        <w:pStyle w:val="a3"/>
        <w:numPr>
          <w:ilvl w:val="0"/>
          <w:numId w:val="40"/>
        </w:numPr>
        <w:spacing w:after="0" w:line="240" w:lineRule="auto"/>
        <w:ind w:left="426" w:hanging="77"/>
        <w:jc w:val="both"/>
        <w:rPr>
          <w:rFonts w:ascii="Times New Roman" w:hAnsi="Times New Roman"/>
          <w:sz w:val="24"/>
          <w:szCs w:val="24"/>
          <w:lang w:val="ru-RU"/>
        </w:rPr>
      </w:pPr>
      <w:r w:rsidRPr="00FD562C">
        <w:rPr>
          <w:rFonts w:ascii="Times New Roman" w:hAnsi="Times New Roman"/>
          <w:sz w:val="24"/>
          <w:szCs w:val="24"/>
          <w:lang w:val="ru-RU"/>
        </w:rPr>
        <w:lastRenderedPageBreak/>
        <w:t>Фонетика русского языка, орфоэпия, лексика и фразеология,</w:t>
      </w:r>
      <w:r w:rsidRPr="00FD562C">
        <w:rPr>
          <w:rFonts w:ascii="Times New Roman" w:hAnsi="Times New Roman"/>
          <w:sz w:val="24"/>
          <w:szCs w:val="24"/>
        </w:rPr>
        <w:t> </w:t>
      </w:r>
      <w:proofErr w:type="spellStart"/>
      <w:r w:rsidRPr="00FD562C">
        <w:rPr>
          <w:rFonts w:ascii="Times New Roman" w:hAnsi="Times New Roman"/>
          <w:sz w:val="24"/>
          <w:szCs w:val="24"/>
          <w:lang w:val="ru-RU"/>
        </w:rPr>
        <w:t>морфемика</w:t>
      </w:r>
      <w:proofErr w:type="spellEnd"/>
      <w:r w:rsidRPr="00FD562C">
        <w:rPr>
          <w:rFonts w:ascii="Times New Roman" w:hAnsi="Times New Roman"/>
          <w:sz w:val="24"/>
          <w:szCs w:val="24"/>
        </w:rPr>
        <w:t> </w:t>
      </w:r>
      <w:r w:rsidRPr="00FD562C">
        <w:rPr>
          <w:rFonts w:ascii="Times New Roman" w:hAnsi="Times New Roman"/>
          <w:sz w:val="24"/>
          <w:szCs w:val="24"/>
          <w:lang w:val="ru-RU"/>
        </w:rPr>
        <w:t>и словообразование, грамматика. Морфология и синтаксис. Лексикография. Орфография и пунктуация. Повторение изученного.</w:t>
      </w:r>
    </w:p>
    <w:p w:rsidR="0029400B" w:rsidRPr="004B5CEF" w:rsidRDefault="0029400B" w:rsidP="004B5CEF">
      <w:pPr>
        <w:spacing w:after="0" w:line="240" w:lineRule="auto"/>
        <w:jc w:val="both"/>
        <w:rPr>
          <w:rFonts w:ascii="Times New Roman" w:hAnsi="Times New Roman"/>
          <w:sz w:val="24"/>
          <w:szCs w:val="24"/>
          <w:lang w:val="ru-RU"/>
        </w:rPr>
      </w:pPr>
      <w:r w:rsidRPr="004B5CEF">
        <w:rPr>
          <w:rFonts w:ascii="Times New Roman" w:hAnsi="Times New Roman"/>
          <w:sz w:val="24"/>
          <w:szCs w:val="24"/>
        </w:rPr>
        <w:t>III</w:t>
      </w:r>
      <w:r w:rsidRPr="004B5CEF">
        <w:rPr>
          <w:rFonts w:ascii="Times New Roman" w:hAnsi="Times New Roman"/>
          <w:sz w:val="24"/>
          <w:szCs w:val="24"/>
          <w:lang w:val="ru-RU"/>
        </w:rPr>
        <w:t>. Речь</w:t>
      </w:r>
    </w:p>
    <w:p w:rsidR="0029400B" w:rsidRPr="00FD562C" w:rsidRDefault="0029400B" w:rsidP="0060580A">
      <w:pPr>
        <w:pStyle w:val="a3"/>
        <w:numPr>
          <w:ilvl w:val="0"/>
          <w:numId w:val="41"/>
        </w:numPr>
        <w:spacing w:after="0" w:line="240" w:lineRule="auto"/>
        <w:ind w:left="426" w:firstLine="0"/>
        <w:jc w:val="both"/>
        <w:rPr>
          <w:rFonts w:ascii="Times New Roman" w:hAnsi="Times New Roman"/>
          <w:sz w:val="24"/>
          <w:szCs w:val="24"/>
          <w:lang w:val="ru-RU"/>
        </w:rPr>
      </w:pPr>
      <w:r w:rsidRPr="00FD562C">
        <w:rPr>
          <w:rFonts w:ascii="Times New Roman" w:hAnsi="Times New Roman"/>
          <w:sz w:val="24"/>
          <w:szCs w:val="24"/>
          <w:lang w:val="ru-RU"/>
        </w:rPr>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29400B" w:rsidRPr="00FD562C" w:rsidRDefault="0029400B" w:rsidP="0060580A">
      <w:pPr>
        <w:pStyle w:val="a3"/>
        <w:numPr>
          <w:ilvl w:val="0"/>
          <w:numId w:val="41"/>
        </w:numPr>
        <w:spacing w:after="0" w:line="240" w:lineRule="auto"/>
        <w:ind w:left="426" w:firstLine="0"/>
        <w:jc w:val="both"/>
        <w:rPr>
          <w:rFonts w:ascii="Times New Roman" w:hAnsi="Times New Roman"/>
          <w:sz w:val="24"/>
          <w:szCs w:val="24"/>
          <w:lang w:val="ru-RU"/>
        </w:rPr>
      </w:pPr>
      <w:r w:rsidRPr="00FD562C">
        <w:rPr>
          <w:rFonts w:ascii="Times New Roman" w:hAnsi="Times New Roman"/>
          <w:sz w:val="24"/>
          <w:szCs w:val="24"/>
          <w:lang w:val="ru-RU"/>
        </w:rPr>
        <w:t>Типы норм (орфоэпические, акцентологические, лексико-фразеологические, грамматические, стилистические, орфографические и пунктуационные).</w:t>
      </w:r>
    </w:p>
    <w:p w:rsidR="0029400B" w:rsidRPr="00FD562C" w:rsidRDefault="0029400B" w:rsidP="0060580A">
      <w:pPr>
        <w:pStyle w:val="a3"/>
        <w:numPr>
          <w:ilvl w:val="0"/>
          <w:numId w:val="41"/>
        </w:numPr>
        <w:spacing w:after="0" w:line="240" w:lineRule="auto"/>
        <w:ind w:left="426" w:firstLine="0"/>
        <w:jc w:val="both"/>
        <w:rPr>
          <w:rFonts w:ascii="Times New Roman" w:hAnsi="Times New Roman"/>
          <w:sz w:val="24"/>
          <w:szCs w:val="24"/>
          <w:lang w:val="ru-RU"/>
        </w:rPr>
      </w:pPr>
      <w:r w:rsidRPr="00FD562C">
        <w:rPr>
          <w:rFonts w:ascii="Times New Roman" w:hAnsi="Times New Roman"/>
          <w:sz w:val="24"/>
          <w:szCs w:val="24"/>
          <w:lang w:val="ru-RU"/>
        </w:rPr>
        <w:t>Основные нормы современного литературного произношения и ударения в русском языке.</w:t>
      </w:r>
    </w:p>
    <w:p w:rsidR="0029400B" w:rsidRPr="00FD562C" w:rsidRDefault="0029400B" w:rsidP="0060580A">
      <w:pPr>
        <w:pStyle w:val="a3"/>
        <w:numPr>
          <w:ilvl w:val="0"/>
          <w:numId w:val="41"/>
        </w:numPr>
        <w:spacing w:after="0" w:line="240" w:lineRule="auto"/>
        <w:ind w:left="426" w:firstLine="0"/>
        <w:jc w:val="both"/>
        <w:rPr>
          <w:rFonts w:ascii="Times New Roman" w:hAnsi="Times New Roman"/>
          <w:sz w:val="24"/>
          <w:szCs w:val="24"/>
          <w:lang w:val="ru-RU"/>
        </w:rPr>
      </w:pPr>
      <w:r w:rsidRPr="00FD562C">
        <w:rPr>
          <w:rFonts w:ascii="Times New Roman" w:hAnsi="Times New Roman"/>
          <w:sz w:val="24"/>
          <w:szCs w:val="24"/>
          <w:lang w:val="ru-RU"/>
        </w:rPr>
        <w:t>Нормативное употребление форм слова, слов и фразеологизмов. Нормативное построение словосочетаний и предложений разного типа.</w:t>
      </w:r>
    </w:p>
    <w:p w:rsidR="0029400B" w:rsidRPr="00FD562C" w:rsidRDefault="0029400B" w:rsidP="0060580A">
      <w:pPr>
        <w:pStyle w:val="a3"/>
        <w:numPr>
          <w:ilvl w:val="0"/>
          <w:numId w:val="41"/>
        </w:numPr>
        <w:spacing w:after="0" w:line="240" w:lineRule="auto"/>
        <w:ind w:left="426" w:firstLine="0"/>
        <w:jc w:val="both"/>
        <w:rPr>
          <w:rFonts w:ascii="Times New Roman" w:hAnsi="Times New Roman"/>
          <w:sz w:val="24"/>
          <w:szCs w:val="24"/>
          <w:lang w:val="ru-RU"/>
        </w:rPr>
      </w:pPr>
      <w:r w:rsidRPr="00FD562C">
        <w:rPr>
          <w:rFonts w:ascii="Times New Roman" w:hAnsi="Times New Roman"/>
          <w:sz w:val="24"/>
          <w:szCs w:val="24"/>
          <w:lang w:val="ru-RU"/>
        </w:rPr>
        <w:t>Употребление слов и фразеологических оборотов в строгом соответствии с их значением и стилистическими свойствами.</w:t>
      </w:r>
    </w:p>
    <w:p w:rsidR="0029400B" w:rsidRPr="00FD562C" w:rsidRDefault="0029400B" w:rsidP="0060580A">
      <w:pPr>
        <w:pStyle w:val="a3"/>
        <w:numPr>
          <w:ilvl w:val="0"/>
          <w:numId w:val="41"/>
        </w:numPr>
        <w:spacing w:after="0" w:line="240" w:lineRule="auto"/>
        <w:ind w:left="426" w:firstLine="0"/>
        <w:jc w:val="both"/>
        <w:rPr>
          <w:rFonts w:ascii="Times New Roman" w:hAnsi="Times New Roman"/>
          <w:sz w:val="24"/>
          <w:szCs w:val="24"/>
          <w:lang w:val="ru-RU"/>
        </w:rPr>
      </w:pPr>
      <w:r w:rsidRPr="00FD562C">
        <w:rPr>
          <w:rFonts w:ascii="Times New Roman" w:hAnsi="Times New Roman"/>
          <w:sz w:val="24"/>
          <w:szCs w:val="24"/>
          <w:lang w:val="ru-RU"/>
        </w:rPr>
        <w:t>Нормы русского правописания. Роль лексического и грамматического анализа при написании слов различной структуры и значения.</w:t>
      </w:r>
    </w:p>
    <w:p w:rsidR="0029400B" w:rsidRPr="00FD562C" w:rsidRDefault="0029400B" w:rsidP="0060580A">
      <w:pPr>
        <w:pStyle w:val="a3"/>
        <w:numPr>
          <w:ilvl w:val="0"/>
          <w:numId w:val="41"/>
        </w:numPr>
        <w:spacing w:after="0" w:line="240" w:lineRule="auto"/>
        <w:ind w:left="426" w:firstLine="0"/>
        <w:jc w:val="both"/>
        <w:rPr>
          <w:rFonts w:ascii="Times New Roman" w:hAnsi="Times New Roman"/>
          <w:sz w:val="24"/>
          <w:szCs w:val="24"/>
          <w:lang w:val="ru-RU"/>
        </w:rPr>
      </w:pPr>
      <w:r w:rsidRPr="00FD562C">
        <w:rPr>
          <w:rFonts w:ascii="Times New Roman" w:hAnsi="Times New Roman"/>
          <w:sz w:val="24"/>
          <w:szCs w:val="24"/>
          <w:lang w:val="ru-RU"/>
        </w:rPr>
        <w:t>Роль пунктуации в письменном общении. Смысловая роль знаков препинания. Способы оформления чужой речи. Цитирование.</w:t>
      </w:r>
    </w:p>
    <w:p w:rsidR="0029400B" w:rsidRPr="00FD562C" w:rsidRDefault="0029400B" w:rsidP="0060580A">
      <w:pPr>
        <w:pStyle w:val="a3"/>
        <w:numPr>
          <w:ilvl w:val="0"/>
          <w:numId w:val="41"/>
        </w:numPr>
        <w:spacing w:after="0" w:line="240" w:lineRule="auto"/>
        <w:ind w:left="426" w:firstLine="0"/>
        <w:jc w:val="both"/>
        <w:rPr>
          <w:rFonts w:ascii="Times New Roman" w:hAnsi="Times New Roman"/>
          <w:sz w:val="24"/>
          <w:szCs w:val="24"/>
          <w:lang w:val="ru-RU"/>
        </w:rPr>
      </w:pPr>
      <w:r w:rsidRPr="00FD562C">
        <w:rPr>
          <w:rFonts w:ascii="Times New Roman" w:hAnsi="Times New Roman"/>
          <w:sz w:val="24"/>
          <w:szCs w:val="24"/>
          <w:lang w:val="ru-RU"/>
        </w:rPr>
        <w:t>Выразительность русской речи. Источники ее богатства и выразительности.</w:t>
      </w:r>
    </w:p>
    <w:p w:rsidR="0029400B" w:rsidRPr="00FD562C" w:rsidRDefault="0029400B" w:rsidP="0060580A">
      <w:pPr>
        <w:pStyle w:val="a3"/>
        <w:numPr>
          <w:ilvl w:val="0"/>
          <w:numId w:val="41"/>
        </w:numPr>
        <w:spacing w:after="0" w:line="240" w:lineRule="auto"/>
        <w:ind w:left="426" w:firstLine="0"/>
        <w:jc w:val="both"/>
        <w:rPr>
          <w:rFonts w:ascii="Times New Roman" w:hAnsi="Times New Roman"/>
          <w:sz w:val="24"/>
          <w:szCs w:val="24"/>
          <w:lang w:val="ru-RU"/>
        </w:rPr>
      </w:pPr>
      <w:r w:rsidRPr="00FD562C">
        <w:rPr>
          <w:rFonts w:ascii="Times New Roman" w:hAnsi="Times New Roman"/>
          <w:sz w:val="24"/>
          <w:szCs w:val="24"/>
          <w:lang w:val="ru-RU"/>
        </w:rPr>
        <w:t>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w:t>
      </w:r>
    </w:p>
    <w:p w:rsidR="0029400B" w:rsidRPr="00FD562C" w:rsidRDefault="0029400B" w:rsidP="0060580A">
      <w:pPr>
        <w:pStyle w:val="a3"/>
        <w:numPr>
          <w:ilvl w:val="0"/>
          <w:numId w:val="41"/>
        </w:numPr>
        <w:spacing w:after="0" w:line="240" w:lineRule="auto"/>
        <w:ind w:left="426" w:firstLine="0"/>
        <w:jc w:val="both"/>
        <w:rPr>
          <w:rFonts w:ascii="Times New Roman" w:hAnsi="Times New Roman"/>
          <w:sz w:val="24"/>
          <w:szCs w:val="24"/>
          <w:lang w:val="ru-RU"/>
        </w:rPr>
      </w:pPr>
      <w:r w:rsidRPr="00FD562C">
        <w:rPr>
          <w:rFonts w:ascii="Times New Roman" w:hAnsi="Times New Roman"/>
          <w:sz w:val="24"/>
          <w:szCs w:val="24"/>
          <w:lang w:val="ru-RU"/>
        </w:rPr>
        <w:t>Выразительные словообразовательные средства. Индивидуальные новообразования; использование их в художественной речи.</w:t>
      </w:r>
    </w:p>
    <w:p w:rsidR="0029400B" w:rsidRPr="00FD562C" w:rsidRDefault="0029400B" w:rsidP="0060580A">
      <w:pPr>
        <w:pStyle w:val="a3"/>
        <w:numPr>
          <w:ilvl w:val="0"/>
          <w:numId w:val="41"/>
        </w:numPr>
        <w:spacing w:after="0" w:line="240" w:lineRule="auto"/>
        <w:ind w:left="426" w:firstLine="0"/>
        <w:jc w:val="both"/>
        <w:rPr>
          <w:rFonts w:ascii="Times New Roman" w:hAnsi="Times New Roman"/>
          <w:sz w:val="24"/>
          <w:szCs w:val="24"/>
          <w:lang w:val="ru-RU"/>
        </w:rPr>
      </w:pPr>
      <w:r w:rsidRPr="00FD562C">
        <w:rPr>
          <w:rFonts w:ascii="Times New Roman" w:hAnsi="Times New Roman"/>
          <w:sz w:val="24"/>
          <w:szCs w:val="24"/>
          <w:lang w:val="ru-RU"/>
        </w:rPr>
        <w:t>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29400B" w:rsidRPr="00FD562C" w:rsidRDefault="0029400B" w:rsidP="0060580A">
      <w:pPr>
        <w:pStyle w:val="a3"/>
        <w:numPr>
          <w:ilvl w:val="0"/>
          <w:numId w:val="41"/>
        </w:numPr>
        <w:spacing w:after="0" w:line="240" w:lineRule="auto"/>
        <w:ind w:left="426" w:firstLine="0"/>
        <w:jc w:val="both"/>
        <w:rPr>
          <w:rFonts w:ascii="Times New Roman" w:hAnsi="Times New Roman"/>
          <w:sz w:val="24"/>
          <w:szCs w:val="24"/>
          <w:lang w:val="ru-RU"/>
        </w:rPr>
      </w:pPr>
      <w:r w:rsidRPr="00FD562C">
        <w:rPr>
          <w:rFonts w:ascii="Times New Roman" w:hAnsi="Times New Roman"/>
          <w:sz w:val="24"/>
          <w:szCs w:val="24"/>
          <w:lang w:val="ru-RU"/>
        </w:rPr>
        <w:t>Выразительные средства грамматики.</w:t>
      </w:r>
    </w:p>
    <w:p w:rsidR="0029400B" w:rsidRPr="00FD562C" w:rsidRDefault="0029400B" w:rsidP="0060580A">
      <w:pPr>
        <w:pStyle w:val="a3"/>
        <w:numPr>
          <w:ilvl w:val="0"/>
          <w:numId w:val="41"/>
        </w:numPr>
        <w:spacing w:after="0" w:line="240" w:lineRule="auto"/>
        <w:ind w:left="426" w:firstLine="0"/>
        <w:jc w:val="both"/>
        <w:rPr>
          <w:rFonts w:ascii="Times New Roman" w:hAnsi="Times New Roman"/>
          <w:sz w:val="24"/>
          <w:szCs w:val="24"/>
          <w:lang w:val="ru-RU"/>
        </w:rPr>
      </w:pPr>
      <w:r w:rsidRPr="00FD562C">
        <w:rPr>
          <w:rFonts w:ascii="Times New Roman" w:hAnsi="Times New Roman"/>
          <w:sz w:val="24"/>
          <w:szCs w:val="24"/>
          <w:lang w:val="ru-RU"/>
        </w:rPr>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29400B" w:rsidRPr="00FD562C" w:rsidRDefault="0029400B" w:rsidP="0060580A">
      <w:pPr>
        <w:pStyle w:val="a3"/>
        <w:numPr>
          <w:ilvl w:val="0"/>
          <w:numId w:val="41"/>
        </w:numPr>
        <w:spacing w:after="0" w:line="240" w:lineRule="auto"/>
        <w:ind w:left="426" w:firstLine="0"/>
        <w:jc w:val="both"/>
        <w:rPr>
          <w:rFonts w:ascii="Times New Roman" w:hAnsi="Times New Roman"/>
          <w:sz w:val="24"/>
          <w:szCs w:val="24"/>
          <w:lang w:val="ru-RU"/>
        </w:rPr>
      </w:pPr>
      <w:r w:rsidRPr="00FD562C">
        <w:rPr>
          <w:rFonts w:ascii="Times New Roman" w:hAnsi="Times New Roman"/>
          <w:sz w:val="24"/>
          <w:szCs w:val="24"/>
          <w:lang w:val="ru-RU"/>
        </w:rPr>
        <w:t>Стилистические функции порядка слов. Стилистические фигуры, основанные на возможностях русского синтаксиса.</w:t>
      </w:r>
    </w:p>
    <w:p w:rsidR="0029400B" w:rsidRPr="004B5CEF" w:rsidRDefault="0029400B" w:rsidP="004B5CEF">
      <w:pPr>
        <w:spacing w:after="0" w:line="240" w:lineRule="auto"/>
        <w:jc w:val="both"/>
        <w:rPr>
          <w:rFonts w:ascii="Times New Roman" w:hAnsi="Times New Roman"/>
          <w:sz w:val="24"/>
          <w:szCs w:val="24"/>
          <w:lang w:val="ru-RU"/>
        </w:rPr>
      </w:pPr>
    </w:p>
    <w:p w:rsidR="0029400B" w:rsidRPr="00FD562C" w:rsidRDefault="0029400B" w:rsidP="00FD562C">
      <w:pPr>
        <w:spacing w:after="0" w:line="240" w:lineRule="auto"/>
        <w:jc w:val="both"/>
        <w:rPr>
          <w:rFonts w:ascii="Times New Roman" w:hAnsi="Times New Roman"/>
          <w:b/>
          <w:sz w:val="24"/>
          <w:szCs w:val="24"/>
          <w:lang w:val="ru-RU"/>
        </w:rPr>
      </w:pPr>
      <w:r w:rsidRPr="00FD562C">
        <w:rPr>
          <w:rFonts w:ascii="Times New Roman" w:hAnsi="Times New Roman"/>
          <w:b/>
          <w:sz w:val="24"/>
          <w:szCs w:val="24"/>
          <w:lang w:val="ru-RU"/>
        </w:rPr>
        <w:t>Литература</w:t>
      </w:r>
    </w:p>
    <w:p w:rsidR="0029400B" w:rsidRPr="00FD562C" w:rsidRDefault="0029400B" w:rsidP="0060580A">
      <w:pPr>
        <w:pStyle w:val="a3"/>
        <w:numPr>
          <w:ilvl w:val="0"/>
          <w:numId w:val="42"/>
        </w:num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Сведения по истории и теории литературы</w:t>
      </w:r>
    </w:p>
    <w:p w:rsidR="0029400B" w:rsidRPr="00FD562C" w:rsidRDefault="0029400B" w:rsidP="0060580A">
      <w:pPr>
        <w:pStyle w:val="a3"/>
        <w:numPr>
          <w:ilvl w:val="0"/>
          <w:numId w:val="42"/>
        </w:num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Идеалы гуманизма и народности русской литературы, ее патриотизм и "</w:t>
      </w:r>
      <w:proofErr w:type="spellStart"/>
      <w:r w:rsidRPr="00FD562C">
        <w:rPr>
          <w:rFonts w:ascii="Times New Roman" w:hAnsi="Times New Roman"/>
          <w:sz w:val="24"/>
          <w:szCs w:val="24"/>
          <w:lang w:val="ru-RU"/>
        </w:rPr>
        <w:t>всечеловечность</w:t>
      </w:r>
      <w:proofErr w:type="spellEnd"/>
      <w:r w:rsidRPr="00FD562C">
        <w:rPr>
          <w:rFonts w:ascii="Times New Roman" w:hAnsi="Times New Roman"/>
          <w:sz w:val="24"/>
          <w:szCs w:val="24"/>
          <w:lang w:val="ru-RU"/>
        </w:rPr>
        <w:t>".</w:t>
      </w:r>
    </w:p>
    <w:p w:rsidR="0029400B" w:rsidRPr="00FD562C" w:rsidRDefault="0029400B" w:rsidP="0060580A">
      <w:pPr>
        <w:pStyle w:val="a3"/>
        <w:numPr>
          <w:ilvl w:val="0"/>
          <w:numId w:val="42"/>
        </w:num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 xml:space="preserve">Основные этапы жизненного и творческого пути А.С. Пушкина, Н.В. Гоголя, Л.Н. Толстого, </w:t>
      </w:r>
      <w:r w:rsidR="00FD562C" w:rsidRPr="00FD562C">
        <w:rPr>
          <w:rFonts w:ascii="Times New Roman" w:hAnsi="Times New Roman"/>
          <w:sz w:val="24"/>
          <w:szCs w:val="24"/>
          <w:lang w:val="ru-RU"/>
        </w:rPr>
        <w:t xml:space="preserve"> </w:t>
      </w:r>
      <w:r w:rsidRPr="00FD562C">
        <w:rPr>
          <w:rFonts w:ascii="Times New Roman" w:hAnsi="Times New Roman"/>
          <w:sz w:val="24"/>
          <w:szCs w:val="24"/>
          <w:lang w:val="ru-RU"/>
        </w:rPr>
        <w:t>А.П. Чехова.</w:t>
      </w:r>
    </w:p>
    <w:p w:rsidR="0029400B" w:rsidRPr="00FD562C" w:rsidRDefault="0029400B" w:rsidP="0060580A">
      <w:pPr>
        <w:pStyle w:val="a3"/>
        <w:numPr>
          <w:ilvl w:val="0"/>
          <w:numId w:val="42"/>
        </w:num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 xml:space="preserve">Биографические сведения (основные факты) о других писателях классиках </w:t>
      </w:r>
      <w:r w:rsidRPr="00FD562C">
        <w:rPr>
          <w:rFonts w:ascii="Times New Roman" w:hAnsi="Times New Roman"/>
          <w:sz w:val="24"/>
          <w:szCs w:val="24"/>
        </w:rPr>
        <w:t>XIX</w:t>
      </w:r>
      <w:r w:rsidRPr="00FD562C">
        <w:rPr>
          <w:rFonts w:ascii="Times New Roman" w:hAnsi="Times New Roman"/>
          <w:sz w:val="24"/>
          <w:szCs w:val="24"/>
          <w:lang w:val="ru-RU"/>
        </w:rPr>
        <w:t xml:space="preserve"> в. и выдающихся писателях </w:t>
      </w:r>
      <w:r w:rsidRPr="00FD562C">
        <w:rPr>
          <w:rFonts w:ascii="Times New Roman" w:hAnsi="Times New Roman"/>
          <w:sz w:val="24"/>
          <w:szCs w:val="24"/>
        </w:rPr>
        <w:t>XX</w:t>
      </w:r>
      <w:r w:rsidRPr="00FD562C">
        <w:rPr>
          <w:rFonts w:ascii="Times New Roman" w:hAnsi="Times New Roman"/>
          <w:sz w:val="24"/>
          <w:szCs w:val="24"/>
          <w:lang w:val="ru-RU"/>
        </w:rPr>
        <w:t xml:space="preserve"> в., включенных в обязательный минимум.</w:t>
      </w:r>
    </w:p>
    <w:p w:rsidR="0029400B" w:rsidRPr="00FD562C" w:rsidRDefault="0029400B" w:rsidP="0060580A">
      <w:pPr>
        <w:pStyle w:val="a3"/>
        <w:numPr>
          <w:ilvl w:val="0"/>
          <w:numId w:val="42"/>
        </w:num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Творческая история романа А.С. Пушкина "Евгений Онегин", романа эпопеи Л.Н. Толстого "Война</w:t>
      </w:r>
      <w:r w:rsidR="00FD562C">
        <w:rPr>
          <w:rFonts w:ascii="Times New Roman" w:hAnsi="Times New Roman"/>
          <w:sz w:val="24"/>
          <w:szCs w:val="24"/>
          <w:lang w:val="ru-RU"/>
        </w:rPr>
        <w:t xml:space="preserve"> </w:t>
      </w:r>
      <w:r w:rsidRPr="00FD562C">
        <w:rPr>
          <w:rFonts w:ascii="Times New Roman" w:hAnsi="Times New Roman"/>
          <w:sz w:val="24"/>
          <w:szCs w:val="24"/>
          <w:lang w:val="ru-RU"/>
        </w:rPr>
        <w:t>и мир".</w:t>
      </w:r>
    </w:p>
    <w:p w:rsidR="0029400B" w:rsidRPr="00FD562C" w:rsidRDefault="0029400B" w:rsidP="0060580A">
      <w:pPr>
        <w:pStyle w:val="a3"/>
        <w:numPr>
          <w:ilvl w:val="0"/>
          <w:numId w:val="42"/>
        </w:num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 xml:space="preserve">Оценка изученных произведений писателей - классиков в статьях выдающихся русских критиков </w:t>
      </w:r>
      <w:r w:rsidRPr="00FD562C">
        <w:rPr>
          <w:rFonts w:ascii="Times New Roman" w:hAnsi="Times New Roman"/>
          <w:sz w:val="24"/>
          <w:szCs w:val="24"/>
        </w:rPr>
        <w:t>XIX</w:t>
      </w:r>
      <w:r w:rsidRPr="00FD562C">
        <w:rPr>
          <w:rFonts w:ascii="Times New Roman" w:hAnsi="Times New Roman"/>
          <w:sz w:val="24"/>
          <w:szCs w:val="24"/>
          <w:lang w:val="ru-RU"/>
        </w:rPr>
        <w:t xml:space="preserve"> -</w:t>
      </w:r>
      <w:r w:rsidRPr="00FD562C">
        <w:rPr>
          <w:rFonts w:ascii="Times New Roman" w:hAnsi="Times New Roman"/>
          <w:sz w:val="24"/>
          <w:szCs w:val="24"/>
        </w:rPr>
        <w:t>XX</w:t>
      </w:r>
      <w:r w:rsidRPr="00FD562C">
        <w:rPr>
          <w:rFonts w:ascii="Times New Roman" w:hAnsi="Times New Roman"/>
          <w:sz w:val="24"/>
          <w:szCs w:val="24"/>
          <w:lang w:val="ru-RU"/>
        </w:rPr>
        <w:t xml:space="preserve"> веков.</w:t>
      </w:r>
    </w:p>
    <w:p w:rsidR="0029400B" w:rsidRPr="00FD562C" w:rsidRDefault="0029400B" w:rsidP="0060580A">
      <w:pPr>
        <w:pStyle w:val="a3"/>
        <w:numPr>
          <w:ilvl w:val="0"/>
          <w:numId w:val="42"/>
        </w:num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Соотношение жизненной правды и художественного вымысла в литературных произведениях.</w:t>
      </w:r>
    </w:p>
    <w:p w:rsidR="0029400B" w:rsidRPr="00FD562C" w:rsidRDefault="0029400B" w:rsidP="0060580A">
      <w:pPr>
        <w:pStyle w:val="a3"/>
        <w:numPr>
          <w:ilvl w:val="0"/>
          <w:numId w:val="42"/>
        </w:num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Конкретно -историческое и общечеловеческое значение произведений классической литературы.</w:t>
      </w:r>
    </w:p>
    <w:p w:rsidR="0029400B" w:rsidRPr="00FD562C" w:rsidRDefault="0029400B" w:rsidP="0060580A">
      <w:pPr>
        <w:pStyle w:val="a3"/>
        <w:numPr>
          <w:ilvl w:val="0"/>
          <w:numId w:val="42"/>
        </w:num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Роды и жанры литературы и основные способы выражения авторского сознания.</w:t>
      </w:r>
    </w:p>
    <w:p w:rsidR="0029400B" w:rsidRPr="00FD562C" w:rsidRDefault="0029400B" w:rsidP="0060580A">
      <w:pPr>
        <w:pStyle w:val="a3"/>
        <w:numPr>
          <w:ilvl w:val="0"/>
          <w:numId w:val="42"/>
        </w:num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lastRenderedPageBreak/>
        <w:t>Эстетическая функция языка художественной литературы, идейно стилевое единство литературного произведения.</w:t>
      </w:r>
    </w:p>
    <w:p w:rsidR="0029400B" w:rsidRPr="00FD562C" w:rsidRDefault="0029400B" w:rsidP="0060580A">
      <w:pPr>
        <w:pStyle w:val="a3"/>
        <w:numPr>
          <w:ilvl w:val="0"/>
          <w:numId w:val="42"/>
        </w:num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Основные черты литературных направлений (классицизма, романтизма, реализма, модернизма).</w:t>
      </w:r>
    </w:p>
    <w:p w:rsidR="00FD562C" w:rsidRDefault="0029400B" w:rsidP="0060580A">
      <w:pPr>
        <w:pStyle w:val="a3"/>
        <w:numPr>
          <w:ilvl w:val="0"/>
          <w:numId w:val="42"/>
        </w:num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Нравственная, социальная, мировоззренческая, историко - культурная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FD562C" w:rsidRDefault="0029400B" w:rsidP="00FD562C">
      <w:pPr>
        <w:pStyle w:val="a3"/>
        <w:spacing w:after="0" w:line="240" w:lineRule="auto"/>
        <w:ind w:left="284"/>
        <w:jc w:val="both"/>
        <w:rPr>
          <w:rFonts w:ascii="Times New Roman" w:hAnsi="Times New Roman"/>
          <w:sz w:val="24"/>
          <w:szCs w:val="24"/>
          <w:lang w:val="ru-RU"/>
        </w:rPr>
      </w:pPr>
      <w:r w:rsidRPr="00FD562C">
        <w:rPr>
          <w:rFonts w:ascii="Times New Roman" w:hAnsi="Times New Roman"/>
          <w:sz w:val="24"/>
          <w:szCs w:val="24"/>
          <w:lang w:val="ru-RU"/>
        </w:rPr>
        <w:t xml:space="preserve">Произведения, предназначенные для чтения и изучения </w:t>
      </w:r>
    </w:p>
    <w:p w:rsidR="0029400B" w:rsidRPr="00FD562C" w:rsidRDefault="00FD562C" w:rsidP="00FD562C">
      <w:pPr>
        <w:pStyle w:val="a3"/>
        <w:spacing w:after="0" w:line="240" w:lineRule="auto"/>
        <w:ind w:left="284"/>
        <w:jc w:val="both"/>
        <w:rPr>
          <w:rFonts w:ascii="Times New Roman" w:hAnsi="Times New Roman"/>
          <w:i/>
          <w:sz w:val="24"/>
          <w:szCs w:val="24"/>
          <w:lang w:val="ru-RU"/>
        </w:rPr>
      </w:pPr>
      <w:r w:rsidRPr="00FD562C">
        <w:rPr>
          <w:rFonts w:ascii="Times New Roman" w:hAnsi="Times New Roman"/>
          <w:i/>
          <w:sz w:val="24"/>
          <w:szCs w:val="24"/>
          <w:lang w:val="ru-RU"/>
        </w:rPr>
        <w:t>И</w:t>
      </w:r>
      <w:r w:rsidR="0029400B" w:rsidRPr="00FD562C">
        <w:rPr>
          <w:rFonts w:ascii="Times New Roman" w:hAnsi="Times New Roman"/>
          <w:i/>
          <w:sz w:val="24"/>
          <w:szCs w:val="24"/>
          <w:lang w:val="ru-RU"/>
        </w:rPr>
        <w:t xml:space="preserve">з литературы конца </w:t>
      </w:r>
      <w:r w:rsidR="0029400B" w:rsidRPr="00FD562C">
        <w:rPr>
          <w:rFonts w:ascii="Times New Roman" w:hAnsi="Times New Roman"/>
          <w:i/>
          <w:sz w:val="24"/>
          <w:szCs w:val="24"/>
        </w:rPr>
        <w:t>XVIII</w:t>
      </w:r>
      <w:r w:rsidR="0029400B" w:rsidRPr="00FD562C">
        <w:rPr>
          <w:rFonts w:ascii="Times New Roman" w:hAnsi="Times New Roman"/>
          <w:i/>
          <w:sz w:val="24"/>
          <w:szCs w:val="24"/>
          <w:lang w:val="ru-RU"/>
        </w:rPr>
        <w:t xml:space="preserve"> - </w:t>
      </w:r>
      <w:r w:rsidR="0029400B" w:rsidRPr="00FD562C">
        <w:rPr>
          <w:rFonts w:ascii="Times New Roman" w:hAnsi="Times New Roman"/>
          <w:i/>
          <w:sz w:val="24"/>
          <w:szCs w:val="24"/>
        </w:rPr>
        <w:t>I</w:t>
      </w:r>
      <w:r w:rsidR="0029400B" w:rsidRPr="00FD562C">
        <w:rPr>
          <w:rFonts w:ascii="Times New Roman" w:hAnsi="Times New Roman"/>
          <w:i/>
          <w:sz w:val="24"/>
          <w:szCs w:val="24"/>
          <w:lang w:val="ru-RU"/>
        </w:rPr>
        <w:t xml:space="preserve"> половины </w:t>
      </w:r>
      <w:r w:rsidR="0029400B" w:rsidRPr="00FD562C">
        <w:rPr>
          <w:rFonts w:ascii="Times New Roman" w:hAnsi="Times New Roman"/>
          <w:i/>
          <w:sz w:val="24"/>
          <w:szCs w:val="24"/>
        </w:rPr>
        <w:t>XIX</w:t>
      </w:r>
      <w:r w:rsidR="0029400B" w:rsidRPr="00FD562C">
        <w:rPr>
          <w:rFonts w:ascii="Times New Roman" w:hAnsi="Times New Roman"/>
          <w:i/>
          <w:sz w:val="24"/>
          <w:szCs w:val="24"/>
          <w:lang w:val="ru-RU"/>
        </w:rPr>
        <w:t xml:space="preserve"> века</w:t>
      </w:r>
    </w:p>
    <w:p w:rsidR="0029400B" w:rsidRPr="00FD562C" w:rsidRDefault="00FD562C" w:rsidP="00FD562C">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 </w:t>
      </w:r>
      <w:r w:rsidR="0029400B" w:rsidRPr="00FD562C">
        <w:rPr>
          <w:rFonts w:ascii="Times New Roman" w:hAnsi="Times New Roman"/>
          <w:sz w:val="24"/>
          <w:szCs w:val="24"/>
          <w:lang w:val="ru-RU"/>
        </w:rPr>
        <w:t>Г.Р. Державин. Стихотворения, например: "Властителям и судиям", "Ключ", "</w:t>
      </w:r>
      <w:proofErr w:type="spellStart"/>
      <w:r w:rsidR="0029400B" w:rsidRPr="00FD562C">
        <w:rPr>
          <w:rFonts w:ascii="Times New Roman" w:hAnsi="Times New Roman"/>
          <w:sz w:val="24"/>
          <w:szCs w:val="24"/>
          <w:lang w:val="ru-RU"/>
        </w:rPr>
        <w:t>Фелица</w:t>
      </w:r>
      <w:proofErr w:type="spellEnd"/>
      <w:r w:rsidR="0029400B" w:rsidRPr="00FD562C">
        <w:rPr>
          <w:rFonts w:ascii="Times New Roman" w:hAnsi="Times New Roman"/>
          <w:sz w:val="24"/>
          <w:szCs w:val="24"/>
          <w:lang w:val="ru-RU"/>
        </w:rPr>
        <w:t>", "Русские девушки", "Снегирь", "Соловей", "Памятник", "Бог".</w:t>
      </w:r>
    </w:p>
    <w:p w:rsidR="0029400B" w:rsidRPr="00FD562C" w:rsidRDefault="00FD562C" w:rsidP="00FD562C">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2. </w:t>
      </w:r>
      <w:r w:rsidR="0029400B" w:rsidRPr="00FD562C">
        <w:rPr>
          <w:rFonts w:ascii="Times New Roman" w:hAnsi="Times New Roman"/>
          <w:sz w:val="24"/>
          <w:szCs w:val="24"/>
          <w:lang w:val="ru-RU"/>
        </w:rPr>
        <w:t xml:space="preserve">В.А. Жуковский. Стихотворения, например: "Певец во стане русских воинов", "Песня" </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("Минувших дней очарованье..."), "Море", "Эолова арфа".</w:t>
      </w:r>
    </w:p>
    <w:p w:rsidR="0029400B" w:rsidRPr="00FD562C" w:rsidRDefault="00FD562C" w:rsidP="00FD562C">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3. </w:t>
      </w:r>
      <w:r w:rsidR="0029400B" w:rsidRPr="00FD562C">
        <w:rPr>
          <w:rFonts w:ascii="Times New Roman" w:hAnsi="Times New Roman"/>
          <w:sz w:val="24"/>
          <w:szCs w:val="24"/>
          <w:lang w:val="ru-RU"/>
        </w:rPr>
        <w:t xml:space="preserve">А.С. Пушкин. Стихотворения, например: "Пророк", "Поэту", "Осень", "Брожу ли я вдоль улиц </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шумных...", "Отцы -пустынники и жены непорочны...", "На холмах Грузии...", "Я вас любил...", "Погасло дневное светило...", "Безумных лет угасшее веселье...". "Маленькие трагедии", например: "Моцарт и Сальери", "Каменный гость". Роман "Евгений Онегин".</w:t>
      </w:r>
    </w:p>
    <w:p w:rsidR="0029400B" w:rsidRPr="00FD562C" w:rsidRDefault="00FD562C" w:rsidP="00FD562C">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4. </w:t>
      </w:r>
      <w:r w:rsidR="0029400B" w:rsidRPr="00FD562C">
        <w:rPr>
          <w:rFonts w:ascii="Times New Roman" w:hAnsi="Times New Roman"/>
          <w:sz w:val="24"/>
          <w:szCs w:val="24"/>
          <w:lang w:val="ru-RU"/>
        </w:rPr>
        <w:t xml:space="preserve">М.Ю. Лермонтов. Стихотворения, например: "Дума", "Родина", "Поэт", "Я не унижусь пред </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тобою...", "Как часто пестрою толпою окружен...", "Молитва" ("В минуту жизни трудную..."), "Выхожу один я на дорогу...", "Пророк". Роман "Герой нашего времени".</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5. Н.В. Гоголь. Поэма "Мертвые души".</w:t>
      </w:r>
    </w:p>
    <w:p w:rsidR="0029400B" w:rsidRPr="00FD562C" w:rsidRDefault="00FD562C" w:rsidP="00FD562C">
      <w:pPr>
        <w:spacing w:after="0" w:line="240" w:lineRule="auto"/>
        <w:jc w:val="both"/>
        <w:rPr>
          <w:rFonts w:ascii="Times New Roman" w:hAnsi="Times New Roman"/>
          <w:i/>
          <w:sz w:val="24"/>
          <w:szCs w:val="24"/>
          <w:lang w:val="ru-RU"/>
        </w:rPr>
      </w:pPr>
      <w:r>
        <w:rPr>
          <w:rFonts w:ascii="Times New Roman" w:hAnsi="Times New Roman"/>
          <w:i/>
          <w:sz w:val="24"/>
          <w:szCs w:val="24"/>
          <w:lang w:val="ru-RU"/>
        </w:rPr>
        <w:t xml:space="preserve">    </w:t>
      </w:r>
      <w:r w:rsidR="0029400B" w:rsidRPr="00FD562C">
        <w:rPr>
          <w:rFonts w:ascii="Times New Roman" w:hAnsi="Times New Roman"/>
          <w:i/>
          <w:sz w:val="24"/>
          <w:szCs w:val="24"/>
          <w:lang w:val="ru-RU"/>
        </w:rPr>
        <w:t xml:space="preserve">Из литературы </w:t>
      </w:r>
      <w:r w:rsidR="0029400B" w:rsidRPr="00FD562C">
        <w:rPr>
          <w:rFonts w:ascii="Times New Roman" w:hAnsi="Times New Roman"/>
          <w:i/>
          <w:sz w:val="24"/>
          <w:szCs w:val="24"/>
        </w:rPr>
        <w:t>II</w:t>
      </w:r>
      <w:r w:rsidR="0029400B" w:rsidRPr="00FD562C">
        <w:rPr>
          <w:rFonts w:ascii="Times New Roman" w:hAnsi="Times New Roman"/>
          <w:i/>
          <w:sz w:val="24"/>
          <w:szCs w:val="24"/>
          <w:lang w:val="ru-RU"/>
        </w:rPr>
        <w:t xml:space="preserve"> половины </w:t>
      </w:r>
      <w:r w:rsidR="0029400B" w:rsidRPr="00FD562C">
        <w:rPr>
          <w:rFonts w:ascii="Times New Roman" w:hAnsi="Times New Roman"/>
          <w:i/>
          <w:sz w:val="24"/>
          <w:szCs w:val="24"/>
        </w:rPr>
        <w:t>XIX</w:t>
      </w:r>
      <w:r w:rsidR="0029400B" w:rsidRPr="00FD562C">
        <w:rPr>
          <w:rFonts w:ascii="Times New Roman" w:hAnsi="Times New Roman"/>
          <w:i/>
          <w:sz w:val="24"/>
          <w:szCs w:val="24"/>
          <w:lang w:val="ru-RU"/>
        </w:rPr>
        <w:t xml:space="preserve"> века</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1. А.Н. Островский. Пьеса "Гроза" или "Бесприданница".</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2. И А. Гончаров. Роман "Обломов"</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3. И.С. Тургенев. Роман "Отцы и дети" или "Дворянское гнездо".</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4. Ф.И. Тютчев. Стихотворения, например: "</w:t>
      </w:r>
      <w:proofErr w:type="spellStart"/>
      <w:r w:rsidRPr="00FD562C">
        <w:rPr>
          <w:rFonts w:ascii="Times New Roman" w:hAnsi="Times New Roman"/>
          <w:sz w:val="24"/>
          <w:szCs w:val="24"/>
        </w:rPr>
        <w:t>Silentium</w:t>
      </w:r>
      <w:proofErr w:type="spellEnd"/>
      <w:r w:rsidRPr="00FD562C">
        <w:rPr>
          <w:rFonts w:ascii="Times New Roman" w:hAnsi="Times New Roman"/>
          <w:sz w:val="24"/>
          <w:szCs w:val="24"/>
          <w:lang w:val="ru-RU"/>
        </w:rPr>
        <w:t>", "</w:t>
      </w:r>
      <w:r w:rsidRPr="00FD562C">
        <w:rPr>
          <w:rFonts w:ascii="Times New Roman" w:hAnsi="Times New Roman"/>
          <w:sz w:val="24"/>
          <w:szCs w:val="24"/>
        </w:rPr>
        <w:t>He </w:t>
      </w:r>
      <w:r w:rsidRPr="00FD562C">
        <w:rPr>
          <w:rFonts w:ascii="Times New Roman" w:hAnsi="Times New Roman"/>
          <w:sz w:val="24"/>
          <w:szCs w:val="24"/>
          <w:lang w:val="ru-RU"/>
        </w:rPr>
        <w:t>то, что мните вы, природа...", "Еще земли печален вид...", "Как хорошо ты, о море ночное...", "Я встретил вас...", "Эти бедные селенья...", "Нам не дано предугадать...".</w:t>
      </w:r>
    </w:p>
    <w:p w:rsidR="0029400B" w:rsidRPr="00FD562C" w:rsidRDefault="00FD562C" w:rsidP="00FD562C">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5. </w:t>
      </w:r>
      <w:r w:rsidR="0029400B" w:rsidRPr="00FD562C">
        <w:rPr>
          <w:rFonts w:ascii="Times New Roman" w:hAnsi="Times New Roman"/>
          <w:sz w:val="24"/>
          <w:szCs w:val="24"/>
          <w:lang w:val="ru-RU"/>
        </w:rPr>
        <w:t xml:space="preserve">А.А. Фет. Стихотворения, например: "Еще майская ночь...", "Шепот, робкое дыханье...", </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"Облаком волнистым...", "Еще весны душистой нега...", "Заря прощается с землею...", "Это утро, радость эта...", "Поэтам", "На железной дороге", "Сияла ночь. Луной был полон сад...".</w:t>
      </w:r>
    </w:p>
    <w:p w:rsidR="0029400B" w:rsidRPr="00FD562C" w:rsidRDefault="00FD562C" w:rsidP="00FD562C">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6. </w:t>
      </w:r>
      <w:r w:rsidR="0029400B" w:rsidRPr="00FD562C">
        <w:rPr>
          <w:rFonts w:ascii="Times New Roman" w:hAnsi="Times New Roman"/>
          <w:sz w:val="24"/>
          <w:szCs w:val="24"/>
          <w:lang w:val="ru-RU"/>
        </w:rPr>
        <w:t xml:space="preserve">Н.А. Некрасов. Стихотворения, например: "Поэт и гражданин", "Элегия" (1874 г.), "Пророк", </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"Зине" ("Ты еще на жизнь имеешь право..."), "Рыцарь на час", "Я не люблю иронии твоей...", "Умру я скоро...", стихи из цикла "О погоде".</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7. Н.С. Лесков. Повесть "Тупейный художник" (обзорное изучение).</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 xml:space="preserve">8. М.Е. Салтыков -Щедрин. Роман "История одного города" или "Господа Головлевы" (обзорное </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изучение).</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9. Ф.М. Достоевский. Роман "Преступление и наказание" или "Идиот".</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10.</w:t>
      </w:r>
      <w:r w:rsidR="00FD562C">
        <w:rPr>
          <w:rFonts w:ascii="Times New Roman" w:hAnsi="Times New Roman"/>
          <w:sz w:val="24"/>
          <w:szCs w:val="24"/>
          <w:lang w:val="ru-RU"/>
        </w:rPr>
        <w:t xml:space="preserve"> </w:t>
      </w:r>
      <w:r w:rsidRPr="00FD562C">
        <w:rPr>
          <w:rFonts w:ascii="Times New Roman" w:hAnsi="Times New Roman"/>
          <w:sz w:val="24"/>
          <w:szCs w:val="24"/>
          <w:lang w:val="ru-RU"/>
        </w:rPr>
        <w:t>Л.Н. Толстой. Роман -эпопея "Война и мир".</w:t>
      </w:r>
    </w:p>
    <w:p w:rsidR="0029400B" w:rsidRPr="00FD562C" w:rsidRDefault="00FD562C" w:rsidP="00FD562C">
      <w:pPr>
        <w:spacing w:after="0" w:line="240" w:lineRule="auto"/>
        <w:jc w:val="both"/>
        <w:rPr>
          <w:rFonts w:ascii="Times New Roman" w:hAnsi="Times New Roman"/>
          <w:i/>
          <w:sz w:val="24"/>
          <w:szCs w:val="24"/>
          <w:lang w:val="ru-RU"/>
        </w:rPr>
      </w:pPr>
      <w:r>
        <w:rPr>
          <w:rFonts w:ascii="Times New Roman" w:hAnsi="Times New Roman"/>
          <w:sz w:val="24"/>
          <w:szCs w:val="24"/>
          <w:lang w:val="ru-RU"/>
        </w:rPr>
        <w:t xml:space="preserve">     </w:t>
      </w:r>
      <w:r w:rsidR="0029400B" w:rsidRPr="00FD562C">
        <w:rPr>
          <w:rFonts w:ascii="Times New Roman" w:hAnsi="Times New Roman"/>
          <w:i/>
          <w:sz w:val="24"/>
          <w:szCs w:val="24"/>
          <w:lang w:val="ru-RU"/>
        </w:rPr>
        <w:t xml:space="preserve">Из литературы конца </w:t>
      </w:r>
      <w:r w:rsidR="0029400B" w:rsidRPr="00FD562C">
        <w:rPr>
          <w:rFonts w:ascii="Times New Roman" w:hAnsi="Times New Roman"/>
          <w:i/>
          <w:sz w:val="24"/>
          <w:szCs w:val="24"/>
        </w:rPr>
        <w:t>XIX</w:t>
      </w:r>
      <w:r w:rsidR="0029400B" w:rsidRPr="00FD562C">
        <w:rPr>
          <w:rFonts w:ascii="Times New Roman" w:hAnsi="Times New Roman"/>
          <w:i/>
          <w:sz w:val="24"/>
          <w:szCs w:val="24"/>
          <w:lang w:val="ru-RU"/>
        </w:rPr>
        <w:t xml:space="preserve"> -начала </w:t>
      </w:r>
      <w:r w:rsidR="0029400B" w:rsidRPr="00FD562C">
        <w:rPr>
          <w:rFonts w:ascii="Times New Roman" w:hAnsi="Times New Roman"/>
          <w:i/>
          <w:sz w:val="24"/>
          <w:szCs w:val="24"/>
        </w:rPr>
        <w:t>XX</w:t>
      </w:r>
      <w:r w:rsidR="0029400B" w:rsidRPr="00FD562C">
        <w:rPr>
          <w:rFonts w:ascii="Times New Roman" w:hAnsi="Times New Roman"/>
          <w:i/>
          <w:sz w:val="24"/>
          <w:szCs w:val="24"/>
          <w:lang w:val="ru-RU"/>
        </w:rPr>
        <w:t xml:space="preserve"> в.</w:t>
      </w:r>
    </w:p>
    <w:p w:rsidR="0029400B" w:rsidRPr="00FD562C" w:rsidRDefault="00FD562C" w:rsidP="00FD562C">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 </w:t>
      </w:r>
      <w:r w:rsidR="0029400B" w:rsidRPr="00FD562C">
        <w:rPr>
          <w:rFonts w:ascii="Times New Roman" w:hAnsi="Times New Roman"/>
          <w:sz w:val="24"/>
          <w:szCs w:val="24"/>
          <w:lang w:val="ru-RU"/>
        </w:rPr>
        <w:t xml:space="preserve">А.П. Чехов. Рассказы, например: "Попрыгунья", "Душечка", "Случай из практики", "Дом с </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мезонином", "Дама с собачкой", "</w:t>
      </w:r>
      <w:proofErr w:type="spellStart"/>
      <w:r w:rsidRPr="00FD562C">
        <w:rPr>
          <w:rFonts w:ascii="Times New Roman" w:hAnsi="Times New Roman"/>
          <w:sz w:val="24"/>
          <w:szCs w:val="24"/>
          <w:lang w:val="ru-RU"/>
        </w:rPr>
        <w:t>Ионыч</w:t>
      </w:r>
      <w:proofErr w:type="spellEnd"/>
      <w:r w:rsidRPr="00FD562C">
        <w:rPr>
          <w:rFonts w:ascii="Times New Roman" w:hAnsi="Times New Roman"/>
          <w:sz w:val="24"/>
          <w:szCs w:val="24"/>
          <w:lang w:val="ru-RU"/>
        </w:rPr>
        <w:t>". Пьеса "Вишневый сад" или "Три сестры".</w:t>
      </w:r>
    </w:p>
    <w:p w:rsidR="0029400B" w:rsidRPr="00FD562C" w:rsidRDefault="00FD562C" w:rsidP="00FD562C">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2. </w:t>
      </w:r>
      <w:r w:rsidR="0029400B" w:rsidRPr="00FD562C">
        <w:rPr>
          <w:rFonts w:ascii="Times New Roman" w:hAnsi="Times New Roman"/>
          <w:sz w:val="24"/>
          <w:szCs w:val="24"/>
          <w:lang w:val="ru-RU"/>
        </w:rPr>
        <w:t>И.А. Бунин. Рассказы, например: "Антоновские яблоки", "Господин из Сан -Франциско", "Легкое дыхание", рассказы из сборника "Темные аллеи". Стихотворения, например: "Крещенская ночь", "Одиночество", "Последний шмель", "Песня" ("Я простая девка на баштане..."), "Ночь".</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3. А.И. Куприн. Рассказы и повести, например: "Олеся", "Гранатовый браслет", "Гамбринус".</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 xml:space="preserve">4. Избранные стихотворения поэтов серебряного века, например: И.Ф. Анненского, К.Д. </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Бальмонта, Ф.К. Сологуба, В.Я. Брюсова, Н.С. Гумилева, В. Хлебникова, О.Э. Мандельштама, М.И. Цветаевой, И. Северянина.</w:t>
      </w:r>
    </w:p>
    <w:p w:rsidR="0029400B" w:rsidRPr="00FD562C" w:rsidRDefault="00FD562C" w:rsidP="00FD562C">
      <w:pPr>
        <w:spacing w:after="0" w:line="240" w:lineRule="auto"/>
        <w:jc w:val="both"/>
        <w:rPr>
          <w:rFonts w:ascii="Times New Roman" w:hAnsi="Times New Roman"/>
          <w:i/>
          <w:sz w:val="24"/>
          <w:szCs w:val="24"/>
          <w:lang w:val="ru-RU"/>
        </w:rPr>
      </w:pPr>
      <w:r>
        <w:rPr>
          <w:rFonts w:ascii="Times New Roman" w:hAnsi="Times New Roman"/>
          <w:sz w:val="24"/>
          <w:szCs w:val="24"/>
          <w:lang w:val="ru-RU"/>
        </w:rPr>
        <w:t xml:space="preserve">     </w:t>
      </w:r>
      <w:r w:rsidR="0029400B" w:rsidRPr="00FD562C">
        <w:rPr>
          <w:rFonts w:ascii="Times New Roman" w:hAnsi="Times New Roman"/>
          <w:i/>
          <w:sz w:val="24"/>
          <w:szCs w:val="24"/>
          <w:lang w:val="ru-RU"/>
        </w:rPr>
        <w:t xml:space="preserve">Из литературы </w:t>
      </w:r>
      <w:r w:rsidR="0029400B" w:rsidRPr="00FD562C">
        <w:rPr>
          <w:rFonts w:ascii="Times New Roman" w:hAnsi="Times New Roman"/>
          <w:i/>
          <w:sz w:val="24"/>
          <w:szCs w:val="24"/>
        </w:rPr>
        <w:t>XX</w:t>
      </w:r>
      <w:r w:rsidR="0029400B" w:rsidRPr="00FD562C">
        <w:rPr>
          <w:rFonts w:ascii="Times New Roman" w:hAnsi="Times New Roman"/>
          <w:i/>
          <w:sz w:val="24"/>
          <w:szCs w:val="24"/>
          <w:lang w:val="ru-RU"/>
        </w:rPr>
        <w:t xml:space="preserve"> века</w:t>
      </w:r>
    </w:p>
    <w:p w:rsidR="0029400B" w:rsidRPr="00FD562C" w:rsidRDefault="00FD562C" w:rsidP="00FD562C">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 </w:t>
      </w:r>
      <w:r w:rsidR="0029400B" w:rsidRPr="00FD562C">
        <w:rPr>
          <w:rFonts w:ascii="Times New Roman" w:hAnsi="Times New Roman"/>
          <w:sz w:val="24"/>
          <w:szCs w:val="24"/>
          <w:lang w:val="ru-RU"/>
        </w:rPr>
        <w:t>М. Горький. Пьеса "На дне". Роман "Фома Гордеев" или "Дело Артамоновых" (обзорное</w:t>
      </w:r>
      <w:r>
        <w:rPr>
          <w:rFonts w:ascii="Times New Roman" w:hAnsi="Times New Roman"/>
          <w:sz w:val="24"/>
          <w:szCs w:val="24"/>
          <w:lang w:val="ru-RU"/>
        </w:rPr>
        <w:t xml:space="preserve"> </w:t>
      </w:r>
      <w:r w:rsidR="0029400B" w:rsidRPr="00FD562C">
        <w:rPr>
          <w:rFonts w:ascii="Times New Roman" w:hAnsi="Times New Roman"/>
          <w:sz w:val="24"/>
          <w:szCs w:val="24"/>
          <w:lang w:val="ru-RU"/>
        </w:rPr>
        <w:t>изучение).</w:t>
      </w:r>
    </w:p>
    <w:p w:rsidR="0029400B" w:rsidRPr="00FD562C" w:rsidRDefault="00FD562C" w:rsidP="00FD562C">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2. </w:t>
      </w:r>
      <w:r w:rsidR="0029400B" w:rsidRPr="00FD562C">
        <w:rPr>
          <w:rFonts w:ascii="Times New Roman" w:hAnsi="Times New Roman"/>
          <w:sz w:val="24"/>
          <w:szCs w:val="24"/>
          <w:lang w:val="ru-RU"/>
        </w:rPr>
        <w:t>А.А. Блок. Стихотворения, например: "Вхожу я в темные храмы...", "Незнакомка", "Русь", "О доблестях, о подвигах, о славе...", "На железной дороге", "На поле Куликовом", из цикла "Кармен"; поэма "Двенадцать".</w:t>
      </w:r>
    </w:p>
    <w:p w:rsidR="0029400B" w:rsidRPr="00FD562C" w:rsidRDefault="00FD562C" w:rsidP="00FD562C">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3. </w:t>
      </w:r>
      <w:r w:rsidR="0029400B" w:rsidRPr="00FD562C">
        <w:rPr>
          <w:rFonts w:ascii="Times New Roman" w:hAnsi="Times New Roman"/>
          <w:sz w:val="24"/>
          <w:szCs w:val="24"/>
          <w:lang w:val="ru-RU"/>
        </w:rPr>
        <w:t>В.В. Маяковский. Стихотворения, например: "Нате!", "Послушайте!", "Скрипка и немножко нервно", "Дешевая распродажа", "Сергею Есенину", "Юбилейное", "Письмо Татьяне Яковлевой". Поэмы "Облако в штанах", "Во весь голос".</w:t>
      </w:r>
    </w:p>
    <w:p w:rsidR="0029400B" w:rsidRPr="00FD562C" w:rsidRDefault="00FD562C" w:rsidP="00FD562C">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4. </w:t>
      </w:r>
      <w:r w:rsidR="0029400B" w:rsidRPr="00FD562C">
        <w:rPr>
          <w:rFonts w:ascii="Times New Roman" w:hAnsi="Times New Roman"/>
          <w:sz w:val="24"/>
          <w:szCs w:val="24"/>
          <w:lang w:val="ru-RU"/>
        </w:rPr>
        <w:t>С.А. Есенин. Стихотворения, например: "Русь", "Не бродить, не мять в кустах багряных...", "Письмо матери", "Пушкину", "Спит ковыль. Равнина дорогая...", "О красном вечере задумалась дорога...", "Запели тесанные дроги...", "Мы теперь уходим понемногу...". Из цикла "Персидские мотивы".</w:t>
      </w:r>
    </w:p>
    <w:p w:rsidR="0029400B" w:rsidRPr="00FD562C" w:rsidRDefault="00FD562C" w:rsidP="00FD562C">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5. </w:t>
      </w:r>
      <w:r w:rsidR="0029400B" w:rsidRPr="00FD562C">
        <w:rPr>
          <w:rFonts w:ascii="Times New Roman" w:hAnsi="Times New Roman"/>
          <w:sz w:val="24"/>
          <w:szCs w:val="24"/>
          <w:lang w:val="ru-RU"/>
        </w:rPr>
        <w:t>А.А. Ахматова. Стихотворения, например: "Песня последней встречи", "Перед весной бывают дни такие...", "Заплаканная осень, как вдова...", "Мне ни к чему одические рати...", "Не с теми я, кто бросил землю...", "Приморский сонет", "Родная земля", "Муза". Поэма "Реквием".</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 xml:space="preserve"> </w:t>
      </w:r>
      <w:r w:rsidR="00FD562C">
        <w:rPr>
          <w:rFonts w:ascii="Times New Roman" w:hAnsi="Times New Roman"/>
          <w:sz w:val="24"/>
          <w:szCs w:val="24"/>
          <w:lang w:val="ru-RU"/>
        </w:rPr>
        <w:t xml:space="preserve">6. </w:t>
      </w:r>
      <w:r w:rsidRPr="00FD562C">
        <w:rPr>
          <w:rFonts w:ascii="Times New Roman" w:hAnsi="Times New Roman"/>
          <w:sz w:val="24"/>
          <w:szCs w:val="24"/>
          <w:lang w:val="ru-RU"/>
        </w:rPr>
        <w:t>М.А. Шолохов. Роман "Тихий Дон" или "Поднятая целина" (обзорное изучение).</w:t>
      </w:r>
    </w:p>
    <w:p w:rsidR="0029400B" w:rsidRPr="00FD562C" w:rsidRDefault="00FD562C" w:rsidP="00FD562C">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7. </w:t>
      </w:r>
      <w:r w:rsidR="0029400B" w:rsidRPr="00FD562C">
        <w:rPr>
          <w:rFonts w:ascii="Times New Roman" w:hAnsi="Times New Roman"/>
          <w:sz w:val="24"/>
          <w:szCs w:val="24"/>
          <w:lang w:val="ru-RU"/>
        </w:rPr>
        <w:t>А.П. Платонов. "Сокровенный человек".</w:t>
      </w:r>
    </w:p>
    <w:p w:rsidR="0029400B" w:rsidRPr="00FD562C" w:rsidRDefault="00FD562C" w:rsidP="00FD562C">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8. </w:t>
      </w:r>
      <w:r w:rsidR="0029400B" w:rsidRPr="00FD562C">
        <w:rPr>
          <w:rFonts w:ascii="Times New Roman" w:hAnsi="Times New Roman"/>
          <w:sz w:val="24"/>
          <w:szCs w:val="24"/>
          <w:lang w:val="ru-RU"/>
        </w:rPr>
        <w:t>М.А. Булгаков. "Белая гвардия" или "Мастер и Маргарита" (обзорное изучение).</w:t>
      </w:r>
    </w:p>
    <w:p w:rsidR="0029400B" w:rsidRPr="00FD562C" w:rsidRDefault="00FD562C" w:rsidP="00FD562C">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9. </w:t>
      </w:r>
      <w:r w:rsidR="0029400B" w:rsidRPr="00FD562C">
        <w:rPr>
          <w:rFonts w:ascii="Times New Roman" w:hAnsi="Times New Roman"/>
          <w:sz w:val="24"/>
          <w:szCs w:val="24"/>
          <w:lang w:val="ru-RU"/>
        </w:rPr>
        <w:t>Б.Л. Пастернак. Стихотворения, например: "Про эти стихи", "Любить иных -тяжелый крест...", "Никого не будет в доме...", "Сосны", "Иней", "Июль", "Снег идет", "На ранних поездах", стихотворения из романа "Доктор Живаго".</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 xml:space="preserve">10.А.Т. Твардовский. Стихотворения, например: "Я знаю никакой моей вины...", "Вся суть в одном </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единственном завете...", "Памяти матери", "К обидам".</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 xml:space="preserve">11.Н.А. Заболоцкий. Стихотворения, например: "Завещание", "Читая стихи", "О красоте </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человеческих лиц", "Гроза идет".</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 xml:space="preserve">12.Произведения писателей и поэтов второй половины </w:t>
      </w:r>
      <w:r w:rsidRPr="00FD562C">
        <w:rPr>
          <w:rFonts w:ascii="Times New Roman" w:hAnsi="Times New Roman"/>
          <w:sz w:val="24"/>
          <w:szCs w:val="24"/>
        </w:rPr>
        <w:t>XX</w:t>
      </w:r>
      <w:r w:rsidRPr="00FD562C">
        <w:rPr>
          <w:rFonts w:ascii="Times New Roman" w:hAnsi="Times New Roman"/>
          <w:sz w:val="24"/>
          <w:szCs w:val="24"/>
          <w:lang w:val="ru-RU"/>
        </w:rPr>
        <w:t xml:space="preserve"> века, получившие общественное </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 xml:space="preserve">признание современников, например: Ф.А. Абрамова, В.П. Астафьева, В.М. Шукшина, В.И. </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 xml:space="preserve">Белова, В.П. Некрасова, В.Г. Распутина, А.И. Солженицына, В.В. Быкова, К.Д. Воробьева, Ю.В. </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 xml:space="preserve">Трифонова, Е.А. Евтушенко, А.В. Вампилова, Б.А. Ахмадулиной, А.А. Вознесенского, И.А. </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Бродского, Н.М. Рубцова, Б.Ш. Окуджавы, В.С. Высоцкого и др.</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 xml:space="preserve">13.Из зарубежной литературы избранные произведения, например: .В. Шекспира "Гамлет", И.-В. </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 xml:space="preserve">Гете "Фауст", Э.-Т.-А. Гофмана "Крошка Цахес", О. Бальзака "Гобсек" или "Отец Горио", Б. Шоу </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w:t>
      </w:r>
      <w:proofErr w:type="spellStart"/>
      <w:r w:rsidRPr="00FD562C">
        <w:rPr>
          <w:rFonts w:ascii="Times New Roman" w:hAnsi="Times New Roman"/>
          <w:sz w:val="24"/>
          <w:szCs w:val="24"/>
          <w:lang w:val="ru-RU"/>
        </w:rPr>
        <w:t>Пигмалион</w:t>
      </w:r>
      <w:proofErr w:type="spellEnd"/>
      <w:r w:rsidRPr="00FD562C">
        <w:rPr>
          <w:rFonts w:ascii="Times New Roman" w:hAnsi="Times New Roman"/>
          <w:sz w:val="24"/>
          <w:szCs w:val="24"/>
          <w:lang w:val="ru-RU"/>
        </w:rPr>
        <w:t xml:space="preserve">", Г. Уэллса "Война миров", Э. Хемингуэя "Старик и море", Э.-М. Ремарка "Три </w:t>
      </w:r>
    </w:p>
    <w:p w:rsidR="0029400B" w:rsidRPr="00FD562C" w:rsidRDefault="0029400B" w:rsidP="00FD562C">
      <w:pPr>
        <w:spacing w:after="0" w:line="240" w:lineRule="auto"/>
        <w:jc w:val="both"/>
        <w:rPr>
          <w:rFonts w:ascii="Times New Roman" w:hAnsi="Times New Roman"/>
          <w:sz w:val="24"/>
          <w:szCs w:val="24"/>
          <w:lang w:val="ru-RU"/>
        </w:rPr>
      </w:pPr>
      <w:r w:rsidRPr="00FD562C">
        <w:rPr>
          <w:rFonts w:ascii="Times New Roman" w:hAnsi="Times New Roman"/>
          <w:sz w:val="24"/>
          <w:szCs w:val="24"/>
          <w:lang w:val="ru-RU"/>
        </w:rPr>
        <w:t>товарища" и др. (обзорное изучение).</w:t>
      </w:r>
    </w:p>
    <w:p w:rsidR="0029400B" w:rsidRPr="00FD562C" w:rsidRDefault="0029400B" w:rsidP="00D665EB">
      <w:pPr>
        <w:spacing w:after="0" w:line="240" w:lineRule="auto"/>
        <w:jc w:val="both"/>
        <w:rPr>
          <w:rFonts w:ascii="Times New Roman" w:hAnsi="Times New Roman"/>
          <w:b/>
          <w:sz w:val="24"/>
          <w:szCs w:val="24"/>
          <w:lang w:val="ru-RU"/>
        </w:rPr>
      </w:pPr>
      <w:r w:rsidRPr="00EC724C">
        <w:rPr>
          <w:rFonts w:ascii="Times New Roman" w:hAnsi="Times New Roman"/>
          <w:sz w:val="28"/>
          <w:szCs w:val="28"/>
        </w:rPr>
        <w:t> </w:t>
      </w:r>
      <w:r w:rsidRPr="00FD562C">
        <w:rPr>
          <w:rFonts w:ascii="Times New Roman" w:hAnsi="Times New Roman"/>
          <w:b/>
          <w:sz w:val="24"/>
          <w:szCs w:val="24"/>
          <w:lang w:val="ru-RU"/>
        </w:rPr>
        <w:t>Иностранный язык.</w:t>
      </w:r>
    </w:p>
    <w:p w:rsidR="00FD562C" w:rsidRPr="00FD562C" w:rsidRDefault="00FD562C" w:rsidP="00FD562C">
      <w:pPr>
        <w:autoSpaceDE w:val="0"/>
        <w:autoSpaceDN w:val="0"/>
        <w:adjustRightInd w:val="0"/>
        <w:spacing w:after="0" w:line="240" w:lineRule="auto"/>
        <w:rPr>
          <w:rFonts w:ascii="Times New Roman" w:hAnsi="Times New Roman"/>
          <w:i/>
          <w:sz w:val="24"/>
          <w:szCs w:val="24"/>
          <w:lang w:val="ru-RU" w:eastAsia="ru-RU"/>
        </w:rPr>
      </w:pPr>
      <w:r w:rsidRPr="00FD562C">
        <w:rPr>
          <w:rFonts w:ascii="Times New Roman" w:hAnsi="Times New Roman"/>
          <w:i/>
          <w:sz w:val="24"/>
          <w:szCs w:val="24"/>
          <w:lang w:val="ru-RU" w:eastAsia="ru-RU"/>
        </w:rPr>
        <w:t>Речевые умения.</w:t>
      </w:r>
    </w:p>
    <w:p w:rsidR="00FD562C" w:rsidRPr="00FD562C" w:rsidRDefault="00FD562C" w:rsidP="0060580A">
      <w:pPr>
        <w:pStyle w:val="a3"/>
        <w:numPr>
          <w:ilvl w:val="0"/>
          <w:numId w:val="43"/>
        </w:numPr>
        <w:autoSpaceDE w:val="0"/>
        <w:autoSpaceDN w:val="0"/>
        <w:adjustRightInd w:val="0"/>
        <w:spacing w:after="0" w:line="240" w:lineRule="auto"/>
        <w:jc w:val="both"/>
        <w:rPr>
          <w:rFonts w:ascii="Times New Roman" w:hAnsi="Times New Roman"/>
          <w:sz w:val="24"/>
          <w:szCs w:val="24"/>
          <w:lang w:val="ru-RU" w:eastAsia="ru-RU"/>
        </w:rPr>
      </w:pPr>
      <w:r w:rsidRPr="00FD562C">
        <w:rPr>
          <w:rFonts w:ascii="Times New Roman" w:hAnsi="Times New Roman"/>
          <w:sz w:val="24"/>
          <w:szCs w:val="24"/>
          <w:lang w:val="ru-RU" w:eastAsia="ru-RU"/>
        </w:rPr>
        <w:t>Предметное содержание речи</w:t>
      </w:r>
    </w:p>
    <w:p w:rsidR="00FD562C" w:rsidRPr="00FD562C" w:rsidRDefault="00FD562C" w:rsidP="0060580A">
      <w:pPr>
        <w:pStyle w:val="a3"/>
        <w:numPr>
          <w:ilvl w:val="0"/>
          <w:numId w:val="43"/>
        </w:numPr>
        <w:autoSpaceDE w:val="0"/>
        <w:autoSpaceDN w:val="0"/>
        <w:adjustRightInd w:val="0"/>
        <w:spacing w:after="0" w:line="240" w:lineRule="auto"/>
        <w:jc w:val="both"/>
        <w:rPr>
          <w:rFonts w:ascii="Times New Roman" w:hAnsi="Times New Roman"/>
          <w:sz w:val="24"/>
          <w:szCs w:val="24"/>
          <w:lang w:val="ru-RU" w:eastAsia="ru-RU"/>
        </w:rPr>
      </w:pPr>
      <w:r w:rsidRPr="00FD562C">
        <w:rPr>
          <w:rFonts w:ascii="Times New Roman" w:hAnsi="Times New Roman"/>
          <w:sz w:val="24"/>
          <w:szCs w:val="24"/>
          <w:lang w:val="ru-RU" w:eastAsia="ru-RU"/>
        </w:rPr>
        <w:t>Социально-бытовая сфера. Повседневная жизнь, быт, семья. Межличностные отношения.</w:t>
      </w:r>
    </w:p>
    <w:p w:rsidR="00FD562C" w:rsidRPr="00FD562C" w:rsidRDefault="00FD562C" w:rsidP="0060580A">
      <w:pPr>
        <w:pStyle w:val="a3"/>
        <w:numPr>
          <w:ilvl w:val="0"/>
          <w:numId w:val="43"/>
        </w:numPr>
        <w:autoSpaceDE w:val="0"/>
        <w:autoSpaceDN w:val="0"/>
        <w:adjustRightInd w:val="0"/>
        <w:spacing w:after="0" w:line="240" w:lineRule="auto"/>
        <w:jc w:val="both"/>
        <w:rPr>
          <w:rFonts w:ascii="Times New Roman" w:hAnsi="Times New Roman"/>
          <w:sz w:val="24"/>
          <w:szCs w:val="24"/>
          <w:lang w:val="ru-RU" w:eastAsia="ru-RU"/>
        </w:rPr>
      </w:pPr>
      <w:r w:rsidRPr="00FD562C">
        <w:rPr>
          <w:rFonts w:ascii="Times New Roman" w:hAnsi="Times New Roman"/>
          <w:sz w:val="24"/>
          <w:szCs w:val="24"/>
          <w:lang w:val="ru-RU" w:eastAsia="ru-RU"/>
        </w:rPr>
        <w:t>Здоровье и забота о нем.</w:t>
      </w:r>
    </w:p>
    <w:p w:rsidR="00FD562C" w:rsidRPr="00FD562C" w:rsidRDefault="00FD562C" w:rsidP="0060580A">
      <w:pPr>
        <w:pStyle w:val="a3"/>
        <w:numPr>
          <w:ilvl w:val="0"/>
          <w:numId w:val="43"/>
        </w:numPr>
        <w:autoSpaceDE w:val="0"/>
        <w:autoSpaceDN w:val="0"/>
        <w:adjustRightInd w:val="0"/>
        <w:spacing w:after="0" w:line="240" w:lineRule="auto"/>
        <w:jc w:val="both"/>
        <w:rPr>
          <w:rFonts w:ascii="Times New Roman" w:hAnsi="Times New Roman"/>
          <w:sz w:val="24"/>
          <w:szCs w:val="24"/>
          <w:lang w:val="ru-RU" w:eastAsia="ru-RU"/>
        </w:rPr>
      </w:pPr>
      <w:r w:rsidRPr="00FD562C">
        <w:rPr>
          <w:rFonts w:ascii="Times New Roman" w:hAnsi="Times New Roman"/>
          <w:sz w:val="24"/>
          <w:szCs w:val="24"/>
          <w:lang w:val="ru-RU" w:eastAsia="ru-RU"/>
        </w:rP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FD562C" w:rsidRPr="00FD562C" w:rsidRDefault="00FD562C" w:rsidP="0060580A">
      <w:pPr>
        <w:pStyle w:val="a3"/>
        <w:numPr>
          <w:ilvl w:val="0"/>
          <w:numId w:val="43"/>
        </w:numPr>
        <w:autoSpaceDE w:val="0"/>
        <w:autoSpaceDN w:val="0"/>
        <w:adjustRightInd w:val="0"/>
        <w:spacing w:after="0" w:line="240" w:lineRule="auto"/>
        <w:jc w:val="both"/>
        <w:rPr>
          <w:rFonts w:ascii="Times New Roman" w:hAnsi="Times New Roman"/>
          <w:sz w:val="24"/>
          <w:szCs w:val="24"/>
          <w:lang w:val="ru-RU" w:eastAsia="ru-RU"/>
        </w:rPr>
      </w:pPr>
      <w:r w:rsidRPr="00FD562C">
        <w:rPr>
          <w:rFonts w:ascii="Times New Roman" w:hAnsi="Times New Roman"/>
          <w:sz w:val="24"/>
          <w:szCs w:val="24"/>
          <w:lang w:val="ru-RU" w:eastAsia="ru-RU"/>
        </w:rPr>
        <w:t>Учебно-трудовая сфера. Современный мир профессий. Планы на будущее, проблема выбора профессии. Роль иностранного языка в современном мире.</w:t>
      </w:r>
    </w:p>
    <w:p w:rsidR="00FD562C" w:rsidRPr="00FD562C" w:rsidRDefault="00FD562C" w:rsidP="0060580A">
      <w:pPr>
        <w:pStyle w:val="a3"/>
        <w:numPr>
          <w:ilvl w:val="0"/>
          <w:numId w:val="43"/>
        </w:numPr>
        <w:autoSpaceDE w:val="0"/>
        <w:autoSpaceDN w:val="0"/>
        <w:adjustRightInd w:val="0"/>
        <w:spacing w:after="0" w:line="240" w:lineRule="auto"/>
        <w:jc w:val="both"/>
        <w:rPr>
          <w:rFonts w:ascii="Times New Roman" w:hAnsi="Times New Roman"/>
          <w:sz w:val="24"/>
          <w:szCs w:val="24"/>
          <w:lang w:val="ru-RU" w:eastAsia="ru-RU"/>
        </w:rPr>
      </w:pPr>
      <w:r w:rsidRPr="00FD562C">
        <w:rPr>
          <w:rFonts w:ascii="Times New Roman" w:hAnsi="Times New Roman"/>
          <w:sz w:val="24"/>
          <w:szCs w:val="24"/>
          <w:lang w:val="ru-RU" w:eastAsia="ru-RU"/>
        </w:rPr>
        <w:t>Виды речевой деятельности</w:t>
      </w:r>
    </w:p>
    <w:p w:rsidR="00FD562C" w:rsidRPr="00FD562C" w:rsidRDefault="00FD562C" w:rsidP="00FD562C">
      <w:pPr>
        <w:autoSpaceDE w:val="0"/>
        <w:autoSpaceDN w:val="0"/>
        <w:adjustRightInd w:val="0"/>
        <w:spacing w:after="0" w:line="240" w:lineRule="auto"/>
        <w:rPr>
          <w:rFonts w:ascii="Times New Roman" w:hAnsi="Times New Roman"/>
          <w:i/>
          <w:sz w:val="24"/>
          <w:szCs w:val="24"/>
          <w:lang w:val="ru-RU" w:eastAsia="ru-RU"/>
        </w:rPr>
      </w:pPr>
      <w:r w:rsidRPr="00FD562C">
        <w:rPr>
          <w:rFonts w:ascii="Times New Roman" w:hAnsi="Times New Roman"/>
          <w:i/>
          <w:sz w:val="24"/>
          <w:szCs w:val="24"/>
          <w:lang w:val="ru-RU" w:eastAsia="ru-RU"/>
        </w:rPr>
        <w:t>Говорение</w:t>
      </w:r>
    </w:p>
    <w:p w:rsidR="00FD562C" w:rsidRDefault="00FD562C" w:rsidP="00FD562C">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Диалогическая речь</w:t>
      </w:r>
    </w:p>
    <w:p w:rsidR="00FD562C" w:rsidRPr="00110423" w:rsidRDefault="00FD562C" w:rsidP="0060580A">
      <w:pPr>
        <w:pStyle w:val="a3"/>
        <w:numPr>
          <w:ilvl w:val="0"/>
          <w:numId w:val="44"/>
        </w:numPr>
        <w:autoSpaceDE w:val="0"/>
        <w:autoSpaceDN w:val="0"/>
        <w:adjustRightInd w:val="0"/>
        <w:spacing w:after="0" w:line="240" w:lineRule="auto"/>
        <w:rPr>
          <w:rFonts w:ascii="Times New Roman" w:hAnsi="Times New Roman"/>
          <w:sz w:val="24"/>
          <w:szCs w:val="24"/>
          <w:lang w:val="ru-RU" w:eastAsia="ru-RU"/>
        </w:rPr>
      </w:pPr>
      <w:r w:rsidRPr="00110423">
        <w:rPr>
          <w:rFonts w:ascii="Times New Roman" w:hAnsi="Times New Roman"/>
          <w:sz w:val="24"/>
          <w:szCs w:val="24"/>
          <w:lang w:val="ru-RU" w:eastAsia="ru-RU"/>
        </w:rPr>
        <w:t>Совершенствование владения всеми видами диалога на основе новой тематики и</w:t>
      </w:r>
      <w:r w:rsidR="00110423" w:rsidRPr="00110423">
        <w:rPr>
          <w:rFonts w:ascii="Times New Roman" w:hAnsi="Times New Roman"/>
          <w:sz w:val="24"/>
          <w:szCs w:val="24"/>
          <w:lang w:val="ru-RU" w:eastAsia="ru-RU"/>
        </w:rPr>
        <w:t xml:space="preserve"> </w:t>
      </w:r>
      <w:r w:rsidRPr="00110423">
        <w:rPr>
          <w:rFonts w:ascii="Times New Roman" w:hAnsi="Times New Roman"/>
          <w:sz w:val="24"/>
          <w:szCs w:val="24"/>
          <w:lang w:val="ru-RU" w:eastAsia="ru-RU"/>
        </w:rPr>
        <w:t>расширения ситуаций официального и неофициального общения.</w:t>
      </w:r>
    </w:p>
    <w:p w:rsidR="00FD562C" w:rsidRPr="00110423" w:rsidRDefault="00FD562C" w:rsidP="00110423">
      <w:pPr>
        <w:pStyle w:val="a3"/>
        <w:autoSpaceDE w:val="0"/>
        <w:autoSpaceDN w:val="0"/>
        <w:adjustRightInd w:val="0"/>
        <w:spacing w:after="0" w:line="240" w:lineRule="auto"/>
        <w:rPr>
          <w:rFonts w:ascii="Times New Roman" w:hAnsi="Times New Roman"/>
          <w:sz w:val="24"/>
          <w:szCs w:val="24"/>
          <w:lang w:val="ru-RU" w:eastAsia="ru-RU"/>
        </w:rPr>
      </w:pPr>
      <w:r w:rsidRPr="00110423">
        <w:rPr>
          <w:rFonts w:ascii="Times New Roman" w:hAnsi="Times New Roman"/>
          <w:sz w:val="24"/>
          <w:szCs w:val="24"/>
          <w:lang w:val="ru-RU" w:eastAsia="ru-RU"/>
        </w:rPr>
        <w:t>Для ведения диалогов различных видов предусматривается развитие следующих умений:</w:t>
      </w:r>
    </w:p>
    <w:p w:rsidR="00FD562C" w:rsidRPr="00110423" w:rsidRDefault="00FD562C" w:rsidP="0060580A">
      <w:pPr>
        <w:pStyle w:val="a3"/>
        <w:numPr>
          <w:ilvl w:val="0"/>
          <w:numId w:val="44"/>
        </w:numPr>
        <w:autoSpaceDE w:val="0"/>
        <w:autoSpaceDN w:val="0"/>
        <w:adjustRightInd w:val="0"/>
        <w:spacing w:after="0" w:line="240" w:lineRule="auto"/>
        <w:rPr>
          <w:rFonts w:ascii="Times New Roman" w:hAnsi="Times New Roman"/>
          <w:sz w:val="24"/>
          <w:szCs w:val="24"/>
          <w:lang w:val="ru-RU" w:eastAsia="ru-RU"/>
        </w:rPr>
      </w:pPr>
      <w:r w:rsidRPr="00110423">
        <w:rPr>
          <w:rFonts w:ascii="Times New Roman" w:hAnsi="Times New Roman"/>
          <w:sz w:val="24"/>
          <w:szCs w:val="24"/>
          <w:lang w:val="ru-RU" w:eastAsia="ru-RU"/>
        </w:rPr>
        <w:t>участвовать в беседе/дискуссии на знакомую тему, осуществлять запрос информации,</w:t>
      </w:r>
    </w:p>
    <w:p w:rsidR="00FD562C" w:rsidRPr="00110423" w:rsidRDefault="00FD562C" w:rsidP="0060580A">
      <w:pPr>
        <w:pStyle w:val="a3"/>
        <w:numPr>
          <w:ilvl w:val="0"/>
          <w:numId w:val="44"/>
        </w:numPr>
        <w:autoSpaceDE w:val="0"/>
        <w:autoSpaceDN w:val="0"/>
        <w:adjustRightInd w:val="0"/>
        <w:spacing w:after="0" w:line="240" w:lineRule="auto"/>
        <w:rPr>
          <w:rFonts w:ascii="Times New Roman" w:hAnsi="Times New Roman"/>
          <w:sz w:val="24"/>
          <w:szCs w:val="24"/>
          <w:lang w:val="ru-RU" w:eastAsia="ru-RU"/>
        </w:rPr>
      </w:pPr>
      <w:r w:rsidRPr="00110423">
        <w:rPr>
          <w:rFonts w:ascii="Times New Roman" w:hAnsi="Times New Roman"/>
          <w:sz w:val="24"/>
          <w:szCs w:val="24"/>
          <w:lang w:val="ru-RU" w:eastAsia="ru-RU"/>
        </w:rPr>
        <w:t>обращаться за разъяснениями, выражать свое отношение к высказыванию партнера, свое</w:t>
      </w:r>
    </w:p>
    <w:p w:rsidR="00FD562C" w:rsidRPr="00110423" w:rsidRDefault="00FD562C" w:rsidP="00110423">
      <w:pPr>
        <w:pStyle w:val="a3"/>
        <w:autoSpaceDE w:val="0"/>
        <w:autoSpaceDN w:val="0"/>
        <w:adjustRightInd w:val="0"/>
        <w:spacing w:after="0" w:line="240" w:lineRule="auto"/>
        <w:rPr>
          <w:rFonts w:ascii="Times New Roman" w:hAnsi="Times New Roman"/>
          <w:sz w:val="24"/>
          <w:szCs w:val="24"/>
          <w:lang w:val="ru-RU" w:eastAsia="ru-RU"/>
        </w:rPr>
      </w:pPr>
      <w:r w:rsidRPr="00110423">
        <w:rPr>
          <w:rFonts w:ascii="Times New Roman" w:hAnsi="Times New Roman"/>
          <w:sz w:val="24"/>
          <w:szCs w:val="24"/>
          <w:lang w:val="ru-RU" w:eastAsia="ru-RU"/>
        </w:rPr>
        <w:t>мнение по обсуждаемой теме.</w:t>
      </w:r>
    </w:p>
    <w:p w:rsidR="00FD562C" w:rsidRDefault="00FD562C" w:rsidP="00FD562C">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Монологическая речь</w:t>
      </w:r>
    </w:p>
    <w:p w:rsidR="00FD562C" w:rsidRPr="00110423" w:rsidRDefault="00FD562C" w:rsidP="0060580A">
      <w:pPr>
        <w:pStyle w:val="a3"/>
        <w:numPr>
          <w:ilvl w:val="0"/>
          <w:numId w:val="45"/>
        </w:numPr>
        <w:autoSpaceDE w:val="0"/>
        <w:autoSpaceDN w:val="0"/>
        <w:adjustRightInd w:val="0"/>
        <w:spacing w:after="0" w:line="240" w:lineRule="auto"/>
        <w:rPr>
          <w:rFonts w:ascii="Times New Roman" w:hAnsi="Times New Roman"/>
          <w:sz w:val="24"/>
          <w:szCs w:val="24"/>
          <w:lang w:val="ru-RU" w:eastAsia="ru-RU"/>
        </w:rPr>
      </w:pPr>
      <w:r w:rsidRPr="00110423">
        <w:rPr>
          <w:rFonts w:ascii="Times New Roman" w:hAnsi="Times New Roman"/>
          <w:sz w:val="24"/>
          <w:szCs w:val="24"/>
          <w:lang w:val="ru-RU" w:eastAsia="ru-RU"/>
        </w:rPr>
        <w:lastRenderedPageBreak/>
        <w:t>Совершенствование владения разными видами монолога, включая высказывания в связи</w:t>
      </w:r>
    </w:p>
    <w:p w:rsidR="00FD562C" w:rsidRDefault="00FD562C" w:rsidP="00FD562C">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с увиденным/прочитанным, сообщения по ходу работы над проектом.</w:t>
      </w:r>
    </w:p>
    <w:p w:rsidR="00110423" w:rsidRDefault="00FD562C" w:rsidP="00FD562C">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Для этого предусматривается развитие следующих умений: </w:t>
      </w:r>
    </w:p>
    <w:p w:rsidR="00110423" w:rsidRPr="00110423" w:rsidRDefault="00FD562C" w:rsidP="0060580A">
      <w:pPr>
        <w:pStyle w:val="a3"/>
        <w:numPr>
          <w:ilvl w:val="0"/>
          <w:numId w:val="45"/>
        </w:numPr>
        <w:autoSpaceDE w:val="0"/>
        <w:autoSpaceDN w:val="0"/>
        <w:adjustRightInd w:val="0"/>
        <w:spacing w:after="0" w:line="240" w:lineRule="auto"/>
        <w:rPr>
          <w:rFonts w:ascii="Times New Roman" w:hAnsi="Times New Roman"/>
          <w:sz w:val="24"/>
          <w:szCs w:val="24"/>
          <w:lang w:val="ru-RU" w:eastAsia="ru-RU"/>
        </w:rPr>
      </w:pPr>
      <w:r w:rsidRPr="00110423">
        <w:rPr>
          <w:rFonts w:ascii="Times New Roman" w:hAnsi="Times New Roman"/>
          <w:sz w:val="24"/>
          <w:szCs w:val="24"/>
          <w:lang w:val="ru-RU" w:eastAsia="ru-RU"/>
        </w:rPr>
        <w:t>делать сообщения,</w:t>
      </w:r>
      <w:r w:rsidR="00110423" w:rsidRPr="00110423">
        <w:rPr>
          <w:rFonts w:ascii="Times New Roman" w:hAnsi="Times New Roman"/>
          <w:sz w:val="24"/>
          <w:szCs w:val="24"/>
          <w:lang w:val="ru-RU" w:eastAsia="ru-RU"/>
        </w:rPr>
        <w:t xml:space="preserve"> </w:t>
      </w:r>
      <w:r w:rsidRPr="00110423">
        <w:rPr>
          <w:rFonts w:ascii="Times New Roman" w:hAnsi="Times New Roman"/>
          <w:sz w:val="24"/>
          <w:szCs w:val="24"/>
          <w:lang w:val="ru-RU" w:eastAsia="ru-RU"/>
        </w:rPr>
        <w:t>содержащие наиболее важную информацию по теме/проблеме, кратко передавать содержание</w:t>
      </w:r>
      <w:r w:rsidR="00110423" w:rsidRPr="00110423">
        <w:rPr>
          <w:rFonts w:ascii="Times New Roman" w:hAnsi="Times New Roman"/>
          <w:sz w:val="24"/>
          <w:szCs w:val="24"/>
          <w:lang w:val="ru-RU" w:eastAsia="ru-RU"/>
        </w:rPr>
        <w:t xml:space="preserve"> </w:t>
      </w:r>
      <w:r w:rsidRPr="00110423">
        <w:rPr>
          <w:rFonts w:ascii="Times New Roman" w:hAnsi="Times New Roman"/>
          <w:sz w:val="24"/>
          <w:szCs w:val="24"/>
          <w:lang w:val="ru-RU" w:eastAsia="ru-RU"/>
        </w:rPr>
        <w:t>полученной информации;</w:t>
      </w:r>
    </w:p>
    <w:p w:rsidR="00110423" w:rsidRPr="00110423" w:rsidRDefault="00FD562C" w:rsidP="0060580A">
      <w:pPr>
        <w:pStyle w:val="a3"/>
        <w:numPr>
          <w:ilvl w:val="0"/>
          <w:numId w:val="45"/>
        </w:numPr>
        <w:autoSpaceDE w:val="0"/>
        <w:autoSpaceDN w:val="0"/>
        <w:adjustRightInd w:val="0"/>
        <w:spacing w:after="0" w:line="240" w:lineRule="auto"/>
        <w:rPr>
          <w:rFonts w:ascii="Times New Roman" w:hAnsi="Times New Roman"/>
          <w:sz w:val="24"/>
          <w:szCs w:val="24"/>
          <w:lang w:val="ru-RU" w:eastAsia="ru-RU"/>
        </w:rPr>
      </w:pPr>
      <w:r w:rsidRPr="00110423">
        <w:rPr>
          <w:rFonts w:ascii="Times New Roman" w:hAnsi="Times New Roman"/>
          <w:sz w:val="24"/>
          <w:szCs w:val="24"/>
          <w:lang w:val="ru-RU" w:eastAsia="ru-RU"/>
        </w:rPr>
        <w:t>рассказывать о себе, своем окружении, своих планах, обосновывая</w:t>
      </w:r>
      <w:r w:rsidR="00110423" w:rsidRPr="00110423">
        <w:rPr>
          <w:rFonts w:ascii="Times New Roman" w:hAnsi="Times New Roman"/>
          <w:sz w:val="24"/>
          <w:szCs w:val="24"/>
          <w:lang w:val="ru-RU" w:eastAsia="ru-RU"/>
        </w:rPr>
        <w:t xml:space="preserve"> </w:t>
      </w:r>
      <w:r w:rsidRPr="00110423">
        <w:rPr>
          <w:rFonts w:ascii="Times New Roman" w:hAnsi="Times New Roman"/>
          <w:sz w:val="24"/>
          <w:szCs w:val="24"/>
          <w:lang w:val="ru-RU" w:eastAsia="ru-RU"/>
        </w:rPr>
        <w:t>свои намерения/поступки; рассуждать о фактах/событиях, приводя примеры, аргументы, делая</w:t>
      </w:r>
      <w:r w:rsidR="00110423" w:rsidRPr="00110423">
        <w:rPr>
          <w:rFonts w:ascii="Times New Roman" w:hAnsi="Times New Roman"/>
          <w:sz w:val="24"/>
          <w:szCs w:val="24"/>
          <w:lang w:val="ru-RU" w:eastAsia="ru-RU"/>
        </w:rPr>
        <w:t xml:space="preserve"> </w:t>
      </w:r>
      <w:r w:rsidRPr="00110423">
        <w:rPr>
          <w:rFonts w:ascii="Times New Roman" w:hAnsi="Times New Roman"/>
          <w:sz w:val="24"/>
          <w:szCs w:val="24"/>
          <w:lang w:val="ru-RU" w:eastAsia="ru-RU"/>
        </w:rPr>
        <w:t xml:space="preserve">выводы; </w:t>
      </w:r>
    </w:p>
    <w:p w:rsidR="00FD562C" w:rsidRPr="00110423" w:rsidRDefault="00FD562C" w:rsidP="0060580A">
      <w:pPr>
        <w:pStyle w:val="a3"/>
        <w:numPr>
          <w:ilvl w:val="0"/>
          <w:numId w:val="45"/>
        </w:numPr>
        <w:autoSpaceDE w:val="0"/>
        <w:autoSpaceDN w:val="0"/>
        <w:adjustRightInd w:val="0"/>
        <w:spacing w:after="0" w:line="240" w:lineRule="auto"/>
        <w:rPr>
          <w:rFonts w:ascii="Times New Roman" w:hAnsi="Times New Roman"/>
          <w:sz w:val="24"/>
          <w:szCs w:val="24"/>
          <w:lang w:val="ru-RU" w:eastAsia="ru-RU"/>
        </w:rPr>
      </w:pPr>
      <w:r w:rsidRPr="00110423">
        <w:rPr>
          <w:rFonts w:ascii="Times New Roman" w:hAnsi="Times New Roman"/>
          <w:sz w:val="24"/>
          <w:szCs w:val="24"/>
          <w:lang w:val="ru-RU" w:eastAsia="ru-RU"/>
        </w:rPr>
        <w:t>описывать особенности жизни и культуры своей страны и страны/стран изучаемого</w:t>
      </w:r>
      <w:r w:rsidR="00110423" w:rsidRPr="00110423">
        <w:rPr>
          <w:rFonts w:ascii="Times New Roman" w:hAnsi="Times New Roman"/>
          <w:sz w:val="24"/>
          <w:szCs w:val="24"/>
          <w:lang w:val="ru-RU" w:eastAsia="ru-RU"/>
        </w:rPr>
        <w:t xml:space="preserve"> </w:t>
      </w:r>
      <w:r w:rsidRPr="00110423">
        <w:rPr>
          <w:rFonts w:ascii="Times New Roman" w:hAnsi="Times New Roman"/>
          <w:sz w:val="24"/>
          <w:szCs w:val="24"/>
          <w:lang w:val="ru-RU" w:eastAsia="ru-RU"/>
        </w:rPr>
        <w:t>языка.</w:t>
      </w:r>
    </w:p>
    <w:p w:rsidR="00FD562C" w:rsidRDefault="00FD562C" w:rsidP="00FD562C">
      <w:pPr>
        <w:autoSpaceDE w:val="0"/>
        <w:autoSpaceDN w:val="0"/>
        <w:adjustRightInd w:val="0"/>
        <w:spacing w:after="0" w:line="240" w:lineRule="auto"/>
        <w:rPr>
          <w:rFonts w:ascii="Times New Roman" w:hAnsi="Times New Roman"/>
          <w:sz w:val="24"/>
          <w:szCs w:val="24"/>
          <w:lang w:val="ru-RU" w:eastAsia="ru-RU"/>
        </w:rPr>
      </w:pPr>
      <w:proofErr w:type="spellStart"/>
      <w:r>
        <w:rPr>
          <w:rFonts w:ascii="Times New Roman" w:hAnsi="Times New Roman"/>
          <w:sz w:val="24"/>
          <w:szCs w:val="24"/>
          <w:lang w:val="ru-RU" w:eastAsia="ru-RU"/>
        </w:rPr>
        <w:t>Аудирование</w:t>
      </w:r>
      <w:proofErr w:type="spellEnd"/>
    </w:p>
    <w:p w:rsidR="00FD562C" w:rsidRDefault="00FD562C" w:rsidP="00FD562C">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Дальнейшее развитие понимания на слух (с различной степенью полноты и точности)</w:t>
      </w:r>
    </w:p>
    <w:p w:rsidR="00FD562C" w:rsidRDefault="00FD562C" w:rsidP="00FD562C">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высказываний собеседников в процессе общения, а также содержания аутентичных аудио- и</w:t>
      </w:r>
    </w:p>
    <w:p w:rsidR="00FD562C" w:rsidRDefault="00FD562C" w:rsidP="00FD562C">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видеотекстов различных жанров и длительности звучания:</w:t>
      </w:r>
    </w:p>
    <w:p w:rsidR="00110423" w:rsidRDefault="00FD562C" w:rsidP="0060580A">
      <w:pPr>
        <w:pStyle w:val="a3"/>
        <w:numPr>
          <w:ilvl w:val="0"/>
          <w:numId w:val="46"/>
        </w:numPr>
        <w:autoSpaceDE w:val="0"/>
        <w:autoSpaceDN w:val="0"/>
        <w:adjustRightInd w:val="0"/>
        <w:spacing w:after="0" w:line="240" w:lineRule="auto"/>
        <w:jc w:val="both"/>
        <w:rPr>
          <w:rFonts w:ascii="Times New Roman" w:hAnsi="Times New Roman"/>
          <w:sz w:val="24"/>
          <w:szCs w:val="24"/>
          <w:lang w:val="ru-RU" w:eastAsia="ru-RU"/>
        </w:rPr>
      </w:pPr>
      <w:r w:rsidRPr="00110423">
        <w:rPr>
          <w:rFonts w:ascii="Times New Roman" w:hAnsi="Times New Roman"/>
          <w:sz w:val="24"/>
          <w:szCs w:val="24"/>
          <w:lang w:val="ru-RU" w:eastAsia="ru-RU"/>
        </w:rPr>
        <w:t xml:space="preserve"> понимания основного содержания несложных аудио- и видеотекстов монологического и</w:t>
      </w:r>
      <w:r w:rsidR="00110423">
        <w:rPr>
          <w:rFonts w:ascii="Times New Roman" w:hAnsi="Times New Roman"/>
          <w:sz w:val="24"/>
          <w:szCs w:val="24"/>
          <w:lang w:val="ru-RU" w:eastAsia="ru-RU"/>
        </w:rPr>
        <w:t xml:space="preserve"> </w:t>
      </w:r>
      <w:r w:rsidRPr="00110423">
        <w:rPr>
          <w:rFonts w:ascii="Times New Roman" w:hAnsi="Times New Roman"/>
          <w:sz w:val="24"/>
          <w:szCs w:val="24"/>
          <w:lang w:val="ru-RU" w:eastAsia="ru-RU"/>
        </w:rPr>
        <w:t>диалогического характера: теле- и радиопередач на актуальные для подростков темы;</w:t>
      </w:r>
    </w:p>
    <w:p w:rsidR="00FD562C" w:rsidRPr="00110423" w:rsidRDefault="00FD562C" w:rsidP="0060580A">
      <w:pPr>
        <w:pStyle w:val="a3"/>
        <w:numPr>
          <w:ilvl w:val="0"/>
          <w:numId w:val="46"/>
        </w:numPr>
        <w:autoSpaceDE w:val="0"/>
        <w:autoSpaceDN w:val="0"/>
        <w:adjustRightInd w:val="0"/>
        <w:spacing w:after="0" w:line="240" w:lineRule="auto"/>
        <w:jc w:val="both"/>
        <w:rPr>
          <w:rFonts w:ascii="Times New Roman" w:hAnsi="Times New Roman"/>
          <w:sz w:val="24"/>
          <w:szCs w:val="24"/>
          <w:lang w:val="ru-RU" w:eastAsia="ru-RU"/>
        </w:rPr>
      </w:pPr>
      <w:r w:rsidRPr="00110423">
        <w:rPr>
          <w:rFonts w:ascii="Times New Roman" w:hAnsi="Times New Roman"/>
          <w:sz w:val="24"/>
          <w:szCs w:val="24"/>
          <w:lang w:val="ru-RU" w:eastAsia="ru-RU"/>
        </w:rPr>
        <w:t xml:space="preserve"> выборочного понимания необходимой информации в функциональных текстах</w:t>
      </w:r>
      <w:r w:rsidR="00110423" w:rsidRPr="00110423">
        <w:rPr>
          <w:rFonts w:ascii="Times New Roman" w:hAnsi="Times New Roman"/>
          <w:sz w:val="24"/>
          <w:szCs w:val="24"/>
          <w:lang w:val="ru-RU" w:eastAsia="ru-RU"/>
        </w:rPr>
        <w:t xml:space="preserve"> </w:t>
      </w:r>
      <w:r w:rsidRPr="00110423">
        <w:rPr>
          <w:rFonts w:ascii="Times New Roman" w:hAnsi="Times New Roman"/>
          <w:sz w:val="24"/>
          <w:szCs w:val="24"/>
          <w:lang w:val="ru-RU" w:eastAsia="ru-RU"/>
        </w:rPr>
        <w:t>(рекламе, объявлениях);</w:t>
      </w:r>
    </w:p>
    <w:p w:rsidR="00FD562C" w:rsidRPr="00110423" w:rsidRDefault="00FD562C" w:rsidP="0060580A">
      <w:pPr>
        <w:pStyle w:val="a3"/>
        <w:numPr>
          <w:ilvl w:val="0"/>
          <w:numId w:val="46"/>
        </w:numPr>
        <w:autoSpaceDE w:val="0"/>
        <w:autoSpaceDN w:val="0"/>
        <w:adjustRightInd w:val="0"/>
        <w:spacing w:after="0" w:line="240" w:lineRule="auto"/>
        <w:jc w:val="both"/>
        <w:rPr>
          <w:rFonts w:ascii="Times New Roman" w:hAnsi="Times New Roman"/>
          <w:sz w:val="24"/>
          <w:szCs w:val="24"/>
          <w:lang w:val="ru-RU" w:eastAsia="ru-RU"/>
        </w:rPr>
      </w:pPr>
      <w:r w:rsidRPr="00110423">
        <w:rPr>
          <w:rFonts w:ascii="Times New Roman" w:hAnsi="Times New Roman"/>
          <w:sz w:val="24"/>
          <w:szCs w:val="24"/>
          <w:lang w:val="ru-RU" w:eastAsia="ru-RU"/>
        </w:rPr>
        <w:t>относительно полного понимания высказываний собеседника в наиболее</w:t>
      </w:r>
      <w:r w:rsidR="00110423" w:rsidRPr="00110423">
        <w:rPr>
          <w:rFonts w:ascii="Times New Roman" w:hAnsi="Times New Roman"/>
          <w:sz w:val="24"/>
          <w:szCs w:val="24"/>
          <w:lang w:val="ru-RU" w:eastAsia="ru-RU"/>
        </w:rPr>
        <w:t xml:space="preserve"> </w:t>
      </w:r>
      <w:r w:rsidRPr="00110423">
        <w:rPr>
          <w:rFonts w:ascii="Times New Roman" w:hAnsi="Times New Roman"/>
          <w:sz w:val="24"/>
          <w:szCs w:val="24"/>
          <w:lang w:val="ru-RU" w:eastAsia="ru-RU"/>
        </w:rPr>
        <w:t>распространенных стандартных ситуациях повседневного общения.</w:t>
      </w:r>
    </w:p>
    <w:p w:rsidR="00FD562C" w:rsidRDefault="00FD562C" w:rsidP="00FD562C">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Для этого предусматривается развитие следующих умений:</w:t>
      </w:r>
    </w:p>
    <w:p w:rsidR="00110423" w:rsidRDefault="00FD562C" w:rsidP="0060580A">
      <w:pPr>
        <w:pStyle w:val="a3"/>
        <w:numPr>
          <w:ilvl w:val="0"/>
          <w:numId w:val="47"/>
        </w:numPr>
        <w:spacing w:after="0" w:line="240" w:lineRule="auto"/>
        <w:jc w:val="both"/>
        <w:rPr>
          <w:rFonts w:ascii="Times New Roman" w:hAnsi="Times New Roman"/>
          <w:sz w:val="24"/>
          <w:szCs w:val="24"/>
          <w:lang w:val="ru-RU" w:eastAsia="ru-RU"/>
        </w:rPr>
      </w:pPr>
      <w:r w:rsidRPr="00110423">
        <w:rPr>
          <w:rFonts w:ascii="Times New Roman" w:hAnsi="Times New Roman"/>
          <w:sz w:val="24"/>
          <w:szCs w:val="24"/>
          <w:lang w:val="ru-RU" w:eastAsia="ru-RU"/>
        </w:rPr>
        <w:t xml:space="preserve">отделять главную информацию от второстепенной; </w:t>
      </w:r>
    </w:p>
    <w:p w:rsidR="00110423" w:rsidRPr="00110423" w:rsidRDefault="00FD562C" w:rsidP="0060580A">
      <w:pPr>
        <w:pStyle w:val="a3"/>
        <w:numPr>
          <w:ilvl w:val="0"/>
          <w:numId w:val="47"/>
        </w:numPr>
        <w:spacing w:after="0" w:line="240" w:lineRule="auto"/>
        <w:jc w:val="both"/>
        <w:rPr>
          <w:rFonts w:ascii="Times New Roman" w:hAnsi="Times New Roman"/>
          <w:sz w:val="24"/>
          <w:szCs w:val="24"/>
          <w:lang w:val="ru-RU" w:eastAsia="ru-RU"/>
        </w:rPr>
      </w:pPr>
      <w:r w:rsidRPr="00110423">
        <w:rPr>
          <w:rFonts w:ascii="Times New Roman" w:hAnsi="Times New Roman"/>
          <w:sz w:val="24"/>
          <w:szCs w:val="24"/>
          <w:lang w:val="ru-RU" w:eastAsia="ru-RU"/>
        </w:rPr>
        <w:t>выявлять наиболее значимые факты;</w:t>
      </w:r>
    </w:p>
    <w:p w:rsidR="00110423" w:rsidRPr="00110423" w:rsidRDefault="00110423" w:rsidP="0060580A">
      <w:pPr>
        <w:pStyle w:val="a3"/>
        <w:numPr>
          <w:ilvl w:val="0"/>
          <w:numId w:val="47"/>
        </w:numPr>
        <w:autoSpaceDE w:val="0"/>
        <w:autoSpaceDN w:val="0"/>
        <w:adjustRightInd w:val="0"/>
        <w:spacing w:after="0" w:line="240" w:lineRule="auto"/>
        <w:jc w:val="both"/>
        <w:rPr>
          <w:rFonts w:ascii="Times New Roman" w:hAnsi="Times New Roman"/>
          <w:sz w:val="24"/>
          <w:szCs w:val="24"/>
          <w:lang w:val="ru-RU" w:eastAsia="ru-RU"/>
        </w:rPr>
      </w:pPr>
      <w:r w:rsidRPr="00110423">
        <w:rPr>
          <w:rFonts w:ascii="Times New Roman" w:hAnsi="Times New Roman"/>
          <w:sz w:val="24"/>
          <w:szCs w:val="24"/>
          <w:lang w:val="ru-RU" w:eastAsia="ru-RU"/>
        </w:rPr>
        <w:t xml:space="preserve">определять свое отношение к ним, извлекать из </w:t>
      </w:r>
      <w:proofErr w:type="spellStart"/>
      <w:r w:rsidRPr="00110423">
        <w:rPr>
          <w:rFonts w:ascii="Times New Roman" w:hAnsi="Times New Roman"/>
          <w:sz w:val="24"/>
          <w:szCs w:val="24"/>
          <w:lang w:val="ru-RU" w:eastAsia="ru-RU"/>
        </w:rPr>
        <w:t>аудиотекста</w:t>
      </w:r>
      <w:proofErr w:type="spellEnd"/>
      <w:r w:rsidRPr="00110423">
        <w:rPr>
          <w:rFonts w:ascii="Times New Roman" w:hAnsi="Times New Roman"/>
          <w:sz w:val="24"/>
          <w:szCs w:val="24"/>
          <w:lang w:val="ru-RU" w:eastAsia="ru-RU"/>
        </w:rPr>
        <w:t xml:space="preserve"> необходимую/интересующую информацию.</w:t>
      </w:r>
    </w:p>
    <w:p w:rsidR="00110423" w:rsidRPr="00110423" w:rsidRDefault="0029400B" w:rsidP="00110423">
      <w:pPr>
        <w:autoSpaceDE w:val="0"/>
        <w:autoSpaceDN w:val="0"/>
        <w:adjustRightInd w:val="0"/>
        <w:spacing w:after="0" w:line="240" w:lineRule="auto"/>
        <w:rPr>
          <w:rFonts w:ascii="Times New Roman" w:hAnsi="Times New Roman"/>
          <w:i/>
          <w:sz w:val="24"/>
          <w:szCs w:val="24"/>
          <w:lang w:val="ru-RU" w:eastAsia="ru-RU"/>
        </w:rPr>
      </w:pPr>
      <w:r w:rsidRPr="00EC724C">
        <w:rPr>
          <w:rFonts w:ascii="Times New Roman" w:hAnsi="Times New Roman"/>
          <w:sz w:val="28"/>
          <w:szCs w:val="28"/>
        </w:rPr>
        <w:t> </w:t>
      </w:r>
      <w:r w:rsidR="00110423" w:rsidRPr="00110423">
        <w:rPr>
          <w:rFonts w:ascii="Times New Roman" w:hAnsi="Times New Roman"/>
          <w:i/>
          <w:sz w:val="24"/>
          <w:szCs w:val="24"/>
          <w:lang w:val="ru-RU" w:eastAsia="ru-RU"/>
        </w:rPr>
        <w:t>Чтение</w:t>
      </w:r>
    </w:p>
    <w:p w:rsidR="00110423" w:rsidRDefault="00110423" w:rsidP="00110423">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Дальнейшее развитие всех основных видов чтения аутентичных текстов различных жанров: </w:t>
      </w:r>
    </w:p>
    <w:p w:rsidR="00110423" w:rsidRPr="00110423" w:rsidRDefault="00110423" w:rsidP="0060580A">
      <w:pPr>
        <w:pStyle w:val="a3"/>
        <w:numPr>
          <w:ilvl w:val="0"/>
          <w:numId w:val="48"/>
        </w:numPr>
        <w:autoSpaceDE w:val="0"/>
        <w:autoSpaceDN w:val="0"/>
        <w:adjustRightInd w:val="0"/>
        <w:spacing w:after="0" w:line="240" w:lineRule="auto"/>
        <w:rPr>
          <w:rFonts w:ascii="Times New Roman" w:hAnsi="Times New Roman"/>
          <w:sz w:val="24"/>
          <w:szCs w:val="24"/>
          <w:lang w:val="ru-RU" w:eastAsia="ru-RU"/>
        </w:rPr>
      </w:pPr>
      <w:r w:rsidRPr="00110423">
        <w:rPr>
          <w:rFonts w:ascii="Times New Roman" w:hAnsi="Times New Roman"/>
          <w:sz w:val="24"/>
          <w:szCs w:val="24"/>
          <w:lang w:val="ru-RU" w:eastAsia="ru-RU"/>
        </w:rPr>
        <w:t>публицистических, научно-популярных (в том числе страноведческих), художественных, функциональных, а также текстов из разных областей знания (с учетом межпредметных связей):</w:t>
      </w:r>
    </w:p>
    <w:p w:rsidR="00110423" w:rsidRPr="00110423" w:rsidRDefault="00110423" w:rsidP="0060580A">
      <w:pPr>
        <w:pStyle w:val="a3"/>
        <w:numPr>
          <w:ilvl w:val="0"/>
          <w:numId w:val="48"/>
        </w:numPr>
        <w:autoSpaceDE w:val="0"/>
        <w:autoSpaceDN w:val="0"/>
        <w:adjustRightInd w:val="0"/>
        <w:spacing w:after="0" w:line="240" w:lineRule="auto"/>
        <w:rPr>
          <w:rFonts w:ascii="Times New Roman" w:hAnsi="Times New Roman"/>
          <w:sz w:val="24"/>
          <w:szCs w:val="24"/>
          <w:lang w:val="ru-RU" w:eastAsia="ru-RU"/>
        </w:rPr>
      </w:pPr>
      <w:r w:rsidRPr="00110423">
        <w:rPr>
          <w:rFonts w:ascii="Times New Roman" w:hAnsi="Times New Roman"/>
          <w:sz w:val="24"/>
          <w:szCs w:val="24"/>
          <w:lang w:val="ru-RU" w:eastAsia="ru-RU"/>
        </w:rPr>
        <w:t>ознакомительного чтения – с целью понимания основного содержания сообщений, обзоров, репортажей, отрывков из произведений художественной литературы, публикаций научно-познавательного характера;</w:t>
      </w:r>
    </w:p>
    <w:p w:rsidR="00110423" w:rsidRPr="00110423" w:rsidRDefault="00110423" w:rsidP="0060580A">
      <w:pPr>
        <w:pStyle w:val="a3"/>
        <w:numPr>
          <w:ilvl w:val="0"/>
          <w:numId w:val="48"/>
        </w:numPr>
        <w:autoSpaceDE w:val="0"/>
        <w:autoSpaceDN w:val="0"/>
        <w:adjustRightInd w:val="0"/>
        <w:spacing w:after="0" w:line="240" w:lineRule="auto"/>
        <w:rPr>
          <w:rFonts w:ascii="Times New Roman" w:hAnsi="Times New Roman"/>
          <w:sz w:val="24"/>
          <w:szCs w:val="24"/>
          <w:lang w:val="ru-RU" w:eastAsia="ru-RU"/>
        </w:rPr>
      </w:pPr>
      <w:r w:rsidRPr="00110423">
        <w:rPr>
          <w:rFonts w:ascii="Times New Roman" w:hAnsi="Times New Roman"/>
          <w:sz w:val="24"/>
          <w:szCs w:val="24"/>
          <w:lang w:val="ru-RU" w:eastAsia="ru-RU"/>
        </w:rPr>
        <w:t>изучающего чтения – с целью полного и точного понимания информации функциональных текстов (инструкций, рецептов, статистических данных);</w:t>
      </w:r>
    </w:p>
    <w:p w:rsidR="00110423" w:rsidRPr="00110423" w:rsidRDefault="00110423" w:rsidP="0060580A">
      <w:pPr>
        <w:pStyle w:val="a3"/>
        <w:numPr>
          <w:ilvl w:val="0"/>
          <w:numId w:val="48"/>
        </w:numPr>
        <w:autoSpaceDE w:val="0"/>
        <w:autoSpaceDN w:val="0"/>
        <w:adjustRightInd w:val="0"/>
        <w:spacing w:after="0" w:line="240" w:lineRule="auto"/>
        <w:rPr>
          <w:rFonts w:ascii="Times New Roman" w:hAnsi="Times New Roman"/>
          <w:sz w:val="24"/>
          <w:szCs w:val="24"/>
          <w:lang w:val="ru-RU" w:eastAsia="ru-RU"/>
        </w:rPr>
      </w:pPr>
      <w:r w:rsidRPr="00110423">
        <w:rPr>
          <w:rFonts w:ascii="Times New Roman" w:hAnsi="Times New Roman"/>
          <w:sz w:val="24"/>
          <w:szCs w:val="24"/>
          <w:lang w:val="ru-RU" w:eastAsia="ru-RU"/>
        </w:rPr>
        <w:t>просмотрового/поискового чтения – с целью выборочного понимания необходимой/интересующей информации из текста статьи, проспекта, буклета.</w:t>
      </w:r>
    </w:p>
    <w:p w:rsidR="00110423" w:rsidRDefault="00110423" w:rsidP="00110423">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Для этого предусматривается развитие следующих умений:</w:t>
      </w:r>
    </w:p>
    <w:p w:rsidR="00110423" w:rsidRPr="00110423" w:rsidRDefault="00110423" w:rsidP="0060580A">
      <w:pPr>
        <w:pStyle w:val="a3"/>
        <w:numPr>
          <w:ilvl w:val="0"/>
          <w:numId w:val="50"/>
        </w:numPr>
        <w:autoSpaceDE w:val="0"/>
        <w:autoSpaceDN w:val="0"/>
        <w:adjustRightInd w:val="0"/>
        <w:spacing w:after="0" w:line="240" w:lineRule="auto"/>
        <w:rPr>
          <w:rFonts w:ascii="Times New Roman" w:hAnsi="Times New Roman"/>
          <w:sz w:val="24"/>
          <w:szCs w:val="24"/>
          <w:lang w:val="ru-RU" w:eastAsia="ru-RU"/>
        </w:rPr>
      </w:pPr>
      <w:r w:rsidRPr="00110423">
        <w:rPr>
          <w:rFonts w:ascii="Times New Roman" w:hAnsi="Times New Roman"/>
          <w:sz w:val="24"/>
          <w:szCs w:val="24"/>
          <w:lang w:val="ru-RU" w:eastAsia="ru-RU"/>
        </w:rPr>
        <w:t>выделять основные факты, отделять главную информацию от второстепенной;</w:t>
      </w:r>
    </w:p>
    <w:p w:rsidR="00110423" w:rsidRPr="00110423" w:rsidRDefault="00110423" w:rsidP="0060580A">
      <w:pPr>
        <w:pStyle w:val="a3"/>
        <w:numPr>
          <w:ilvl w:val="0"/>
          <w:numId w:val="49"/>
        </w:numPr>
        <w:autoSpaceDE w:val="0"/>
        <w:autoSpaceDN w:val="0"/>
        <w:adjustRightInd w:val="0"/>
        <w:spacing w:after="0" w:line="240" w:lineRule="auto"/>
        <w:rPr>
          <w:rFonts w:ascii="Times New Roman" w:hAnsi="Times New Roman"/>
          <w:sz w:val="24"/>
          <w:szCs w:val="24"/>
          <w:lang w:val="ru-RU" w:eastAsia="ru-RU"/>
        </w:rPr>
      </w:pPr>
      <w:r w:rsidRPr="00110423">
        <w:rPr>
          <w:rFonts w:ascii="Times New Roman" w:hAnsi="Times New Roman"/>
          <w:sz w:val="24"/>
          <w:szCs w:val="24"/>
          <w:lang w:val="ru-RU" w:eastAsia="ru-RU"/>
        </w:rPr>
        <w:t>предвосхищать возможные события/факты;</w:t>
      </w:r>
    </w:p>
    <w:p w:rsidR="00110423" w:rsidRPr="00110423" w:rsidRDefault="00110423" w:rsidP="0060580A">
      <w:pPr>
        <w:pStyle w:val="a3"/>
        <w:numPr>
          <w:ilvl w:val="0"/>
          <w:numId w:val="49"/>
        </w:numPr>
        <w:autoSpaceDE w:val="0"/>
        <w:autoSpaceDN w:val="0"/>
        <w:adjustRightInd w:val="0"/>
        <w:spacing w:after="0" w:line="240" w:lineRule="auto"/>
        <w:rPr>
          <w:rFonts w:ascii="Times New Roman" w:hAnsi="Times New Roman"/>
          <w:sz w:val="24"/>
          <w:szCs w:val="24"/>
          <w:lang w:val="ru-RU" w:eastAsia="ru-RU"/>
        </w:rPr>
      </w:pPr>
      <w:r w:rsidRPr="00110423">
        <w:rPr>
          <w:rFonts w:ascii="Times New Roman" w:hAnsi="Times New Roman"/>
          <w:sz w:val="24"/>
          <w:szCs w:val="24"/>
          <w:lang w:val="ru-RU" w:eastAsia="ru-RU"/>
        </w:rPr>
        <w:t>раскрывать причинно-следственные связи между фактами;</w:t>
      </w:r>
    </w:p>
    <w:p w:rsidR="00110423" w:rsidRPr="00110423" w:rsidRDefault="00110423" w:rsidP="0060580A">
      <w:pPr>
        <w:pStyle w:val="a3"/>
        <w:numPr>
          <w:ilvl w:val="0"/>
          <w:numId w:val="49"/>
        </w:numPr>
        <w:autoSpaceDE w:val="0"/>
        <w:autoSpaceDN w:val="0"/>
        <w:adjustRightInd w:val="0"/>
        <w:spacing w:after="0" w:line="240" w:lineRule="auto"/>
        <w:rPr>
          <w:rFonts w:ascii="Times New Roman" w:hAnsi="Times New Roman"/>
          <w:sz w:val="24"/>
          <w:szCs w:val="24"/>
          <w:lang w:val="ru-RU" w:eastAsia="ru-RU"/>
        </w:rPr>
      </w:pPr>
      <w:r w:rsidRPr="00110423">
        <w:rPr>
          <w:rFonts w:ascii="Times New Roman" w:hAnsi="Times New Roman"/>
          <w:sz w:val="24"/>
          <w:szCs w:val="24"/>
          <w:lang w:val="ru-RU" w:eastAsia="ru-RU"/>
        </w:rPr>
        <w:t>понимать аргументацию;</w:t>
      </w:r>
    </w:p>
    <w:p w:rsidR="00110423" w:rsidRPr="00110423" w:rsidRDefault="00110423" w:rsidP="0060580A">
      <w:pPr>
        <w:pStyle w:val="a3"/>
        <w:numPr>
          <w:ilvl w:val="0"/>
          <w:numId w:val="49"/>
        </w:numPr>
        <w:autoSpaceDE w:val="0"/>
        <w:autoSpaceDN w:val="0"/>
        <w:adjustRightInd w:val="0"/>
        <w:spacing w:after="0" w:line="240" w:lineRule="auto"/>
        <w:rPr>
          <w:rFonts w:ascii="Times New Roman" w:hAnsi="Times New Roman"/>
          <w:sz w:val="24"/>
          <w:szCs w:val="24"/>
          <w:lang w:val="ru-RU" w:eastAsia="ru-RU"/>
        </w:rPr>
      </w:pPr>
      <w:r w:rsidRPr="00110423">
        <w:rPr>
          <w:rFonts w:ascii="Times New Roman" w:hAnsi="Times New Roman"/>
          <w:sz w:val="24"/>
          <w:szCs w:val="24"/>
          <w:lang w:val="ru-RU" w:eastAsia="ru-RU"/>
        </w:rPr>
        <w:t>извлекать необходимую/интересующую информацию;</w:t>
      </w:r>
    </w:p>
    <w:p w:rsidR="0029400B" w:rsidRPr="00110423" w:rsidRDefault="00110423" w:rsidP="0060580A">
      <w:pPr>
        <w:pStyle w:val="a3"/>
        <w:numPr>
          <w:ilvl w:val="0"/>
          <w:numId w:val="49"/>
        </w:numPr>
        <w:spacing w:after="0" w:line="240" w:lineRule="auto"/>
        <w:jc w:val="both"/>
        <w:rPr>
          <w:rFonts w:ascii="Times New Roman" w:hAnsi="Times New Roman"/>
          <w:sz w:val="28"/>
          <w:szCs w:val="28"/>
          <w:lang w:val="ru-RU"/>
        </w:rPr>
      </w:pPr>
      <w:r w:rsidRPr="00110423">
        <w:rPr>
          <w:rFonts w:ascii="Times New Roman" w:hAnsi="Times New Roman"/>
          <w:sz w:val="24"/>
          <w:szCs w:val="24"/>
          <w:lang w:val="ru-RU" w:eastAsia="ru-RU"/>
        </w:rPr>
        <w:t>определять свое отношение к прочитанному.</w:t>
      </w:r>
    </w:p>
    <w:p w:rsidR="00110423" w:rsidRPr="00110423" w:rsidRDefault="00110423" w:rsidP="00110423">
      <w:pPr>
        <w:pStyle w:val="a3"/>
        <w:autoSpaceDE w:val="0"/>
        <w:autoSpaceDN w:val="0"/>
        <w:adjustRightInd w:val="0"/>
        <w:spacing w:after="0" w:line="240" w:lineRule="auto"/>
        <w:ind w:left="142"/>
        <w:rPr>
          <w:rFonts w:ascii="Times New Roman" w:hAnsi="Times New Roman"/>
          <w:i/>
          <w:sz w:val="24"/>
          <w:szCs w:val="24"/>
          <w:lang w:val="ru-RU" w:eastAsia="ru-RU"/>
        </w:rPr>
      </w:pPr>
      <w:r w:rsidRPr="00110423">
        <w:rPr>
          <w:rFonts w:ascii="Times New Roman" w:hAnsi="Times New Roman"/>
          <w:i/>
          <w:sz w:val="24"/>
          <w:szCs w:val="24"/>
          <w:lang w:val="ru-RU" w:eastAsia="ru-RU"/>
        </w:rPr>
        <w:t>Письменная речь</w:t>
      </w:r>
    </w:p>
    <w:p w:rsidR="00110423" w:rsidRPr="00110423" w:rsidRDefault="00110423" w:rsidP="00110423">
      <w:pPr>
        <w:pStyle w:val="a3"/>
        <w:autoSpaceDE w:val="0"/>
        <w:autoSpaceDN w:val="0"/>
        <w:adjustRightInd w:val="0"/>
        <w:spacing w:after="0" w:line="240" w:lineRule="auto"/>
        <w:rPr>
          <w:rFonts w:ascii="Times New Roman" w:hAnsi="Times New Roman"/>
          <w:sz w:val="24"/>
          <w:szCs w:val="24"/>
          <w:lang w:val="ru-RU" w:eastAsia="ru-RU"/>
        </w:rPr>
      </w:pPr>
      <w:r w:rsidRPr="00110423">
        <w:rPr>
          <w:rFonts w:ascii="Times New Roman" w:hAnsi="Times New Roman"/>
          <w:sz w:val="24"/>
          <w:szCs w:val="24"/>
          <w:lang w:val="ru-RU" w:eastAsia="ru-RU"/>
        </w:rPr>
        <w:t>Развитие умений писать личное письмо, заполнять анкеты, формуляры различного вида;</w:t>
      </w:r>
    </w:p>
    <w:p w:rsidR="003B0D17" w:rsidRDefault="00110423" w:rsidP="0060580A">
      <w:pPr>
        <w:pStyle w:val="a3"/>
        <w:numPr>
          <w:ilvl w:val="0"/>
          <w:numId w:val="49"/>
        </w:numPr>
        <w:autoSpaceDE w:val="0"/>
        <w:autoSpaceDN w:val="0"/>
        <w:adjustRightInd w:val="0"/>
        <w:spacing w:after="0" w:line="240" w:lineRule="auto"/>
        <w:rPr>
          <w:rFonts w:ascii="Times New Roman" w:hAnsi="Times New Roman"/>
          <w:sz w:val="24"/>
          <w:szCs w:val="24"/>
          <w:lang w:val="ru-RU" w:eastAsia="ru-RU"/>
        </w:rPr>
      </w:pPr>
      <w:r w:rsidRPr="00110423">
        <w:rPr>
          <w:rFonts w:ascii="Times New Roman" w:hAnsi="Times New Roman"/>
          <w:sz w:val="24"/>
          <w:szCs w:val="24"/>
          <w:lang w:val="ru-RU" w:eastAsia="ru-RU"/>
        </w:rPr>
        <w:t>излагать сведения о себе в форме, принятой в стране /странах изучаемого языка (автобиография/резюме);</w:t>
      </w:r>
    </w:p>
    <w:p w:rsidR="003B0D17" w:rsidRPr="003B0D17" w:rsidRDefault="00110423" w:rsidP="0060580A">
      <w:pPr>
        <w:pStyle w:val="a3"/>
        <w:numPr>
          <w:ilvl w:val="0"/>
          <w:numId w:val="49"/>
        </w:numPr>
        <w:autoSpaceDE w:val="0"/>
        <w:autoSpaceDN w:val="0"/>
        <w:adjustRightInd w:val="0"/>
        <w:spacing w:after="0" w:line="240" w:lineRule="auto"/>
        <w:rPr>
          <w:rFonts w:ascii="Times New Roman" w:hAnsi="Times New Roman"/>
          <w:sz w:val="24"/>
          <w:szCs w:val="24"/>
          <w:lang w:val="ru-RU" w:eastAsia="ru-RU"/>
        </w:rPr>
      </w:pPr>
      <w:r w:rsidRPr="003B0D17">
        <w:rPr>
          <w:rFonts w:ascii="Times New Roman" w:hAnsi="Times New Roman"/>
          <w:sz w:val="24"/>
          <w:szCs w:val="24"/>
          <w:lang w:val="ru-RU" w:eastAsia="ru-RU"/>
        </w:rPr>
        <w:t>составлять план, тезисы устного/письменного сообщения, в том числе на основе выписок из текста.</w:t>
      </w:r>
      <w:r w:rsidR="003B0D17" w:rsidRPr="003B0D17">
        <w:rPr>
          <w:rFonts w:ascii="Times New Roman" w:hAnsi="Times New Roman"/>
          <w:b/>
          <w:sz w:val="24"/>
          <w:szCs w:val="24"/>
          <w:lang w:val="ru-RU" w:eastAsia="ru-RU"/>
        </w:rPr>
        <w:t xml:space="preserve"> </w:t>
      </w:r>
    </w:p>
    <w:p w:rsidR="003B0D17" w:rsidRPr="003B0D17" w:rsidRDefault="003B0D17" w:rsidP="003B0D17">
      <w:pPr>
        <w:spacing w:after="0" w:line="240" w:lineRule="auto"/>
        <w:ind w:firstLine="567"/>
        <w:jc w:val="both"/>
        <w:rPr>
          <w:rFonts w:ascii="Times New Roman" w:hAnsi="Times New Roman"/>
          <w:sz w:val="24"/>
          <w:szCs w:val="24"/>
          <w:lang w:val="ru-RU" w:eastAsia="ru-RU"/>
        </w:rPr>
      </w:pPr>
      <w:r w:rsidRPr="003B0D17">
        <w:rPr>
          <w:rFonts w:ascii="Times New Roman" w:hAnsi="Times New Roman"/>
          <w:sz w:val="24"/>
          <w:szCs w:val="24"/>
          <w:lang w:val="ru-RU" w:eastAsia="ru-RU"/>
        </w:rPr>
        <w:t>Орфография</w:t>
      </w:r>
    </w:p>
    <w:p w:rsidR="003B0D17" w:rsidRPr="003B0D17" w:rsidRDefault="003B0D17" w:rsidP="003B0D17">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sidRPr="003B0D17">
        <w:rPr>
          <w:rFonts w:ascii="Times New Roman" w:hAnsi="Times New Roman"/>
          <w:sz w:val="24"/>
          <w:szCs w:val="24"/>
          <w:lang w:val="ru-RU" w:eastAsia="ru-RU"/>
        </w:rPr>
        <w:t xml:space="preserve">Совершенствование орфографических навыков, в том числе применительно к новому языковому материалу. </w:t>
      </w:r>
    </w:p>
    <w:p w:rsidR="00110423" w:rsidRPr="00110423" w:rsidRDefault="00110423" w:rsidP="00110423">
      <w:pPr>
        <w:pStyle w:val="a3"/>
        <w:autoSpaceDE w:val="0"/>
        <w:autoSpaceDN w:val="0"/>
        <w:adjustRightInd w:val="0"/>
        <w:spacing w:after="0" w:line="240" w:lineRule="auto"/>
        <w:ind w:left="0"/>
        <w:rPr>
          <w:rFonts w:ascii="Times New Roman" w:hAnsi="Times New Roman"/>
          <w:sz w:val="24"/>
          <w:szCs w:val="24"/>
          <w:lang w:val="ru-RU" w:eastAsia="ru-RU"/>
        </w:rPr>
      </w:pPr>
      <w:r w:rsidRPr="00110423">
        <w:rPr>
          <w:rFonts w:ascii="Times New Roman" w:hAnsi="Times New Roman"/>
          <w:sz w:val="24"/>
          <w:szCs w:val="24"/>
          <w:lang w:val="ru-RU" w:eastAsia="ru-RU"/>
        </w:rPr>
        <w:lastRenderedPageBreak/>
        <w:t>Для этого предусматривается развитие следующих умений:</w:t>
      </w:r>
    </w:p>
    <w:p w:rsidR="00110423" w:rsidRPr="00110423" w:rsidRDefault="00110423" w:rsidP="0060580A">
      <w:pPr>
        <w:pStyle w:val="a3"/>
        <w:numPr>
          <w:ilvl w:val="0"/>
          <w:numId w:val="49"/>
        </w:numPr>
        <w:autoSpaceDE w:val="0"/>
        <w:autoSpaceDN w:val="0"/>
        <w:adjustRightInd w:val="0"/>
        <w:spacing w:after="0" w:line="240" w:lineRule="auto"/>
        <w:rPr>
          <w:rFonts w:ascii="Times New Roman" w:hAnsi="Times New Roman"/>
          <w:sz w:val="24"/>
          <w:szCs w:val="24"/>
          <w:lang w:val="ru-RU" w:eastAsia="ru-RU"/>
        </w:rPr>
      </w:pPr>
      <w:r w:rsidRPr="00110423">
        <w:rPr>
          <w:rFonts w:ascii="Times New Roman" w:hAnsi="Times New Roman"/>
          <w:sz w:val="24"/>
          <w:szCs w:val="24"/>
          <w:lang w:val="ru-RU" w:eastAsia="ru-RU"/>
        </w:rPr>
        <w:t xml:space="preserve"> расспрашивать в личном письме о новостях и сообщать их;</w:t>
      </w:r>
    </w:p>
    <w:p w:rsidR="00110423" w:rsidRPr="00110423" w:rsidRDefault="00110423" w:rsidP="0060580A">
      <w:pPr>
        <w:pStyle w:val="a3"/>
        <w:numPr>
          <w:ilvl w:val="0"/>
          <w:numId w:val="49"/>
        </w:numPr>
        <w:autoSpaceDE w:val="0"/>
        <w:autoSpaceDN w:val="0"/>
        <w:adjustRightInd w:val="0"/>
        <w:spacing w:after="0" w:line="240" w:lineRule="auto"/>
        <w:rPr>
          <w:rFonts w:ascii="Times New Roman" w:hAnsi="Times New Roman"/>
          <w:sz w:val="24"/>
          <w:szCs w:val="24"/>
          <w:lang w:val="ru-RU" w:eastAsia="ru-RU"/>
        </w:rPr>
      </w:pPr>
      <w:r w:rsidRPr="00110423">
        <w:rPr>
          <w:rFonts w:ascii="Times New Roman" w:hAnsi="Times New Roman"/>
          <w:sz w:val="24"/>
          <w:szCs w:val="24"/>
          <w:lang w:val="ru-RU" w:eastAsia="ru-RU"/>
        </w:rPr>
        <w:t xml:space="preserve"> рассказывать об отдельных фактах/событиях своей жизни, выражая свои суждения и</w:t>
      </w:r>
      <w:r>
        <w:rPr>
          <w:rFonts w:ascii="Times New Roman" w:hAnsi="Times New Roman"/>
          <w:sz w:val="24"/>
          <w:szCs w:val="24"/>
          <w:lang w:val="ru-RU" w:eastAsia="ru-RU"/>
        </w:rPr>
        <w:t xml:space="preserve"> </w:t>
      </w:r>
      <w:r w:rsidRPr="00110423">
        <w:rPr>
          <w:rFonts w:ascii="Times New Roman" w:hAnsi="Times New Roman"/>
          <w:sz w:val="24"/>
          <w:szCs w:val="24"/>
          <w:lang w:val="ru-RU" w:eastAsia="ru-RU"/>
        </w:rPr>
        <w:t>чувства;</w:t>
      </w:r>
    </w:p>
    <w:p w:rsidR="00110423" w:rsidRPr="00110423" w:rsidRDefault="00110423" w:rsidP="0060580A">
      <w:pPr>
        <w:pStyle w:val="a3"/>
        <w:numPr>
          <w:ilvl w:val="0"/>
          <w:numId w:val="49"/>
        </w:numPr>
        <w:spacing w:after="0" w:line="240" w:lineRule="auto"/>
        <w:jc w:val="both"/>
        <w:rPr>
          <w:rFonts w:ascii="Times New Roman" w:hAnsi="Times New Roman"/>
          <w:sz w:val="28"/>
          <w:szCs w:val="28"/>
          <w:lang w:val="ru-RU"/>
        </w:rPr>
      </w:pPr>
      <w:r w:rsidRPr="00110423">
        <w:rPr>
          <w:rFonts w:ascii="Times New Roman" w:hAnsi="Times New Roman"/>
          <w:sz w:val="24"/>
          <w:szCs w:val="24"/>
          <w:lang w:val="ru-RU" w:eastAsia="ru-RU"/>
        </w:rPr>
        <w:t>описывать свои планы на будущее.</w:t>
      </w:r>
    </w:p>
    <w:p w:rsidR="0029400B" w:rsidRPr="00110423" w:rsidRDefault="0029400B" w:rsidP="00D665EB">
      <w:pPr>
        <w:spacing w:after="0" w:line="240" w:lineRule="auto"/>
        <w:jc w:val="both"/>
        <w:rPr>
          <w:rFonts w:ascii="Times New Roman" w:hAnsi="Times New Roman"/>
          <w:i/>
          <w:sz w:val="24"/>
          <w:szCs w:val="24"/>
          <w:lang w:val="ru-RU"/>
        </w:rPr>
      </w:pPr>
      <w:r w:rsidRPr="00EC724C">
        <w:rPr>
          <w:rFonts w:ascii="Times New Roman" w:hAnsi="Times New Roman"/>
          <w:sz w:val="28"/>
          <w:szCs w:val="28"/>
        </w:rPr>
        <w:t> </w:t>
      </w:r>
      <w:r w:rsidRPr="00110423">
        <w:rPr>
          <w:rFonts w:ascii="Times New Roman" w:hAnsi="Times New Roman"/>
          <w:i/>
          <w:sz w:val="24"/>
          <w:szCs w:val="24"/>
          <w:lang w:val="ru-RU"/>
        </w:rPr>
        <w:t>Работа над аспектами языка</w:t>
      </w:r>
    </w:p>
    <w:p w:rsidR="0029400B" w:rsidRPr="00110423" w:rsidRDefault="0029400B" w:rsidP="00D665EB">
      <w:pPr>
        <w:spacing w:after="0" w:line="240" w:lineRule="auto"/>
        <w:jc w:val="both"/>
        <w:rPr>
          <w:rFonts w:ascii="Times New Roman" w:hAnsi="Times New Roman"/>
          <w:sz w:val="24"/>
          <w:szCs w:val="24"/>
          <w:lang w:val="ru-RU"/>
        </w:rPr>
      </w:pPr>
      <w:r w:rsidRPr="00110423">
        <w:rPr>
          <w:rFonts w:ascii="Times New Roman" w:hAnsi="Times New Roman"/>
          <w:sz w:val="24"/>
          <w:szCs w:val="24"/>
          <w:lang w:val="ru-RU"/>
        </w:rPr>
        <w:t>Произношение и интонация</w:t>
      </w:r>
    </w:p>
    <w:p w:rsidR="003B0D17" w:rsidRPr="003B0D17" w:rsidRDefault="0029400B" w:rsidP="0060580A">
      <w:pPr>
        <w:pStyle w:val="a3"/>
        <w:widowControl w:val="0"/>
        <w:numPr>
          <w:ilvl w:val="0"/>
          <w:numId w:val="51"/>
        </w:numPr>
        <w:autoSpaceDE w:val="0"/>
        <w:autoSpaceDN w:val="0"/>
        <w:adjustRightInd w:val="0"/>
        <w:spacing w:after="0" w:line="240" w:lineRule="auto"/>
        <w:ind w:left="709"/>
        <w:jc w:val="both"/>
        <w:rPr>
          <w:rFonts w:ascii="Times New Roman" w:hAnsi="Times New Roman"/>
          <w:sz w:val="24"/>
          <w:szCs w:val="24"/>
          <w:lang w:val="ru-RU"/>
        </w:rPr>
      </w:pPr>
      <w:r w:rsidRPr="003B0D17">
        <w:rPr>
          <w:rFonts w:ascii="Times New Roman" w:hAnsi="Times New Roman"/>
          <w:sz w:val="24"/>
          <w:szCs w:val="24"/>
          <w:lang w:val="ru-RU"/>
        </w:rPr>
        <w:t>узнавать варианты произношения в аутентичных</w:t>
      </w:r>
      <w:r w:rsidRPr="003B0D17">
        <w:rPr>
          <w:rFonts w:ascii="Times New Roman" w:hAnsi="Times New Roman"/>
          <w:sz w:val="24"/>
          <w:szCs w:val="24"/>
        </w:rPr>
        <w:t> </w:t>
      </w:r>
      <w:proofErr w:type="spellStart"/>
      <w:r w:rsidRPr="003B0D17">
        <w:rPr>
          <w:rFonts w:ascii="Times New Roman" w:hAnsi="Times New Roman"/>
          <w:sz w:val="24"/>
          <w:szCs w:val="24"/>
          <w:lang w:val="ru-RU"/>
        </w:rPr>
        <w:t>аудиотекстах</w:t>
      </w:r>
      <w:proofErr w:type="spellEnd"/>
      <w:r w:rsidR="003B0D17" w:rsidRPr="003B0D17">
        <w:rPr>
          <w:rFonts w:ascii="Times New Roman" w:hAnsi="Times New Roman"/>
          <w:sz w:val="24"/>
          <w:szCs w:val="24"/>
          <w:lang w:val="ru-RU"/>
        </w:rPr>
        <w:t>;</w:t>
      </w:r>
    </w:p>
    <w:p w:rsidR="003B0D17" w:rsidRPr="003B0D17" w:rsidRDefault="003B0D17" w:rsidP="0060580A">
      <w:pPr>
        <w:pStyle w:val="a3"/>
        <w:widowControl w:val="0"/>
        <w:numPr>
          <w:ilvl w:val="0"/>
          <w:numId w:val="51"/>
        </w:numPr>
        <w:autoSpaceDE w:val="0"/>
        <w:autoSpaceDN w:val="0"/>
        <w:adjustRightInd w:val="0"/>
        <w:spacing w:after="0" w:line="240" w:lineRule="auto"/>
        <w:ind w:left="709"/>
        <w:jc w:val="both"/>
        <w:rPr>
          <w:rFonts w:ascii="Times New Roman" w:hAnsi="Times New Roman"/>
          <w:sz w:val="24"/>
          <w:szCs w:val="24"/>
          <w:lang w:val="ru-RU" w:eastAsia="ru-RU"/>
        </w:rPr>
      </w:pPr>
      <w:r w:rsidRPr="003B0D17">
        <w:rPr>
          <w:rFonts w:ascii="Times New Roman" w:hAnsi="Times New Roman"/>
          <w:sz w:val="24"/>
          <w:szCs w:val="24"/>
          <w:lang w:val="ru-RU"/>
        </w:rPr>
        <w:t>с</w:t>
      </w:r>
      <w:r w:rsidRPr="003B0D17">
        <w:rPr>
          <w:rFonts w:ascii="Times New Roman" w:hAnsi="Times New Roman"/>
          <w:sz w:val="24"/>
          <w:szCs w:val="24"/>
          <w:lang w:val="ru-RU" w:eastAsia="ru-RU"/>
        </w:rPr>
        <w:t xml:space="preserve">овершенствование </w:t>
      </w:r>
      <w:proofErr w:type="spellStart"/>
      <w:r w:rsidRPr="003B0D17">
        <w:rPr>
          <w:rFonts w:ascii="Times New Roman" w:hAnsi="Times New Roman"/>
          <w:sz w:val="24"/>
          <w:szCs w:val="24"/>
          <w:lang w:val="ru-RU" w:eastAsia="ru-RU"/>
        </w:rPr>
        <w:t>слухо</w:t>
      </w:r>
      <w:proofErr w:type="spellEnd"/>
      <w:r w:rsidRPr="003B0D17">
        <w:rPr>
          <w:rFonts w:ascii="Times New Roman" w:hAnsi="Times New Roman"/>
          <w:sz w:val="24"/>
          <w:szCs w:val="24"/>
          <w:lang w:val="ru-RU" w:eastAsia="ru-RU"/>
        </w:rPr>
        <w:t>-произносительных навыков, в том числе применительно к новому языковому материалу.</w:t>
      </w:r>
    </w:p>
    <w:p w:rsidR="003B0D17" w:rsidRPr="003B0D17" w:rsidRDefault="003B0D17" w:rsidP="003B0D17">
      <w:pPr>
        <w:widowControl w:val="0"/>
        <w:autoSpaceDE w:val="0"/>
        <w:autoSpaceDN w:val="0"/>
        <w:adjustRightInd w:val="0"/>
        <w:spacing w:after="0" w:line="240" w:lineRule="auto"/>
        <w:jc w:val="both"/>
        <w:rPr>
          <w:rFonts w:ascii="Times New Roman" w:hAnsi="Times New Roman"/>
          <w:sz w:val="24"/>
          <w:szCs w:val="24"/>
          <w:lang w:val="ru-RU" w:eastAsia="ru-RU"/>
        </w:rPr>
      </w:pPr>
      <w:r w:rsidRPr="003B0D17">
        <w:rPr>
          <w:rFonts w:ascii="Times New Roman" w:hAnsi="Times New Roman"/>
          <w:sz w:val="24"/>
          <w:szCs w:val="24"/>
          <w:lang w:val="ru-RU" w:eastAsia="ru-RU"/>
        </w:rPr>
        <w:t>Лексика</w:t>
      </w:r>
    </w:p>
    <w:p w:rsidR="003B0D17" w:rsidRPr="003B0D17" w:rsidRDefault="003B0D17" w:rsidP="0060580A">
      <w:pPr>
        <w:pStyle w:val="a3"/>
        <w:widowControl w:val="0"/>
        <w:numPr>
          <w:ilvl w:val="0"/>
          <w:numId w:val="52"/>
        </w:numPr>
        <w:autoSpaceDE w:val="0"/>
        <w:autoSpaceDN w:val="0"/>
        <w:adjustRightInd w:val="0"/>
        <w:spacing w:after="0" w:line="240" w:lineRule="auto"/>
        <w:ind w:left="426"/>
        <w:jc w:val="both"/>
        <w:rPr>
          <w:rFonts w:ascii="Times New Roman" w:hAnsi="Times New Roman"/>
          <w:sz w:val="24"/>
          <w:szCs w:val="24"/>
          <w:lang w:val="ru-RU" w:eastAsia="ru-RU"/>
        </w:rPr>
      </w:pPr>
      <w:r>
        <w:rPr>
          <w:rFonts w:ascii="Times New Roman" w:hAnsi="Times New Roman"/>
          <w:sz w:val="24"/>
          <w:szCs w:val="24"/>
          <w:lang w:val="ru-RU" w:eastAsia="ru-RU"/>
        </w:rPr>
        <w:t>р</w:t>
      </w:r>
      <w:r w:rsidRPr="003B0D17">
        <w:rPr>
          <w:rFonts w:ascii="Times New Roman" w:hAnsi="Times New Roman"/>
          <w:sz w:val="24"/>
          <w:szCs w:val="24"/>
          <w:lang w:val="ru-RU" w:eastAsia="ru-RU"/>
        </w:rPr>
        <w:t>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w:t>
      </w:r>
      <w:r w:rsidRPr="003B0D17">
        <w:rPr>
          <w:rFonts w:ascii="Times New Roman" w:hAnsi="Times New Roman"/>
          <w:b/>
          <w:sz w:val="24"/>
          <w:szCs w:val="24"/>
          <w:lang w:val="ru-RU" w:eastAsia="ru-RU"/>
        </w:rPr>
        <w:t xml:space="preserve"> </w:t>
      </w:r>
      <w:r w:rsidRPr="003B0D17">
        <w:rPr>
          <w:rFonts w:ascii="Times New Roman" w:hAnsi="Times New Roman"/>
          <w:sz w:val="24"/>
          <w:szCs w:val="24"/>
          <w:lang w:val="ru-RU" w:eastAsia="ru-RU"/>
        </w:rPr>
        <w:t>речевого этикета, отражающих особенности культуры страны/стран изучаемого языка.</w:t>
      </w:r>
    </w:p>
    <w:p w:rsidR="003B0D17" w:rsidRPr="003B0D17" w:rsidRDefault="003B0D17" w:rsidP="0060580A">
      <w:pPr>
        <w:pStyle w:val="a3"/>
        <w:widowControl w:val="0"/>
        <w:numPr>
          <w:ilvl w:val="0"/>
          <w:numId w:val="52"/>
        </w:numPr>
        <w:autoSpaceDE w:val="0"/>
        <w:autoSpaceDN w:val="0"/>
        <w:adjustRightInd w:val="0"/>
        <w:spacing w:after="0" w:line="240" w:lineRule="auto"/>
        <w:ind w:left="426"/>
        <w:jc w:val="both"/>
        <w:rPr>
          <w:rFonts w:ascii="Times New Roman" w:hAnsi="Times New Roman"/>
          <w:sz w:val="24"/>
          <w:szCs w:val="24"/>
          <w:lang w:val="ru-RU" w:eastAsia="ru-RU"/>
        </w:rPr>
      </w:pPr>
      <w:r>
        <w:rPr>
          <w:rFonts w:ascii="Times New Roman" w:hAnsi="Times New Roman"/>
          <w:sz w:val="24"/>
          <w:szCs w:val="24"/>
          <w:lang w:val="ru-RU" w:eastAsia="ru-RU"/>
        </w:rPr>
        <w:t>р</w:t>
      </w:r>
      <w:r w:rsidRPr="003B0D17">
        <w:rPr>
          <w:rFonts w:ascii="Times New Roman" w:hAnsi="Times New Roman"/>
          <w:sz w:val="24"/>
          <w:szCs w:val="24"/>
          <w:lang w:val="ru-RU" w:eastAsia="ru-RU"/>
        </w:rPr>
        <w:t>асширение потенциального словаря за счет овладения новыми словообразовательными моделями, интернациональной лексикой.</w:t>
      </w:r>
    </w:p>
    <w:p w:rsidR="003B0D17" w:rsidRPr="003B0D17" w:rsidRDefault="003B0D17" w:rsidP="0060580A">
      <w:pPr>
        <w:pStyle w:val="a3"/>
        <w:widowControl w:val="0"/>
        <w:numPr>
          <w:ilvl w:val="0"/>
          <w:numId w:val="52"/>
        </w:numPr>
        <w:autoSpaceDE w:val="0"/>
        <w:autoSpaceDN w:val="0"/>
        <w:adjustRightInd w:val="0"/>
        <w:spacing w:after="0" w:line="240" w:lineRule="auto"/>
        <w:ind w:left="426"/>
        <w:jc w:val="both"/>
        <w:rPr>
          <w:rFonts w:ascii="Times New Roman" w:hAnsi="Times New Roman"/>
          <w:sz w:val="24"/>
          <w:szCs w:val="24"/>
          <w:lang w:val="ru-RU" w:eastAsia="ru-RU"/>
        </w:rPr>
      </w:pPr>
      <w:r>
        <w:rPr>
          <w:rFonts w:ascii="Times New Roman" w:hAnsi="Times New Roman"/>
          <w:sz w:val="24"/>
          <w:szCs w:val="24"/>
          <w:lang w:val="ru-RU" w:eastAsia="ru-RU"/>
        </w:rPr>
        <w:t>р</w:t>
      </w:r>
      <w:r w:rsidRPr="003B0D17">
        <w:rPr>
          <w:rFonts w:ascii="Times New Roman" w:hAnsi="Times New Roman"/>
          <w:sz w:val="24"/>
          <w:szCs w:val="24"/>
          <w:lang w:val="ru-RU" w:eastAsia="ru-RU"/>
        </w:rPr>
        <w:t>азвитие соответствующих лексических навыков.</w:t>
      </w:r>
    </w:p>
    <w:p w:rsidR="003B0D17" w:rsidRPr="003B0D17" w:rsidRDefault="003B0D17" w:rsidP="003B0D17">
      <w:pPr>
        <w:widowControl w:val="0"/>
        <w:autoSpaceDE w:val="0"/>
        <w:autoSpaceDN w:val="0"/>
        <w:adjustRightInd w:val="0"/>
        <w:spacing w:after="0" w:line="240" w:lineRule="auto"/>
        <w:jc w:val="both"/>
        <w:rPr>
          <w:rFonts w:ascii="Times New Roman" w:hAnsi="Times New Roman"/>
          <w:sz w:val="24"/>
          <w:szCs w:val="24"/>
          <w:lang w:val="ru-RU" w:eastAsia="ru-RU"/>
        </w:rPr>
      </w:pPr>
      <w:r w:rsidRPr="003B0D17">
        <w:rPr>
          <w:rFonts w:ascii="Times New Roman" w:hAnsi="Times New Roman"/>
          <w:sz w:val="24"/>
          <w:szCs w:val="24"/>
          <w:lang w:val="ru-RU" w:eastAsia="ru-RU"/>
        </w:rPr>
        <w:t>Грамматика</w:t>
      </w:r>
    </w:p>
    <w:p w:rsidR="003B0D17" w:rsidRPr="003B0D17" w:rsidRDefault="003B0D17" w:rsidP="003B0D17">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sidRPr="003B0D17">
        <w:rPr>
          <w:rFonts w:ascii="Times New Roman" w:hAnsi="Times New Roman"/>
          <w:sz w:val="24"/>
          <w:szCs w:val="24"/>
          <w:lang w:val="ru-RU" w:eastAsia="ru-RU"/>
        </w:rPr>
        <w:t xml:space="preserve">Расширение объема значений изученных грамматических явлений: </w:t>
      </w:r>
      <w:proofErr w:type="spellStart"/>
      <w:r w:rsidRPr="003B0D17">
        <w:rPr>
          <w:rFonts w:ascii="Times New Roman" w:hAnsi="Times New Roman"/>
          <w:sz w:val="24"/>
          <w:szCs w:val="24"/>
          <w:lang w:val="ru-RU" w:eastAsia="ru-RU"/>
        </w:rPr>
        <w:t>видо</w:t>
      </w:r>
      <w:proofErr w:type="spellEnd"/>
      <w:r w:rsidRPr="003B0D17">
        <w:rPr>
          <w:rFonts w:ascii="Times New Roman" w:hAnsi="Times New Roman"/>
          <w:sz w:val="24"/>
          <w:szCs w:val="24"/>
          <w:lang w:val="ru-RU" w:eastAsia="ru-RU"/>
        </w:rPr>
        <w:t>-временных,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29400B" w:rsidRPr="00FC092C" w:rsidRDefault="0029400B" w:rsidP="00D665EB">
      <w:pPr>
        <w:spacing w:after="0" w:line="240" w:lineRule="auto"/>
        <w:jc w:val="both"/>
        <w:rPr>
          <w:rFonts w:ascii="Times New Roman" w:hAnsi="Times New Roman"/>
          <w:sz w:val="28"/>
          <w:szCs w:val="28"/>
          <w:lang w:val="ru-RU"/>
        </w:rPr>
      </w:pPr>
      <w:r w:rsidRPr="00EC724C">
        <w:rPr>
          <w:rFonts w:ascii="Times New Roman" w:hAnsi="Times New Roman"/>
          <w:sz w:val="28"/>
          <w:szCs w:val="28"/>
        </w:rPr>
        <w:t> </w:t>
      </w:r>
    </w:p>
    <w:p w:rsidR="0029400B" w:rsidRPr="00813F9A" w:rsidRDefault="0029400B" w:rsidP="00D665EB">
      <w:pPr>
        <w:spacing w:after="0" w:line="240" w:lineRule="auto"/>
        <w:jc w:val="both"/>
        <w:rPr>
          <w:rFonts w:ascii="Times New Roman" w:hAnsi="Times New Roman"/>
          <w:b/>
          <w:sz w:val="24"/>
          <w:szCs w:val="24"/>
          <w:lang w:val="ru-RU"/>
        </w:rPr>
      </w:pPr>
      <w:r w:rsidRPr="00EC724C">
        <w:rPr>
          <w:rFonts w:ascii="Times New Roman" w:hAnsi="Times New Roman"/>
          <w:sz w:val="28"/>
          <w:szCs w:val="28"/>
        </w:rPr>
        <w:t> </w:t>
      </w:r>
      <w:r w:rsidRPr="00813F9A">
        <w:rPr>
          <w:rFonts w:ascii="Times New Roman" w:hAnsi="Times New Roman"/>
          <w:b/>
          <w:sz w:val="24"/>
          <w:szCs w:val="24"/>
          <w:lang w:val="ru-RU"/>
        </w:rPr>
        <w:t>История.</w:t>
      </w:r>
    </w:p>
    <w:p w:rsidR="0029400B" w:rsidRPr="00813F9A" w:rsidRDefault="00813F9A"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813F9A">
        <w:rPr>
          <w:rFonts w:ascii="Times New Roman" w:hAnsi="Times New Roman"/>
          <w:sz w:val="24"/>
          <w:szCs w:val="24"/>
          <w:lang w:val="ru-RU"/>
        </w:rPr>
        <w:t>Источники сведений о прошлом человечества. Историческое знание, его достоверность. Концепции исторического развития человечества. Возможные периодизации исторического процесса. Историческое время и пространство.</w:t>
      </w:r>
    </w:p>
    <w:p w:rsidR="0029400B" w:rsidRPr="00813F9A" w:rsidRDefault="00813F9A"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ab/>
      </w:r>
      <w:r w:rsidR="0029400B" w:rsidRPr="00813F9A">
        <w:rPr>
          <w:rFonts w:ascii="Times New Roman" w:hAnsi="Times New Roman"/>
          <w:sz w:val="24"/>
          <w:szCs w:val="24"/>
          <w:lang w:val="ru-RU"/>
        </w:rPr>
        <w:t>Человек: внеисторическое и историческое.</w:t>
      </w:r>
    </w:p>
    <w:p w:rsidR="0029400B" w:rsidRPr="00813F9A" w:rsidRDefault="0029400B"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Формы человеческих общностей. Цивилизация и культура.</w:t>
      </w:r>
    </w:p>
    <w:p w:rsidR="0029400B" w:rsidRPr="00813F9A" w:rsidRDefault="0029400B"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Предыстория человечества и ее хронологические рамки. Расселение древнейшего человечества. Человек и природа.</w:t>
      </w:r>
    </w:p>
    <w:p w:rsidR="0029400B" w:rsidRPr="00813F9A" w:rsidRDefault="0029400B"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Жизнь людей в первобытную эпоху (занятия, орудия труда, жилища). Переход к земледелию и скотоводству. Появление частной собственности.</w:t>
      </w:r>
    </w:p>
    <w:p w:rsidR="0029400B" w:rsidRPr="00813F9A" w:rsidRDefault="0029400B"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Коллективы первобытных людей: род, племя, община. Равенство и неравенство. Возникновение религиозных верований и искусства. Переход от предыстории к древним цивилизациям.</w:t>
      </w:r>
    </w:p>
    <w:p w:rsidR="0029400B" w:rsidRPr="00813F9A" w:rsidRDefault="00813F9A" w:rsidP="00D665EB">
      <w:pPr>
        <w:spacing w:after="0" w:line="240" w:lineRule="auto"/>
        <w:jc w:val="both"/>
        <w:rPr>
          <w:rFonts w:ascii="Times New Roman" w:hAnsi="Times New Roman"/>
          <w:i/>
          <w:sz w:val="24"/>
          <w:szCs w:val="24"/>
          <w:lang w:val="ru-RU"/>
        </w:rPr>
      </w:pPr>
      <w:r w:rsidRPr="00813F9A">
        <w:rPr>
          <w:rFonts w:ascii="Times New Roman" w:hAnsi="Times New Roman"/>
          <w:sz w:val="24"/>
          <w:szCs w:val="24"/>
          <w:lang w:val="ru-RU"/>
        </w:rPr>
        <w:tab/>
      </w:r>
      <w:r w:rsidR="0029400B" w:rsidRPr="00813F9A">
        <w:rPr>
          <w:rFonts w:ascii="Times New Roman" w:hAnsi="Times New Roman"/>
          <w:i/>
          <w:sz w:val="24"/>
          <w:szCs w:val="24"/>
          <w:lang w:val="ru-RU"/>
        </w:rPr>
        <w:t>Хронологические рамки истории Древнего мира.</w:t>
      </w:r>
    </w:p>
    <w:p w:rsidR="0029400B" w:rsidRPr="00813F9A" w:rsidRDefault="0029400B"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Власть</w:t>
      </w:r>
      <w:r w:rsidRPr="00813F9A">
        <w:rPr>
          <w:rFonts w:ascii="Times New Roman" w:hAnsi="Times New Roman"/>
          <w:sz w:val="24"/>
          <w:szCs w:val="24"/>
        </w:rPr>
        <w:t> </w:t>
      </w:r>
      <w:proofErr w:type="spellStart"/>
      <w:r w:rsidRPr="00813F9A">
        <w:rPr>
          <w:rFonts w:ascii="Times New Roman" w:hAnsi="Times New Roman"/>
          <w:sz w:val="24"/>
          <w:szCs w:val="24"/>
          <w:lang w:val="ru-RU"/>
        </w:rPr>
        <w:t>догосударственная</w:t>
      </w:r>
      <w:proofErr w:type="spellEnd"/>
      <w:r w:rsidRPr="00813F9A">
        <w:rPr>
          <w:rFonts w:ascii="Times New Roman" w:hAnsi="Times New Roman"/>
          <w:sz w:val="24"/>
          <w:szCs w:val="24"/>
        </w:rPr>
        <w:t> </w:t>
      </w:r>
      <w:r w:rsidRPr="00813F9A">
        <w:rPr>
          <w:rFonts w:ascii="Times New Roman" w:hAnsi="Times New Roman"/>
          <w:sz w:val="24"/>
          <w:szCs w:val="24"/>
          <w:lang w:val="ru-RU"/>
        </w:rPr>
        <w:t>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29400B" w:rsidRPr="00813F9A" w:rsidRDefault="0029400B"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Социальные слои и группы в древних обществах. Человек и общество в древних цивилизациях.</w:t>
      </w:r>
    </w:p>
    <w:p w:rsidR="00813F9A" w:rsidRPr="00813F9A" w:rsidRDefault="0029400B"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 xml:space="preserve">Религии Древнего мира: язычество, буддизм, иудаизм, христианство. </w:t>
      </w:r>
    </w:p>
    <w:p w:rsidR="0029400B" w:rsidRPr="00813F9A" w:rsidRDefault="00813F9A"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ab/>
      </w:r>
      <w:r w:rsidR="0029400B" w:rsidRPr="00813F9A">
        <w:rPr>
          <w:rFonts w:ascii="Times New Roman" w:hAnsi="Times New Roman"/>
          <w:sz w:val="24"/>
          <w:szCs w:val="24"/>
          <w:lang w:val="ru-RU"/>
        </w:rPr>
        <w:t>Знания о мире и человеке в древних цивилизациях. Культурные достижения народов Древнего Востока и античного мира.</w:t>
      </w:r>
    </w:p>
    <w:p w:rsidR="0029400B" w:rsidRPr="00813F9A" w:rsidRDefault="00813F9A"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ab/>
      </w:r>
      <w:r w:rsidR="0029400B" w:rsidRPr="00813F9A">
        <w:rPr>
          <w:rFonts w:ascii="Times New Roman" w:hAnsi="Times New Roman"/>
          <w:sz w:val="24"/>
          <w:szCs w:val="24"/>
          <w:lang w:val="ru-RU"/>
        </w:rPr>
        <w:t>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 развитии.</w:t>
      </w:r>
    </w:p>
    <w:p w:rsidR="0029400B" w:rsidRPr="00813F9A" w:rsidRDefault="00813F9A"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ab/>
      </w:r>
      <w:r w:rsidR="0029400B" w:rsidRPr="00813F9A">
        <w:rPr>
          <w:rFonts w:ascii="Times New Roman" w:hAnsi="Times New Roman"/>
          <w:sz w:val="24"/>
          <w:szCs w:val="24"/>
          <w:lang w:val="ru-RU"/>
        </w:rPr>
        <w:t>Великое переселение народов. Славяне, их расселение, образ жизни</w:t>
      </w:r>
    </w:p>
    <w:p w:rsidR="0029400B" w:rsidRPr="00813F9A" w:rsidRDefault="0029400B"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w:t>
      </w:r>
    </w:p>
    <w:p w:rsidR="0029400B" w:rsidRPr="00813F9A" w:rsidRDefault="0029400B"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lastRenderedPageBreak/>
        <w:t>Особенности западно -европейского феодализма. Феодальное землевладение в разных цивилизациях Средневековья. Развитие городов. Древнерусские города.</w:t>
      </w:r>
    </w:p>
    <w:p w:rsidR="0029400B" w:rsidRPr="00813F9A" w:rsidRDefault="0029400B"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Социальная структура средневекового общества. Социальные движения в Средние века.</w:t>
      </w:r>
    </w:p>
    <w:p w:rsidR="0029400B" w:rsidRPr="00813F9A" w:rsidRDefault="0029400B"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Развитие государственности в средние века. Возникновение и эволюция государств в Западной Европе, на Руси. Политическая раздробленность. Формирование централизованных государств. Сословно - представительные монархии. Земские соборы на Руси. Истоки российского самодержавия.</w:t>
      </w:r>
    </w:p>
    <w:p w:rsidR="0029400B" w:rsidRPr="00813F9A" w:rsidRDefault="0029400B"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Религия и церковь в средневековой Европе. Христианизация Руси. Православие и католичество. Религиозные движения, народная религиозность. Светская и духовная власть в Западной Европе, Византии, на Руси.</w:t>
      </w:r>
    </w:p>
    <w:p w:rsidR="0029400B" w:rsidRPr="00813F9A" w:rsidRDefault="0029400B"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Крестовые походы, войны, завоевания. Международные отношения в Средние века. Русские земли между Западом и Востоком.</w:t>
      </w:r>
    </w:p>
    <w:p w:rsidR="0029400B" w:rsidRPr="00813F9A" w:rsidRDefault="0029400B"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29400B" w:rsidRPr="00813F9A" w:rsidRDefault="00813F9A" w:rsidP="00D665EB">
      <w:pPr>
        <w:spacing w:after="0" w:line="240" w:lineRule="auto"/>
        <w:jc w:val="both"/>
        <w:rPr>
          <w:rFonts w:ascii="Times New Roman" w:hAnsi="Times New Roman"/>
          <w:i/>
          <w:sz w:val="24"/>
          <w:szCs w:val="24"/>
          <w:lang w:val="ru-RU"/>
        </w:rPr>
      </w:pPr>
      <w:r w:rsidRPr="00813F9A">
        <w:rPr>
          <w:rFonts w:ascii="Times New Roman" w:hAnsi="Times New Roman"/>
          <w:sz w:val="24"/>
          <w:szCs w:val="24"/>
          <w:lang w:val="ru-RU"/>
        </w:rPr>
        <w:tab/>
      </w:r>
      <w:r w:rsidR="0029400B" w:rsidRPr="00813F9A">
        <w:rPr>
          <w:rFonts w:ascii="Times New Roman" w:hAnsi="Times New Roman"/>
          <w:i/>
          <w:sz w:val="24"/>
          <w:szCs w:val="24"/>
          <w:lang w:val="ru-RU"/>
        </w:rPr>
        <w:t>Хронологические рамки истории Нового времени, ее периодизация.</w:t>
      </w:r>
    </w:p>
    <w:p w:rsidR="0029400B" w:rsidRPr="00813F9A" w:rsidRDefault="00813F9A"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ab/>
      </w:r>
      <w:r w:rsidR="0029400B" w:rsidRPr="00813F9A">
        <w:rPr>
          <w:rFonts w:ascii="Times New Roman" w:hAnsi="Times New Roman"/>
          <w:sz w:val="24"/>
          <w:szCs w:val="24"/>
          <w:lang w:val="ru-RU"/>
        </w:rPr>
        <w:t>Великие географические открытия.</w:t>
      </w:r>
    </w:p>
    <w:p w:rsidR="0029400B" w:rsidRPr="00813F9A" w:rsidRDefault="00813F9A"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ab/>
      </w:r>
      <w:r w:rsidR="0029400B" w:rsidRPr="00813F9A">
        <w:rPr>
          <w:rFonts w:ascii="Times New Roman" w:hAnsi="Times New Roman"/>
          <w:sz w:val="24"/>
          <w:szCs w:val="24"/>
          <w:lang w:val="ru-RU"/>
        </w:rPr>
        <w:t>Возрождение: историческая эпоха и тип культуры. Достижения в искусстве, культуре, науке. Реформация и контрреформация в Европе.</w:t>
      </w:r>
    </w:p>
    <w:p w:rsidR="0029400B" w:rsidRPr="00813F9A" w:rsidRDefault="00813F9A"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ab/>
      </w:r>
      <w:r w:rsidR="0029400B" w:rsidRPr="00813F9A">
        <w:rPr>
          <w:rFonts w:ascii="Times New Roman" w:hAnsi="Times New Roman"/>
          <w:sz w:val="24"/>
          <w:szCs w:val="24"/>
          <w:lang w:val="ru-RU"/>
        </w:rPr>
        <w:t xml:space="preserve">Зарождение и развитие капиталистических отношений. Процессы модернизации. Открытия в науке и технике. Переход от мануфактуры к фабрике. Промышленный переворот. Формирование индустриальной цивилизации. Экономическое развитие России в Новое время. Отмена крепостного права. Реформы </w:t>
      </w:r>
      <w:r w:rsidR="0029400B" w:rsidRPr="00813F9A">
        <w:rPr>
          <w:rFonts w:ascii="Times New Roman" w:hAnsi="Times New Roman"/>
          <w:sz w:val="24"/>
          <w:szCs w:val="24"/>
        </w:rPr>
        <w:t>XIX</w:t>
      </w:r>
      <w:r w:rsidR="0029400B" w:rsidRPr="00813F9A">
        <w:rPr>
          <w:rFonts w:ascii="Times New Roman" w:hAnsi="Times New Roman"/>
          <w:sz w:val="24"/>
          <w:szCs w:val="24"/>
          <w:lang w:val="ru-RU"/>
        </w:rPr>
        <w:t xml:space="preserve"> в. Особенности модернизации России.</w:t>
      </w:r>
    </w:p>
    <w:p w:rsidR="0029400B" w:rsidRPr="00813F9A" w:rsidRDefault="00813F9A"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ab/>
      </w:r>
      <w:r w:rsidR="0029400B" w:rsidRPr="00813F9A">
        <w:rPr>
          <w:rFonts w:ascii="Times New Roman" w:hAnsi="Times New Roman"/>
          <w:sz w:val="24"/>
          <w:szCs w:val="24"/>
          <w:lang w:val="ru-RU"/>
        </w:rPr>
        <w:t>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w:t>
      </w:r>
    </w:p>
    <w:p w:rsidR="0029400B" w:rsidRPr="00813F9A" w:rsidRDefault="00813F9A"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ab/>
      </w:r>
      <w:r w:rsidR="0029400B" w:rsidRPr="00813F9A">
        <w:rPr>
          <w:rFonts w:ascii="Times New Roman" w:hAnsi="Times New Roman"/>
          <w:sz w:val="24"/>
          <w:szCs w:val="24"/>
          <w:lang w:val="ru-RU"/>
        </w:rPr>
        <w:t>Образование колониальных империй. Россия: расширение границ, складывание многонациональной империи.</w:t>
      </w:r>
    </w:p>
    <w:p w:rsidR="0029400B" w:rsidRPr="00813F9A" w:rsidRDefault="00813F9A"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ab/>
      </w:r>
      <w:r w:rsidR="0029400B" w:rsidRPr="00813F9A">
        <w:rPr>
          <w:rFonts w:ascii="Times New Roman" w:hAnsi="Times New Roman"/>
          <w:sz w:val="24"/>
          <w:szCs w:val="24"/>
          <w:lang w:val="ru-RU"/>
        </w:rPr>
        <w:t xml:space="preserve">Социальные и политические доктрины: идеология Просвещения; либерализм, консерватизм, социалистические учения. Революции </w:t>
      </w:r>
      <w:r w:rsidR="0029400B" w:rsidRPr="00813F9A">
        <w:rPr>
          <w:rFonts w:ascii="Times New Roman" w:hAnsi="Times New Roman"/>
          <w:sz w:val="24"/>
          <w:szCs w:val="24"/>
        </w:rPr>
        <w:t>XVII</w:t>
      </w:r>
      <w:r w:rsidR="0029400B" w:rsidRPr="00813F9A">
        <w:rPr>
          <w:rFonts w:ascii="Times New Roman" w:hAnsi="Times New Roman"/>
          <w:sz w:val="24"/>
          <w:szCs w:val="24"/>
          <w:lang w:val="ru-RU"/>
        </w:rPr>
        <w:t xml:space="preserve"> -</w:t>
      </w:r>
      <w:r w:rsidR="0029400B" w:rsidRPr="00813F9A">
        <w:rPr>
          <w:rFonts w:ascii="Times New Roman" w:hAnsi="Times New Roman"/>
          <w:sz w:val="24"/>
          <w:szCs w:val="24"/>
        </w:rPr>
        <w:t>XIX</w:t>
      </w:r>
      <w:r w:rsidR="0029400B" w:rsidRPr="00813F9A">
        <w:rPr>
          <w:rFonts w:ascii="Times New Roman" w:hAnsi="Times New Roman"/>
          <w:sz w:val="24"/>
          <w:szCs w:val="24"/>
          <w:lang w:val="ru-RU"/>
        </w:rPr>
        <w:t xml:space="preserve"> веков. Развитие парламентаризма, утверждение конституционных порядков в Западной Европе. Общественное движение в России (славянофилы и западники, консерваторы, либералы, радикалы).</w:t>
      </w:r>
    </w:p>
    <w:p w:rsidR="0029400B" w:rsidRPr="00813F9A" w:rsidRDefault="00813F9A"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ab/>
      </w:r>
      <w:r w:rsidR="0029400B" w:rsidRPr="00813F9A">
        <w:rPr>
          <w:rFonts w:ascii="Times New Roman" w:hAnsi="Times New Roman"/>
          <w:sz w:val="24"/>
          <w:szCs w:val="24"/>
          <w:lang w:val="ru-RU"/>
        </w:rPr>
        <w:t xml:space="preserve">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Нового времени. Развитие российской культуры в </w:t>
      </w:r>
      <w:r w:rsidR="0029400B" w:rsidRPr="00813F9A">
        <w:rPr>
          <w:rFonts w:ascii="Times New Roman" w:hAnsi="Times New Roman"/>
          <w:sz w:val="24"/>
          <w:szCs w:val="24"/>
        </w:rPr>
        <w:t>XVII</w:t>
      </w:r>
      <w:r w:rsidR="0029400B" w:rsidRPr="00813F9A">
        <w:rPr>
          <w:rFonts w:ascii="Times New Roman" w:hAnsi="Times New Roman"/>
          <w:sz w:val="24"/>
          <w:szCs w:val="24"/>
          <w:lang w:val="ru-RU"/>
        </w:rPr>
        <w:t xml:space="preserve"> -</w:t>
      </w:r>
      <w:r w:rsidR="0029400B" w:rsidRPr="00813F9A">
        <w:rPr>
          <w:rFonts w:ascii="Times New Roman" w:hAnsi="Times New Roman"/>
          <w:sz w:val="24"/>
          <w:szCs w:val="24"/>
        </w:rPr>
        <w:t>XIX</w:t>
      </w:r>
      <w:r w:rsidR="0029400B" w:rsidRPr="00813F9A">
        <w:rPr>
          <w:rFonts w:ascii="Times New Roman" w:hAnsi="Times New Roman"/>
          <w:sz w:val="24"/>
          <w:szCs w:val="24"/>
          <w:lang w:val="ru-RU"/>
        </w:rPr>
        <w:t xml:space="preserve"> веках, ее вклад в мировую культуру.</w:t>
      </w:r>
    </w:p>
    <w:p w:rsidR="0029400B" w:rsidRPr="00813F9A" w:rsidRDefault="00813F9A"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ab/>
      </w:r>
      <w:r w:rsidR="0029400B" w:rsidRPr="00813F9A">
        <w:rPr>
          <w:rFonts w:ascii="Times New Roman" w:hAnsi="Times New Roman"/>
          <w:sz w:val="24"/>
          <w:szCs w:val="24"/>
          <w:lang w:val="ru-RU"/>
        </w:rPr>
        <w:t>Международные отношения в Новое время. Россия в системе международных отношений. Войны Нового времени. Внешнеполитические союзы и дипломатия. Колониальный раздел мира.</w:t>
      </w:r>
    </w:p>
    <w:p w:rsidR="0029400B" w:rsidRPr="00813F9A" w:rsidRDefault="00813F9A"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ab/>
      </w:r>
      <w:r w:rsidR="0029400B" w:rsidRPr="00813F9A">
        <w:rPr>
          <w:rFonts w:ascii="Times New Roman" w:hAnsi="Times New Roman"/>
          <w:sz w:val="24"/>
          <w:szCs w:val="24"/>
          <w:lang w:val="ru-RU"/>
        </w:rPr>
        <w:t xml:space="preserve">Изменения на карте мира в </w:t>
      </w:r>
      <w:r w:rsidR="0029400B" w:rsidRPr="00813F9A">
        <w:rPr>
          <w:rFonts w:ascii="Times New Roman" w:hAnsi="Times New Roman"/>
          <w:sz w:val="24"/>
          <w:szCs w:val="24"/>
        </w:rPr>
        <w:t>XX</w:t>
      </w:r>
      <w:r w:rsidR="0029400B" w:rsidRPr="00813F9A">
        <w:rPr>
          <w:rFonts w:ascii="Times New Roman" w:hAnsi="Times New Roman"/>
          <w:sz w:val="24"/>
          <w:szCs w:val="24"/>
          <w:lang w:val="ru-RU"/>
        </w:rPr>
        <w:t xml:space="preserve"> веке. Россия на карте мира. Развитие производства, техники и технологии в мире и в России в </w:t>
      </w:r>
      <w:r w:rsidR="0029400B" w:rsidRPr="00813F9A">
        <w:rPr>
          <w:rFonts w:ascii="Times New Roman" w:hAnsi="Times New Roman"/>
          <w:sz w:val="24"/>
          <w:szCs w:val="24"/>
        </w:rPr>
        <w:t>XX</w:t>
      </w:r>
      <w:r w:rsidR="0029400B" w:rsidRPr="00813F9A">
        <w:rPr>
          <w:rFonts w:ascii="Times New Roman" w:hAnsi="Times New Roman"/>
          <w:sz w:val="24"/>
          <w:szCs w:val="24"/>
          <w:lang w:val="ru-RU"/>
        </w:rPr>
        <w:t xml:space="preserve"> в. Научно - техническая и технологическая революции. Социальные и экологические последствия научно - технического прогресса. Неравномерность экономического и социального развития основных регионов мира. Пути модернизации России в </w:t>
      </w:r>
      <w:r w:rsidR="0029400B" w:rsidRPr="00813F9A">
        <w:rPr>
          <w:rFonts w:ascii="Times New Roman" w:hAnsi="Times New Roman"/>
          <w:sz w:val="24"/>
          <w:szCs w:val="24"/>
        </w:rPr>
        <w:t>XX</w:t>
      </w:r>
      <w:r w:rsidR="0029400B" w:rsidRPr="00813F9A">
        <w:rPr>
          <w:rFonts w:ascii="Times New Roman" w:hAnsi="Times New Roman"/>
          <w:sz w:val="24"/>
          <w:szCs w:val="24"/>
          <w:lang w:val="ru-RU"/>
        </w:rPr>
        <w:t xml:space="preserve"> веке.</w:t>
      </w:r>
    </w:p>
    <w:p w:rsidR="0029400B" w:rsidRPr="00813F9A" w:rsidRDefault="00813F9A"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ab/>
      </w:r>
      <w:r w:rsidR="0029400B" w:rsidRPr="00813F9A">
        <w:rPr>
          <w:rFonts w:ascii="Times New Roman" w:hAnsi="Times New Roman"/>
          <w:sz w:val="24"/>
          <w:szCs w:val="24"/>
          <w:lang w:val="ru-RU"/>
        </w:rPr>
        <w:t xml:space="preserve">Эволюция социальных групп и слоев в </w:t>
      </w:r>
      <w:r w:rsidR="0029400B" w:rsidRPr="00813F9A">
        <w:rPr>
          <w:rFonts w:ascii="Times New Roman" w:hAnsi="Times New Roman"/>
          <w:sz w:val="24"/>
          <w:szCs w:val="24"/>
        </w:rPr>
        <w:t>XX</w:t>
      </w:r>
      <w:r w:rsidR="0029400B" w:rsidRPr="00813F9A">
        <w:rPr>
          <w:rFonts w:ascii="Times New Roman" w:hAnsi="Times New Roman"/>
          <w:sz w:val="24"/>
          <w:szCs w:val="24"/>
          <w:lang w:val="ru-RU"/>
        </w:rPr>
        <w:t xml:space="preserve"> в. Социальные и национальные движения в </w:t>
      </w:r>
      <w:r w:rsidR="0029400B" w:rsidRPr="00813F9A">
        <w:rPr>
          <w:rFonts w:ascii="Times New Roman" w:hAnsi="Times New Roman"/>
          <w:sz w:val="24"/>
          <w:szCs w:val="24"/>
        </w:rPr>
        <w:t>XX</w:t>
      </w:r>
      <w:r w:rsidR="0029400B" w:rsidRPr="00813F9A">
        <w:rPr>
          <w:rFonts w:ascii="Times New Roman" w:hAnsi="Times New Roman"/>
          <w:sz w:val="24"/>
          <w:szCs w:val="24"/>
          <w:lang w:val="ru-RU"/>
        </w:rPr>
        <w:t xml:space="preserve"> в. Реформы и революции. Российские революции в </w:t>
      </w:r>
      <w:r w:rsidR="0029400B" w:rsidRPr="00813F9A">
        <w:rPr>
          <w:rFonts w:ascii="Times New Roman" w:hAnsi="Times New Roman"/>
          <w:sz w:val="24"/>
          <w:szCs w:val="24"/>
        </w:rPr>
        <w:t>XX</w:t>
      </w:r>
      <w:r w:rsidR="0029400B" w:rsidRPr="00813F9A">
        <w:rPr>
          <w:rFonts w:ascii="Times New Roman" w:hAnsi="Times New Roman"/>
          <w:sz w:val="24"/>
          <w:szCs w:val="24"/>
          <w:lang w:val="ru-RU"/>
        </w:rPr>
        <w:t xml:space="preserve"> в. Социальная структура советского общества. Социальные изменения в России в конце </w:t>
      </w:r>
      <w:r w:rsidR="0029400B" w:rsidRPr="00813F9A">
        <w:rPr>
          <w:rFonts w:ascii="Times New Roman" w:hAnsi="Times New Roman"/>
          <w:sz w:val="24"/>
          <w:szCs w:val="24"/>
        </w:rPr>
        <w:t>XX</w:t>
      </w:r>
      <w:r w:rsidR="0029400B" w:rsidRPr="00813F9A">
        <w:rPr>
          <w:rFonts w:ascii="Times New Roman" w:hAnsi="Times New Roman"/>
          <w:sz w:val="24"/>
          <w:szCs w:val="24"/>
          <w:lang w:val="ru-RU"/>
        </w:rPr>
        <w:t xml:space="preserve"> в.</w:t>
      </w:r>
    </w:p>
    <w:p w:rsidR="0029400B" w:rsidRPr="00813F9A" w:rsidRDefault="00813F9A"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ab/>
      </w:r>
      <w:r w:rsidR="0029400B" w:rsidRPr="00813F9A">
        <w:rPr>
          <w:rFonts w:ascii="Times New Roman" w:hAnsi="Times New Roman"/>
          <w:sz w:val="24"/>
          <w:szCs w:val="24"/>
          <w:lang w:val="ru-RU"/>
        </w:rPr>
        <w:t>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w:t>
      </w:r>
    </w:p>
    <w:p w:rsidR="0029400B" w:rsidRPr="00813F9A" w:rsidRDefault="00813F9A"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tab/>
      </w:r>
      <w:r w:rsidR="0029400B" w:rsidRPr="00813F9A">
        <w:rPr>
          <w:rFonts w:ascii="Times New Roman" w:hAnsi="Times New Roman"/>
          <w:sz w:val="24"/>
          <w:szCs w:val="24"/>
          <w:lang w:val="ru-RU"/>
        </w:rPr>
        <w:t xml:space="preserve">Международные отношения в </w:t>
      </w:r>
      <w:r w:rsidR="0029400B" w:rsidRPr="00813F9A">
        <w:rPr>
          <w:rFonts w:ascii="Times New Roman" w:hAnsi="Times New Roman"/>
          <w:sz w:val="24"/>
          <w:szCs w:val="24"/>
        </w:rPr>
        <w:t>XX</w:t>
      </w:r>
      <w:r w:rsidR="0029400B" w:rsidRPr="00813F9A">
        <w:rPr>
          <w:rFonts w:ascii="Times New Roman" w:hAnsi="Times New Roman"/>
          <w:sz w:val="24"/>
          <w:szCs w:val="24"/>
          <w:lang w:val="ru-RU"/>
        </w:rPr>
        <w:t xml:space="preserve"> в. Внешняя политика России и СССР. Военно -политические союзы и блоки. Конфликты и войны в </w:t>
      </w:r>
      <w:r w:rsidR="0029400B" w:rsidRPr="00813F9A">
        <w:rPr>
          <w:rFonts w:ascii="Times New Roman" w:hAnsi="Times New Roman"/>
          <w:sz w:val="24"/>
          <w:szCs w:val="24"/>
        </w:rPr>
        <w:t>XX</w:t>
      </w:r>
      <w:r w:rsidR="0029400B" w:rsidRPr="00813F9A">
        <w:rPr>
          <w:rFonts w:ascii="Times New Roman" w:hAnsi="Times New Roman"/>
          <w:sz w:val="24"/>
          <w:szCs w:val="24"/>
          <w:lang w:val="ru-RU"/>
        </w:rPr>
        <w:t xml:space="preserve"> в.: глобализация и последствия. Первая и Вторая мировые войны. 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w:t>
      </w:r>
    </w:p>
    <w:p w:rsidR="0029400B" w:rsidRPr="00813F9A" w:rsidRDefault="0029400B"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lang w:val="ru-RU"/>
        </w:rPr>
        <w:lastRenderedPageBreak/>
        <w:t xml:space="preserve">Развитие культуры в </w:t>
      </w:r>
      <w:r w:rsidRPr="00813F9A">
        <w:rPr>
          <w:rFonts w:ascii="Times New Roman" w:hAnsi="Times New Roman"/>
          <w:sz w:val="24"/>
          <w:szCs w:val="24"/>
        </w:rPr>
        <w:t>XX</w:t>
      </w:r>
      <w:r w:rsidRPr="00813F9A">
        <w:rPr>
          <w:rFonts w:ascii="Times New Roman" w:hAnsi="Times New Roman"/>
          <w:sz w:val="24"/>
          <w:szCs w:val="24"/>
          <w:lang w:val="ru-RU"/>
        </w:rPr>
        <w:t xml:space="preserve"> в. Изменения в образе жизни людей. Массовая культура. </w:t>
      </w:r>
      <w:r w:rsidR="00813F9A" w:rsidRPr="00813F9A">
        <w:rPr>
          <w:rFonts w:ascii="Times New Roman" w:hAnsi="Times New Roman"/>
          <w:sz w:val="24"/>
          <w:szCs w:val="24"/>
          <w:lang w:val="ru-RU"/>
        </w:rPr>
        <w:tab/>
      </w:r>
      <w:r w:rsidRPr="00813F9A">
        <w:rPr>
          <w:rFonts w:ascii="Times New Roman" w:hAnsi="Times New Roman"/>
          <w:sz w:val="24"/>
          <w:szCs w:val="24"/>
          <w:lang w:val="ru-RU"/>
        </w:rPr>
        <w:t xml:space="preserve">Информационная революция. Многообразие стилей и течений в художественной культуре. Российская культура в </w:t>
      </w:r>
      <w:r w:rsidRPr="00813F9A">
        <w:rPr>
          <w:rFonts w:ascii="Times New Roman" w:hAnsi="Times New Roman"/>
          <w:sz w:val="24"/>
          <w:szCs w:val="24"/>
        </w:rPr>
        <w:t>XX</w:t>
      </w:r>
      <w:r w:rsidRPr="00813F9A">
        <w:rPr>
          <w:rFonts w:ascii="Times New Roman" w:hAnsi="Times New Roman"/>
          <w:sz w:val="24"/>
          <w:szCs w:val="24"/>
          <w:lang w:val="ru-RU"/>
        </w:rPr>
        <w:t xml:space="preserve"> в., ее вклад в мировую культуру.</w:t>
      </w:r>
    </w:p>
    <w:p w:rsidR="0029400B" w:rsidRPr="00813F9A" w:rsidRDefault="0029400B" w:rsidP="00D665EB">
      <w:pPr>
        <w:spacing w:after="0" w:line="240" w:lineRule="auto"/>
        <w:jc w:val="both"/>
        <w:rPr>
          <w:rFonts w:ascii="Times New Roman" w:hAnsi="Times New Roman"/>
          <w:sz w:val="24"/>
          <w:szCs w:val="24"/>
          <w:lang w:val="ru-RU"/>
        </w:rPr>
      </w:pPr>
      <w:r w:rsidRPr="00813F9A">
        <w:rPr>
          <w:rFonts w:ascii="Times New Roman" w:hAnsi="Times New Roman"/>
          <w:sz w:val="24"/>
          <w:szCs w:val="24"/>
        </w:rPr>
        <w:t> </w:t>
      </w:r>
    </w:p>
    <w:p w:rsidR="0029400B" w:rsidRPr="00B11FBE" w:rsidRDefault="0029400B" w:rsidP="00D665EB">
      <w:pPr>
        <w:spacing w:after="0" w:line="240" w:lineRule="auto"/>
        <w:jc w:val="both"/>
        <w:rPr>
          <w:rFonts w:ascii="Times New Roman" w:hAnsi="Times New Roman"/>
          <w:b/>
          <w:sz w:val="24"/>
          <w:szCs w:val="24"/>
          <w:lang w:val="ru-RU"/>
        </w:rPr>
      </w:pPr>
      <w:r w:rsidRPr="00B11FBE">
        <w:rPr>
          <w:rFonts w:ascii="Times New Roman" w:hAnsi="Times New Roman"/>
          <w:b/>
          <w:sz w:val="24"/>
          <w:szCs w:val="24"/>
          <w:lang w:val="ru-RU"/>
        </w:rPr>
        <w:t>Обществознание.</w:t>
      </w:r>
    </w:p>
    <w:p w:rsidR="0029400B" w:rsidRPr="00B11FBE" w:rsidRDefault="00B11FBE"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B11FBE">
        <w:rPr>
          <w:rFonts w:ascii="Times New Roman" w:hAnsi="Times New Roman"/>
          <w:sz w:val="24"/>
          <w:szCs w:val="24"/>
          <w:lang w:val="ru-RU"/>
        </w:rPr>
        <w:t>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 Проблема общественного прогресса. Целостность современного мира, его противоречия.</w:t>
      </w:r>
    </w:p>
    <w:p w:rsidR="0029400B" w:rsidRPr="00B11FBE" w:rsidRDefault="00B11FBE"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B11FBE">
        <w:rPr>
          <w:rFonts w:ascii="Times New Roman" w:hAnsi="Times New Roman"/>
          <w:sz w:val="24"/>
          <w:szCs w:val="24"/>
          <w:lang w:val="ru-RU"/>
        </w:rPr>
        <w:t>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 ответственность личности.</w:t>
      </w:r>
    </w:p>
    <w:p w:rsidR="0029400B" w:rsidRPr="00B11FBE" w:rsidRDefault="00B11FBE"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B11FBE">
        <w:rPr>
          <w:rFonts w:ascii="Times New Roman" w:hAnsi="Times New Roman"/>
          <w:sz w:val="24"/>
          <w:szCs w:val="24"/>
          <w:lang w:val="ru-RU"/>
        </w:rPr>
        <w:t>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 Социальное и гуманитарное знание.</w:t>
      </w:r>
    </w:p>
    <w:p w:rsidR="0029400B" w:rsidRPr="00B11FBE" w:rsidRDefault="00B11FBE"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B11FBE">
        <w:rPr>
          <w:rFonts w:ascii="Times New Roman" w:hAnsi="Times New Roman"/>
          <w:sz w:val="24"/>
          <w:szCs w:val="24"/>
          <w:lang w:val="ru-RU"/>
        </w:rPr>
        <w:t>Культура и духовная жизнь. Формы и разновидности культуры: народная, массовая и элитарная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29400B" w:rsidRPr="00B11FBE" w:rsidRDefault="00B11FBE"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B11FBE">
        <w:rPr>
          <w:rFonts w:ascii="Times New Roman" w:hAnsi="Times New Roman"/>
          <w:i/>
          <w:sz w:val="24"/>
          <w:szCs w:val="24"/>
          <w:lang w:val="ru-RU"/>
        </w:rPr>
        <w:t>Экономика:</w:t>
      </w:r>
      <w:r w:rsidR="0029400B" w:rsidRPr="00B11FBE">
        <w:rPr>
          <w:rFonts w:ascii="Times New Roman" w:hAnsi="Times New Roman"/>
          <w:sz w:val="24"/>
          <w:szCs w:val="24"/>
          <w:lang w:val="ru-RU"/>
        </w:rPr>
        <w:t xml:space="preserve"> наука и хозяйство. Экономические системы. Измерители экономической деятельности. Экономический цикл и экономический рост. Государственный бюджет. Государственный долг. Денежно 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производителя. Многообразие рынков. Рынок труда. Уровень жизни. Прожиточный минимум. Занятость и безработица. Россия в условиях рыночной экономики. Экономическая культура.</w:t>
      </w:r>
    </w:p>
    <w:p w:rsidR="0029400B" w:rsidRPr="00B11FBE" w:rsidRDefault="00B11FBE"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B11FBE">
        <w:rPr>
          <w:rFonts w:ascii="Times New Roman" w:hAnsi="Times New Roman"/>
          <w:sz w:val="24"/>
          <w:szCs w:val="24"/>
          <w:lang w:val="ru-RU"/>
        </w:rPr>
        <w:t>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 Социальный контроль и самоконтроль. Этнические общности. Межнациональные отношения. Национальная политика. Семья как социальный институт и малая группа. Тенденции развития семьи. Молодежь как социальная группа. Социальные процессы в современной России.</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 xml:space="preserve">Власть, ее происхождение и виды. Политическая система. Признаки, функции, формы государства. Государственный аппарат. Избирательные системы. Политическая идеология. Политические режимы. Основные черты гражданского общества. Местное самоуправление. </w:t>
      </w:r>
      <w:r w:rsidR="00B11FBE">
        <w:rPr>
          <w:rFonts w:ascii="Times New Roman" w:hAnsi="Times New Roman"/>
          <w:sz w:val="24"/>
          <w:szCs w:val="24"/>
          <w:lang w:val="ru-RU"/>
        </w:rPr>
        <w:tab/>
      </w:r>
      <w:r w:rsidRPr="00B11FBE">
        <w:rPr>
          <w:rFonts w:ascii="Times New Roman" w:hAnsi="Times New Roman"/>
          <w:i/>
          <w:sz w:val="24"/>
          <w:szCs w:val="24"/>
          <w:lang w:val="ru-RU"/>
        </w:rPr>
        <w:t>Правовое</w:t>
      </w:r>
      <w:r w:rsidRPr="00B11FBE">
        <w:rPr>
          <w:rFonts w:ascii="Times New Roman" w:hAnsi="Times New Roman"/>
          <w:sz w:val="24"/>
          <w:szCs w:val="24"/>
          <w:lang w:val="ru-RU"/>
        </w:rPr>
        <w:t xml:space="preserve"> государство. Политическая жизнь современной России. Политическая культура.</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Право в системе социальных норм. Система права: основные отрасли, институты, отношения. Источники права. Правовые акты. Конституция в иерархии нормативных актов. Публичное и частное право. Правоотношения. Правонарушения. 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w:t>
      </w:r>
    </w:p>
    <w:p w:rsidR="0029400B" w:rsidRPr="00FC092C" w:rsidRDefault="0029400B" w:rsidP="00D665EB">
      <w:pPr>
        <w:spacing w:after="0" w:line="240" w:lineRule="auto"/>
        <w:jc w:val="both"/>
        <w:rPr>
          <w:rFonts w:ascii="Times New Roman" w:hAnsi="Times New Roman"/>
          <w:sz w:val="28"/>
          <w:szCs w:val="28"/>
          <w:lang w:val="ru-RU"/>
        </w:rPr>
      </w:pPr>
      <w:r w:rsidRPr="00EC724C">
        <w:rPr>
          <w:rFonts w:ascii="Times New Roman" w:hAnsi="Times New Roman"/>
          <w:sz w:val="28"/>
          <w:szCs w:val="28"/>
        </w:rPr>
        <w:t> </w:t>
      </w:r>
    </w:p>
    <w:p w:rsidR="0029400B" w:rsidRPr="00FC092C" w:rsidRDefault="0029400B" w:rsidP="00D665EB">
      <w:pPr>
        <w:spacing w:after="0" w:line="240" w:lineRule="auto"/>
        <w:jc w:val="both"/>
        <w:rPr>
          <w:rFonts w:ascii="Times New Roman" w:hAnsi="Times New Roman"/>
          <w:sz w:val="28"/>
          <w:szCs w:val="28"/>
          <w:lang w:val="ru-RU"/>
        </w:rPr>
      </w:pPr>
      <w:r w:rsidRPr="00B11FBE">
        <w:rPr>
          <w:rFonts w:ascii="Times New Roman" w:hAnsi="Times New Roman"/>
          <w:b/>
          <w:sz w:val="24"/>
          <w:szCs w:val="24"/>
          <w:lang w:val="ru-RU"/>
        </w:rPr>
        <w:t>География.</w:t>
      </w:r>
      <w:r w:rsidRPr="00EC724C">
        <w:rPr>
          <w:rFonts w:ascii="Times New Roman" w:hAnsi="Times New Roman"/>
          <w:sz w:val="28"/>
          <w:szCs w:val="28"/>
        </w:rPr>
        <w:t> </w:t>
      </w:r>
    </w:p>
    <w:p w:rsidR="0029400B" w:rsidRPr="00B11FBE" w:rsidRDefault="00B11FBE"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B11FBE">
        <w:rPr>
          <w:rFonts w:ascii="Times New Roman" w:hAnsi="Times New Roman"/>
          <w:sz w:val="24"/>
          <w:szCs w:val="24"/>
          <w:lang w:val="ru-RU"/>
        </w:rPr>
        <w:t>Политическое устройство мира</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 -территориального устройства стран мира. Геополитика и политическая география. Международные организации. Роль и место России в современном мире.</w:t>
      </w:r>
    </w:p>
    <w:p w:rsidR="0029400B" w:rsidRPr="00B11FBE" w:rsidRDefault="00B11FBE"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ab/>
      </w:r>
      <w:r w:rsidR="0029400B" w:rsidRPr="00B11FBE">
        <w:rPr>
          <w:rFonts w:ascii="Times New Roman" w:hAnsi="Times New Roman"/>
          <w:sz w:val="24"/>
          <w:szCs w:val="24"/>
          <w:lang w:val="ru-RU"/>
        </w:rPr>
        <w:t>География мировых природных ресурсов</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29400B" w:rsidRPr="00B11FBE" w:rsidRDefault="00B11FBE"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lastRenderedPageBreak/>
        <w:tab/>
      </w:r>
      <w:r w:rsidR="0029400B" w:rsidRPr="00B11FBE">
        <w:rPr>
          <w:rFonts w:ascii="Times New Roman" w:hAnsi="Times New Roman"/>
          <w:sz w:val="24"/>
          <w:szCs w:val="24"/>
          <w:lang w:val="ru-RU"/>
        </w:rPr>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29400B" w:rsidRPr="00B11FBE" w:rsidRDefault="00B11FBE"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B11FBE">
        <w:rPr>
          <w:rFonts w:ascii="Times New Roman" w:hAnsi="Times New Roman"/>
          <w:sz w:val="24"/>
          <w:szCs w:val="24"/>
          <w:lang w:val="ru-RU"/>
        </w:rPr>
        <w:t>География населения мира</w:t>
      </w:r>
    </w:p>
    <w:p w:rsidR="0029400B" w:rsidRPr="00FC092C" w:rsidRDefault="00B11FBE" w:rsidP="00D665EB">
      <w:pPr>
        <w:spacing w:after="0" w:line="240" w:lineRule="auto"/>
        <w:jc w:val="both"/>
        <w:rPr>
          <w:rFonts w:ascii="Times New Roman" w:hAnsi="Times New Roman"/>
          <w:sz w:val="28"/>
          <w:szCs w:val="28"/>
          <w:lang w:val="ru-RU"/>
        </w:rPr>
      </w:pPr>
      <w:r>
        <w:rPr>
          <w:rFonts w:ascii="Times New Roman" w:hAnsi="Times New Roman"/>
          <w:sz w:val="24"/>
          <w:szCs w:val="24"/>
          <w:lang w:val="ru-RU"/>
        </w:rPr>
        <w:tab/>
      </w:r>
      <w:r w:rsidR="0029400B" w:rsidRPr="00B11FBE">
        <w:rPr>
          <w:rFonts w:ascii="Times New Roman" w:hAnsi="Times New Roman"/>
          <w:sz w:val="24"/>
          <w:szCs w:val="24"/>
          <w:lang w:val="ru-RU"/>
        </w:rPr>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w:t>
      </w:r>
      <w:r>
        <w:rPr>
          <w:rFonts w:ascii="Times New Roman" w:hAnsi="Times New Roman"/>
          <w:sz w:val="24"/>
          <w:szCs w:val="24"/>
          <w:lang w:val="ru-RU"/>
        </w:rPr>
        <w:t xml:space="preserve"> </w:t>
      </w:r>
      <w:r>
        <w:rPr>
          <w:rFonts w:ascii="Times New Roman" w:hAnsi="Times New Roman"/>
          <w:sz w:val="28"/>
          <w:szCs w:val="28"/>
          <w:lang w:val="ru-RU"/>
        </w:rPr>
        <w:tab/>
      </w:r>
      <w:r w:rsidR="0029400B" w:rsidRPr="00B11FBE">
        <w:rPr>
          <w:rFonts w:ascii="Times New Roman" w:hAnsi="Times New Roman"/>
          <w:sz w:val="24"/>
          <w:szCs w:val="24"/>
          <w:lang w:val="ru-RU"/>
        </w:rPr>
        <w:t>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29400B" w:rsidRPr="00B11FBE" w:rsidRDefault="00B11FBE"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ab/>
      </w:r>
      <w:r w:rsidR="0029400B" w:rsidRPr="00B11FBE">
        <w:rPr>
          <w:rFonts w:ascii="Times New Roman" w:hAnsi="Times New Roman"/>
          <w:sz w:val="24"/>
          <w:szCs w:val="24"/>
          <w:lang w:val="ru-RU"/>
        </w:rPr>
        <w:t>География мирового хозяйства</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Отраслевая и территориальная структура мирового хозяйства. 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w:t>
      </w:r>
    </w:p>
    <w:p w:rsidR="0029400B" w:rsidRPr="00B11FBE" w:rsidRDefault="00B11FBE"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ab/>
      </w:r>
      <w:r w:rsidR="0029400B" w:rsidRPr="00B11FBE">
        <w:rPr>
          <w:rFonts w:ascii="Times New Roman" w:hAnsi="Times New Roman"/>
          <w:sz w:val="24"/>
          <w:szCs w:val="24"/>
          <w:lang w:val="ru-RU"/>
        </w:rPr>
        <w:t>Региональная характеристика мира</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 Особенности географического положения, природно -ресурсного потенциала, населения, хозяйства, культуры, современные проблемы развития наиболее крупных стран мира. Внутренние географические различия стран. Россия и страны ближнего зарубежья.</w:t>
      </w:r>
    </w:p>
    <w:p w:rsidR="0029400B" w:rsidRPr="00B11FBE" w:rsidRDefault="00B11FBE"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B11FBE">
        <w:rPr>
          <w:rFonts w:ascii="Times New Roman" w:hAnsi="Times New Roman"/>
          <w:sz w:val="24"/>
          <w:szCs w:val="24"/>
          <w:lang w:val="ru-RU"/>
        </w:rPr>
        <w:t>Глобальные проблемы человечества</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Преодоление отсталости развивающихся стран. Роль географии в решении глобальных проблем человечества.</w:t>
      </w:r>
    </w:p>
    <w:p w:rsidR="0029400B" w:rsidRPr="00FC092C" w:rsidRDefault="0029400B" w:rsidP="00D665EB">
      <w:pPr>
        <w:spacing w:after="0" w:line="240" w:lineRule="auto"/>
        <w:jc w:val="both"/>
        <w:rPr>
          <w:rFonts w:ascii="Times New Roman" w:hAnsi="Times New Roman"/>
          <w:sz w:val="28"/>
          <w:szCs w:val="28"/>
          <w:lang w:val="ru-RU"/>
        </w:rPr>
      </w:pPr>
      <w:r w:rsidRPr="00FC092C">
        <w:rPr>
          <w:rFonts w:ascii="Times New Roman" w:hAnsi="Times New Roman"/>
          <w:sz w:val="28"/>
          <w:szCs w:val="28"/>
          <w:lang w:val="ru-RU"/>
        </w:rPr>
        <w:t xml:space="preserve">Математика. </w:t>
      </w:r>
    </w:p>
    <w:p w:rsidR="0029400B" w:rsidRPr="00B11FBE" w:rsidRDefault="00B11FBE" w:rsidP="00D665EB">
      <w:pPr>
        <w:spacing w:after="0" w:line="240" w:lineRule="auto"/>
        <w:jc w:val="both"/>
        <w:rPr>
          <w:rFonts w:ascii="Times New Roman" w:hAnsi="Times New Roman"/>
          <w:i/>
          <w:sz w:val="24"/>
          <w:szCs w:val="24"/>
          <w:lang w:val="ru-RU"/>
        </w:rPr>
      </w:pPr>
      <w:r>
        <w:rPr>
          <w:rFonts w:ascii="Times New Roman" w:hAnsi="Times New Roman"/>
          <w:sz w:val="24"/>
          <w:szCs w:val="24"/>
          <w:lang w:val="ru-RU"/>
        </w:rPr>
        <w:tab/>
      </w:r>
      <w:r w:rsidR="0029400B" w:rsidRPr="00B11FBE">
        <w:rPr>
          <w:rFonts w:ascii="Times New Roman" w:hAnsi="Times New Roman"/>
          <w:i/>
          <w:sz w:val="24"/>
          <w:szCs w:val="24"/>
          <w:lang w:val="ru-RU"/>
        </w:rPr>
        <w:t>Вычисления и преобразования</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Действительные числа. Свойства арифметических действий с действительными числами. Сравнение действительных чисел.</w:t>
      </w:r>
      <w:r w:rsidR="00B11FBE">
        <w:rPr>
          <w:rFonts w:ascii="Times New Roman" w:hAnsi="Times New Roman"/>
          <w:sz w:val="24"/>
          <w:szCs w:val="24"/>
          <w:lang w:val="ru-RU"/>
        </w:rPr>
        <w:t xml:space="preserve"> </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 xml:space="preserve">Корень степени </w:t>
      </w:r>
      <w:r w:rsidRPr="00B11FBE">
        <w:rPr>
          <w:rFonts w:ascii="Times New Roman" w:hAnsi="Times New Roman"/>
          <w:sz w:val="24"/>
          <w:szCs w:val="24"/>
        </w:rPr>
        <w:t>n</w:t>
      </w:r>
      <w:r w:rsidRPr="00B11FBE">
        <w:rPr>
          <w:rFonts w:ascii="Times New Roman" w:hAnsi="Times New Roman"/>
          <w:sz w:val="24"/>
          <w:szCs w:val="24"/>
          <w:lang w:val="ru-RU"/>
        </w:rPr>
        <w:t>. Степень с рациональным показателем и ее свойства. Понятие о степени с иррациональным показателем.</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Логарифм. Свойства логарифмов. Десятичные и натуральные логарифмы. Формула перехода от одного основания логарифма к другому.</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Тождественные преобразования иррациональных, степенных, показательных и логарифмических выражений.</w:t>
      </w:r>
    </w:p>
    <w:p w:rsidR="0029400B" w:rsidRPr="00B11FBE" w:rsidRDefault="00B11FBE"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B11FBE">
        <w:rPr>
          <w:rFonts w:ascii="Times New Roman" w:hAnsi="Times New Roman"/>
          <w:i/>
          <w:sz w:val="24"/>
          <w:szCs w:val="24"/>
          <w:lang w:val="ru-RU"/>
        </w:rPr>
        <w:t>Синус, косинус, тангенс и котангенс числового аргумента.</w:t>
      </w:r>
      <w:r w:rsidR="0029400B" w:rsidRPr="00B11FBE">
        <w:rPr>
          <w:rFonts w:ascii="Times New Roman" w:hAnsi="Times New Roman"/>
          <w:sz w:val="24"/>
          <w:szCs w:val="24"/>
          <w:lang w:val="ru-RU"/>
        </w:rPr>
        <w:t xml:space="preserve"> Формулы приведения. Соотношения между тригонометрическими функциями: основные тригонометрические тождества, формулы сложения и следствия из них.</w:t>
      </w:r>
      <w:r>
        <w:rPr>
          <w:rFonts w:ascii="Times New Roman" w:hAnsi="Times New Roman"/>
          <w:sz w:val="24"/>
          <w:szCs w:val="24"/>
          <w:lang w:val="ru-RU"/>
        </w:rPr>
        <w:t xml:space="preserve"> </w:t>
      </w:r>
      <w:r w:rsidR="0029400B" w:rsidRPr="00B11FBE">
        <w:rPr>
          <w:rFonts w:ascii="Times New Roman" w:hAnsi="Times New Roman"/>
          <w:sz w:val="24"/>
          <w:szCs w:val="24"/>
          <w:lang w:val="ru-RU"/>
        </w:rPr>
        <w:t>Тождественные преобразования тригонометрических выражений.</w:t>
      </w:r>
    </w:p>
    <w:p w:rsidR="0029400B" w:rsidRPr="00B11FBE" w:rsidRDefault="00B11FBE" w:rsidP="00D665EB">
      <w:pPr>
        <w:spacing w:after="0" w:line="240" w:lineRule="auto"/>
        <w:jc w:val="both"/>
        <w:rPr>
          <w:rFonts w:ascii="Times New Roman" w:hAnsi="Times New Roman"/>
          <w:i/>
          <w:sz w:val="24"/>
          <w:szCs w:val="24"/>
          <w:lang w:val="ru-RU"/>
        </w:rPr>
      </w:pPr>
      <w:r>
        <w:rPr>
          <w:rFonts w:ascii="Times New Roman" w:hAnsi="Times New Roman"/>
          <w:i/>
          <w:sz w:val="24"/>
          <w:szCs w:val="24"/>
          <w:lang w:val="ru-RU"/>
        </w:rPr>
        <w:tab/>
      </w:r>
      <w:r w:rsidR="0029400B" w:rsidRPr="00B11FBE">
        <w:rPr>
          <w:rFonts w:ascii="Times New Roman" w:hAnsi="Times New Roman"/>
          <w:i/>
          <w:sz w:val="24"/>
          <w:szCs w:val="24"/>
          <w:lang w:val="ru-RU"/>
        </w:rPr>
        <w:t>Уравнения и неравенства</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 функций.</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Иррациональные уравнения. Показательные и логарифмические уравнения. Тригонометрические уравнения. Системы уравнений.</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Рациональные неравенства с одной переменной. Решение неравенств методом интервалов. Иррациональные неравенства. Показательные и логарифмические неравенства.</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Уравнения и неравенства с модулем. Уравнения и неравенства с параметрами.</w:t>
      </w:r>
    </w:p>
    <w:p w:rsidR="0029400B" w:rsidRPr="00B11FBE" w:rsidRDefault="00B11FBE" w:rsidP="00D665EB">
      <w:pPr>
        <w:spacing w:after="0" w:line="240" w:lineRule="auto"/>
        <w:jc w:val="both"/>
        <w:rPr>
          <w:rFonts w:ascii="Times New Roman" w:hAnsi="Times New Roman"/>
          <w:i/>
          <w:sz w:val="24"/>
          <w:szCs w:val="24"/>
          <w:lang w:val="ru-RU"/>
        </w:rPr>
      </w:pPr>
      <w:r>
        <w:rPr>
          <w:rFonts w:ascii="Times New Roman" w:hAnsi="Times New Roman"/>
          <w:i/>
          <w:sz w:val="24"/>
          <w:szCs w:val="24"/>
          <w:lang w:val="ru-RU"/>
        </w:rPr>
        <w:tab/>
      </w:r>
      <w:r w:rsidR="0029400B" w:rsidRPr="00B11FBE">
        <w:rPr>
          <w:rFonts w:ascii="Times New Roman" w:hAnsi="Times New Roman"/>
          <w:i/>
          <w:sz w:val="24"/>
          <w:szCs w:val="24"/>
          <w:lang w:val="ru-RU"/>
        </w:rPr>
        <w:t>Функции</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lastRenderedPageBreak/>
        <w:t>Числовые функции. Область определения и множество значений функции. 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 Связь между свойствами функции и ее графиком.</w:t>
      </w:r>
      <w:r w:rsidRPr="00B11FBE">
        <w:rPr>
          <w:rFonts w:ascii="Times New Roman" w:hAnsi="Times New Roman"/>
          <w:sz w:val="24"/>
          <w:szCs w:val="24"/>
        </w:rPr>
        <w:t> </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Тригонометрические функции (синус, косинус, тангенс и котангенс), показательная и логарифмическая функции, их свойства и графики.</w:t>
      </w:r>
    </w:p>
    <w:p w:rsidR="0029400B" w:rsidRPr="00B11FBE" w:rsidRDefault="00B11FBE"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B11FBE">
        <w:rPr>
          <w:rFonts w:ascii="Times New Roman" w:hAnsi="Times New Roman"/>
          <w:i/>
          <w:sz w:val="24"/>
          <w:szCs w:val="24"/>
          <w:lang w:val="ru-RU"/>
        </w:rPr>
        <w:t>Понятие о пределе и непрерывности функции.</w:t>
      </w:r>
      <w:r w:rsidR="0029400B" w:rsidRPr="00B11FBE">
        <w:rPr>
          <w:rFonts w:ascii="Times New Roman" w:hAnsi="Times New Roman"/>
          <w:sz w:val="24"/>
          <w:szCs w:val="24"/>
          <w:lang w:val="ru-RU"/>
        </w:rPr>
        <w:t xml:space="preserve"> Производная. Геометрический и физический смысл производной.</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 xml:space="preserve">Таблица производных. Производная суммы, произведения и частного двух функций. Производная функции вида у = </w:t>
      </w:r>
      <w:r w:rsidRPr="00B11FBE">
        <w:rPr>
          <w:rFonts w:ascii="Times New Roman" w:hAnsi="Times New Roman"/>
          <w:sz w:val="24"/>
          <w:szCs w:val="24"/>
        </w:rPr>
        <w:t>f</w:t>
      </w:r>
      <w:r w:rsidRPr="00B11FBE">
        <w:rPr>
          <w:rFonts w:ascii="Times New Roman" w:hAnsi="Times New Roman"/>
          <w:sz w:val="24"/>
          <w:szCs w:val="24"/>
          <w:lang w:val="ru-RU"/>
        </w:rPr>
        <w:t>(</w:t>
      </w:r>
      <w:r w:rsidRPr="00B11FBE">
        <w:rPr>
          <w:rFonts w:ascii="Times New Roman" w:hAnsi="Times New Roman"/>
          <w:sz w:val="24"/>
          <w:szCs w:val="24"/>
        </w:rPr>
        <w:t>ax </w:t>
      </w:r>
      <w:r w:rsidRPr="00B11FBE">
        <w:rPr>
          <w:rFonts w:ascii="Times New Roman" w:hAnsi="Times New Roman"/>
          <w:sz w:val="24"/>
          <w:szCs w:val="24"/>
          <w:lang w:val="ru-RU"/>
        </w:rPr>
        <w:t xml:space="preserve">+ </w:t>
      </w:r>
      <w:r w:rsidRPr="00B11FBE">
        <w:rPr>
          <w:rFonts w:ascii="Times New Roman" w:hAnsi="Times New Roman"/>
          <w:sz w:val="24"/>
          <w:szCs w:val="24"/>
        </w:rPr>
        <w:t>b</w:t>
      </w:r>
      <w:r w:rsidRPr="00B11FBE">
        <w:rPr>
          <w:rFonts w:ascii="Times New Roman" w:hAnsi="Times New Roman"/>
          <w:sz w:val="24"/>
          <w:szCs w:val="24"/>
          <w:lang w:val="ru-RU"/>
        </w:rPr>
        <w:t>).</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Первообразная функция. Задача о площади криволинейной трапеции.</w:t>
      </w:r>
    </w:p>
    <w:p w:rsidR="00B11FBE" w:rsidRDefault="00B11FBE" w:rsidP="00D665EB">
      <w:pPr>
        <w:spacing w:after="0" w:line="240" w:lineRule="auto"/>
        <w:jc w:val="both"/>
        <w:rPr>
          <w:rFonts w:ascii="Times New Roman" w:hAnsi="Times New Roman"/>
          <w:sz w:val="24"/>
          <w:szCs w:val="24"/>
          <w:lang w:val="ru-RU"/>
        </w:rPr>
      </w:pP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i/>
          <w:sz w:val="24"/>
          <w:szCs w:val="24"/>
          <w:lang w:val="ru-RU"/>
        </w:rPr>
        <w:t>Геометрические фигуры и их свойства.</w:t>
      </w:r>
      <w:r w:rsidRPr="00B11FBE">
        <w:rPr>
          <w:rFonts w:ascii="Times New Roman" w:hAnsi="Times New Roman"/>
          <w:sz w:val="24"/>
          <w:szCs w:val="24"/>
          <w:lang w:val="ru-RU"/>
        </w:rPr>
        <w:t xml:space="preserve"> Измерение геометрических величин</w:t>
      </w:r>
    </w:p>
    <w:p w:rsidR="0029400B" w:rsidRPr="00B11FBE" w:rsidRDefault="0029400B" w:rsidP="00D665EB">
      <w:pPr>
        <w:spacing w:after="0" w:line="240" w:lineRule="auto"/>
        <w:jc w:val="both"/>
        <w:rPr>
          <w:rFonts w:ascii="Times New Roman" w:hAnsi="Times New Roman"/>
          <w:sz w:val="24"/>
          <w:szCs w:val="24"/>
          <w:lang w:val="ru-RU"/>
        </w:rPr>
      </w:pPr>
      <w:r w:rsidRPr="00EC724C">
        <w:rPr>
          <w:rFonts w:ascii="Times New Roman" w:hAnsi="Times New Roman"/>
          <w:sz w:val="28"/>
          <w:szCs w:val="28"/>
        </w:rPr>
        <w:t> </w:t>
      </w:r>
      <w:r w:rsidR="00B11FBE">
        <w:rPr>
          <w:rFonts w:ascii="Times New Roman" w:hAnsi="Times New Roman"/>
          <w:sz w:val="28"/>
          <w:szCs w:val="28"/>
          <w:lang w:val="ru-RU"/>
        </w:rPr>
        <w:tab/>
      </w:r>
      <w:r w:rsidRPr="00B11FBE">
        <w:rPr>
          <w:rFonts w:ascii="Times New Roman" w:hAnsi="Times New Roman"/>
          <w:sz w:val="24"/>
          <w:szCs w:val="24"/>
          <w:lang w:val="ru-RU"/>
        </w:rPr>
        <w:t>Взаимное расположение прямых и плоскостей в пространстве. Параллельность прямых и плоскостей. Перпендикулярность прямых и плоскостей. Признаки параллельности и перпендикулярности прямых и плоскостей.</w:t>
      </w:r>
    </w:p>
    <w:p w:rsidR="0029400B" w:rsidRPr="00B11FBE" w:rsidRDefault="00B11FBE"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ab/>
      </w:r>
      <w:r w:rsidR="0029400B" w:rsidRPr="00B11FBE">
        <w:rPr>
          <w:rFonts w:ascii="Times New Roman" w:hAnsi="Times New Roman"/>
          <w:sz w:val="24"/>
          <w:szCs w:val="24"/>
          <w:lang w:val="ru-RU"/>
        </w:rPr>
        <w:t>Углы между прямыми и плоскостями.</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Расстояние от точки до плоскости, между скрещивающими прямыми, между прямой и параллельной ей плоскостью, между параллельными плоскостями.</w:t>
      </w:r>
    </w:p>
    <w:p w:rsidR="0029400B" w:rsidRPr="00B11FBE" w:rsidRDefault="00B11FBE"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ab/>
      </w:r>
      <w:r w:rsidR="0029400B" w:rsidRPr="00B11FBE">
        <w:rPr>
          <w:rFonts w:ascii="Times New Roman" w:hAnsi="Times New Roman"/>
          <w:sz w:val="24"/>
          <w:szCs w:val="24"/>
          <w:lang w:val="ru-RU"/>
        </w:rPr>
        <w:t>Многогранники. Призма. Параллелепипед. Пирамида. Усеченная пирамида. Правильные многогранники. Сечения многогранников. Формулы объемов призмы и пирамиды.</w:t>
      </w:r>
    </w:p>
    <w:p w:rsidR="0029400B" w:rsidRPr="00B11FBE" w:rsidRDefault="00B11FBE"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ab/>
      </w:r>
      <w:r w:rsidR="0029400B" w:rsidRPr="00B11FBE">
        <w:rPr>
          <w:rFonts w:ascii="Times New Roman" w:hAnsi="Times New Roman"/>
          <w:sz w:val="24"/>
          <w:szCs w:val="24"/>
          <w:lang w:val="ru-RU"/>
        </w:rPr>
        <w:t>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w:t>
      </w:r>
    </w:p>
    <w:p w:rsidR="0029400B" w:rsidRPr="00B11FBE" w:rsidRDefault="00B11FBE"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B11FBE">
        <w:rPr>
          <w:rFonts w:ascii="Times New Roman" w:hAnsi="Times New Roman"/>
          <w:sz w:val="24"/>
          <w:szCs w:val="24"/>
          <w:lang w:val="ru-RU"/>
        </w:rPr>
        <w:t>Изображение пространственных фигур.</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Подобие пространственных фигур. Отношение площадей поверхностей и объемов подобных фигур.</w:t>
      </w:r>
    </w:p>
    <w:p w:rsidR="00326128" w:rsidRDefault="00326128" w:rsidP="00D665EB">
      <w:pPr>
        <w:spacing w:after="0" w:line="240" w:lineRule="auto"/>
        <w:jc w:val="both"/>
        <w:rPr>
          <w:rFonts w:ascii="Times New Roman" w:hAnsi="Times New Roman"/>
          <w:b/>
          <w:sz w:val="24"/>
          <w:szCs w:val="24"/>
          <w:lang w:val="ru-RU"/>
        </w:rPr>
      </w:pPr>
    </w:p>
    <w:p w:rsidR="0029400B" w:rsidRPr="00B11FBE" w:rsidRDefault="0029400B" w:rsidP="00D665EB">
      <w:pPr>
        <w:spacing w:after="0" w:line="240" w:lineRule="auto"/>
        <w:jc w:val="both"/>
        <w:rPr>
          <w:rFonts w:ascii="Times New Roman" w:hAnsi="Times New Roman"/>
          <w:b/>
          <w:sz w:val="24"/>
          <w:szCs w:val="24"/>
          <w:lang w:val="ru-RU"/>
        </w:rPr>
      </w:pPr>
      <w:r w:rsidRPr="00B11FBE">
        <w:rPr>
          <w:rFonts w:ascii="Times New Roman" w:hAnsi="Times New Roman"/>
          <w:b/>
          <w:sz w:val="24"/>
          <w:szCs w:val="24"/>
          <w:lang w:val="ru-RU"/>
        </w:rPr>
        <w:t>Информатика</w:t>
      </w:r>
    </w:p>
    <w:p w:rsidR="0029400B" w:rsidRPr="00B11FBE" w:rsidRDefault="0029400B" w:rsidP="00D665EB">
      <w:pPr>
        <w:spacing w:after="0" w:line="240" w:lineRule="auto"/>
        <w:jc w:val="both"/>
        <w:rPr>
          <w:rFonts w:ascii="Times New Roman" w:hAnsi="Times New Roman"/>
          <w:i/>
          <w:sz w:val="24"/>
          <w:szCs w:val="24"/>
          <w:lang w:val="ru-RU"/>
        </w:rPr>
      </w:pPr>
      <w:r w:rsidRPr="00B11FBE">
        <w:rPr>
          <w:rFonts w:ascii="Times New Roman" w:hAnsi="Times New Roman"/>
          <w:i/>
          <w:sz w:val="24"/>
          <w:szCs w:val="24"/>
          <w:lang w:val="ru-RU"/>
        </w:rPr>
        <w:t>Информация и информационные процессы</w:t>
      </w:r>
    </w:p>
    <w:p w:rsidR="0029400B" w:rsidRPr="00B11FBE" w:rsidRDefault="00B11FBE"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B11FBE">
        <w:rPr>
          <w:rFonts w:ascii="Times New Roman" w:hAnsi="Times New Roman"/>
          <w:sz w:val="24"/>
          <w:szCs w:val="24"/>
          <w:lang w:val="ru-RU"/>
        </w:rPr>
        <w:t>Вещество, энергия, информация - основные понятия науки.</w:t>
      </w:r>
    </w:p>
    <w:p w:rsidR="0029400B" w:rsidRPr="00B11FBE" w:rsidRDefault="00B11FBE"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ab/>
      </w:r>
      <w:r w:rsidR="0029400B" w:rsidRPr="00B11FBE">
        <w:rPr>
          <w:rFonts w:ascii="Times New Roman" w:hAnsi="Times New Roman"/>
          <w:sz w:val="24"/>
          <w:szCs w:val="24"/>
          <w:lang w:val="ru-RU"/>
        </w:rPr>
        <w:t xml:space="preserve">Информационные процессы в живой природе, обществе и технике: получение, передача, преобразование, хранение и использование информации. </w:t>
      </w:r>
      <w:r w:rsidRPr="00B11FBE">
        <w:rPr>
          <w:rFonts w:ascii="Times New Roman" w:hAnsi="Times New Roman"/>
          <w:sz w:val="24"/>
          <w:szCs w:val="24"/>
          <w:lang w:val="ru-RU"/>
        </w:rPr>
        <w:tab/>
      </w:r>
      <w:r w:rsidR="0029400B" w:rsidRPr="00B11FBE">
        <w:rPr>
          <w:rFonts w:ascii="Times New Roman" w:hAnsi="Times New Roman"/>
          <w:sz w:val="24"/>
          <w:szCs w:val="24"/>
          <w:lang w:val="ru-RU"/>
        </w:rPr>
        <w:t>Информационные основы процессов управления.</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Информационная культура человека. Информационное общество.</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Представление информации</w:t>
      </w:r>
    </w:p>
    <w:p w:rsidR="0029400B" w:rsidRPr="00B11FBE" w:rsidRDefault="00B11FBE"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ab/>
      </w:r>
      <w:r w:rsidR="0029400B" w:rsidRPr="00B11FBE">
        <w:rPr>
          <w:rFonts w:ascii="Times New Roman" w:hAnsi="Times New Roman"/>
          <w:sz w:val="24"/>
          <w:szCs w:val="24"/>
          <w:lang w:val="ru-RU"/>
        </w:rPr>
        <w:t>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w:t>
      </w:r>
    </w:p>
    <w:p w:rsidR="0029400B" w:rsidRPr="00B11FBE" w:rsidRDefault="00B11FBE"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ab/>
      </w:r>
      <w:r w:rsidR="0029400B" w:rsidRPr="00B11FBE">
        <w:rPr>
          <w:rFonts w:ascii="Times New Roman" w:hAnsi="Times New Roman"/>
          <w:sz w:val="24"/>
          <w:szCs w:val="24"/>
          <w:lang w:val="ru-RU"/>
        </w:rPr>
        <w:t>Системы счисления и основы логики</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Системы счисления. Двоичная система счисления. Двоичная арифметика. Системы счисления, используемые в компьютере.</w:t>
      </w:r>
    </w:p>
    <w:p w:rsidR="0029400B" w:rsidRPr="00B11FBE" w:rsidRDefault="00B11FBE"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ab/>
      </w:r>
      <w:r w:rsidR="0029400B" w:rsidRPr="00B11FBE">
        <w:rPr>
          <w:rFonts w:ascii="Times New Roman" w:hAnsi="Times New Roman"/>
          <w:sz w:val="24"/>
          <w:szCs w:val="24"/>
          <w:lang w:val="ru-RU"/>
        </w:rPr>
        <w:t>Основные понятия и операции формальной логики. Логические выражения и их преобразование. Построение таблиц истинности логических выражений.</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Основные логические устройства компьютера (регистр, сумматор).</w:t>
      </w:r>
      <w:r w:rsidRPr="00B11FBE">
        <w:rPr>
          <w:rFonts w:ascii="Times New Roman" w:hAnsi="Times New Roman"/>
          <w:sz w:val="24"/>
          <w:szCs w:val="24"/>
        </w:rPr>
        <w:t> </w:t>
      </w:r>
    </w:p>
    <w:p w:rsidR="0029400B" w:rsidRPr="00B11FBE" w:rsidRDefault="0029400B" w:rsidP="00D665EB">
      <w:pPr>
        <w:spacing w:after="0" w:line="240" w:lineRule="auto"/>
        <w:jc w:val="both"/>
        <w:rPr>
          <w:rFonts w:ascii="Times New Roman" w:hAnsi="Times New Roman"/>
          <w:i/>
          <w:sz w:val="24"/>
          <w:szCs w:val="24"/>
          <w:lang w:val="ru-RU"/>
        </w:rPr>
      </w:pPr>
      <w:r w:rsidRPr="00B11FBE">
        <w:rPr>
          <w:rFonts w:ascii="Times New Roman" w:hAnsi="Times New Roman"/>
          <w:i/>
          <w:sz w:val="24"/>
          <w:szCs w:val="24"/>
          <w:lang w:val="ru-RU"/>
        </w:rPr>
        <w:t>Компьютер</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Основные устройства компьютера, их функции и взаимосвязь.</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Программное обеспечение компьютера. Системное и прикладное программное обеспечение. Операционная система: назначение и основные функции.</w:t>
      </w:r>
    </w:p>
    <w:p w:rsidR="0029400B" w:rsidRPr="00FC092C" w:rsidRDefault="0029400B" w:rsidP="00D665EB">
      <w:pPr>
        <w:spacing w:after="0" w:line="240" w:lineRule="auto"/>
        <w:jc w:val="both"/>
        <w:rPr>
          <w:rFonts w:ascii="Times New Roman" w:hAnsi="Times New Roman"/>
          <w:sz w:val="28"/>
          <w:szCs w:val="28"/>
          <w:lang w:val="ru-RU"/>
        </w:rPr>
      </w:pPr>
      <w:r w:rsidRPr="00B11FBE">
        <w:rPr>
          <w:rFonts w:ascii="Times New Roman" w:hAnsi="Times New Roman"/>
          <w:sz w:val="24"/>
          <w:szCs w:val="24"/>
          <w:lang w:val="ru-RU"/>
        </w:rPr>
        <w:t>Файлы и каталоги. Работа с носителями информации. Ввод и вывод данных</w:t>
      </w:r>
      <w:r w:rsidRPr="00FC092C">
        <w:rPr>
          <w:rFonts w:ascii="Times New Roman" w:hAnsi="Times New Roman"/>
          <w:sz w:val="28"/>
          <w:szCs w:val="28"/>
          <w:lang w:val="ru-RU"/>
        </w:rPr>
        <w:t>.</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lastRenderedPageBreak/>
        <w:t>Инсталляция программ. Правовая охрана программ и данных. Компьютерные вирусы. Антивирусные программы. Техника безопасности в компьютерном классе.</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Моделирование и формализация</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Моделирование как метод познания. Формализация. Материальные и информационные модели. Информационное моделирование.</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29400B" w:rsidRPr="00B11FBE" w:rsidRDefault="0029400B" w:rsidP="00D665EB">
      <w:pPr>
        <w:spacing w:after="0" w:line="240" w:lineRule="auto"/>
        <w:jc w:val="both"/>
        <w:rPr>
          <w:rFonts w:ascii="Times New Roman" w:hAnsi="Times New Roman"/>
          <w:i/>
          <w:sz w:val="24"/>
          <w:szCs w:val="24"/>
          <w:lang w:val="ru-RU"/>
        </w:rPr>
      </w:pPr>
      <w:r w:rsidRPr="00B11FBE">
        <w:rPr>
          <w:rFonts w:ascii="Times New Roman" w:hAnsi="Times New Roman"/>
          <w:i/>
          <w:sz w:val="24"/>
          <w:szCs w:val="24"/>
          <w:lang w:val="ru-RU"/>
        </w:rPr>
        <w:t>Алгоритмизация и программирование</w:t>
      </w:r>
    </w:p>
    <w:p w:rsidR="0029400B" w:rsidRPr="00B11FBE" w:rsidRDefault="00B11FBE"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B11FBE">
        <w:rPr>
          <w:rFonts w:ascii="Times New Roman" w:hAnsi="Times New Roman"/>
          <w:sz w:val="24"/>
          <w:szCs w:val="24"/>
          <w:lang w:val="ru-RU"/>
        </w:rPr>
        <w:t>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w:t>
      </w:r>
    </w:p>
    <w:p w:rsidR="0029400B" w:rsidRPr="00B11FBE" w:rsidRDefault="00B11FBE"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ab/>
      </w:r>
      <w:r w:rsidR="0029400B" w:rsidRPr="00B11FBE">
        <w:rPr>
          <w:rFonts w:ascii="Times New Roman" w:hAnsi="Times New Roman"/>
          <w:sz w:val="24"/>
          <w:szCs w:val="24"/>
          <w:lang w:val="ru-RU"/>
        </w:rPr>
        <w:t>Знакомство с одним из языков программирования. Переменные величины: тип, имя, значение. Массивы (таблицы) как способ представления информации.</w:t>
      </w:r>
    </w:p>
    <w:p w:rsidR="0029400B" w:rsidRPr="00B11FBE" w:rsidRDefault="00B11FBE"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ab/>
      </w:r>
      <w:r w:rsidR="0029400B" w:rsidRPr="00B11FBE">
        <w:rPr>
          <w:rFonts w:ascii="Times New Roman" w:hAnsi="Times New Roman"/>
          <w:sz w:val="24"/>
          <w:szCs w:val="24"/>
          <w:lang w:val="ru-RU"/>
        </w:rPr>
        <w:t>Различные технологии программирования. Алгоритмическое программирование: основные типы данных, процедуры и функции. Объектно -ориентированное программирование: объект, свойства объекта, операции над объектом.</w:t>
      </w:r>
    </w:p>
    <w:p w:rsidR="0029400B" w:rsidRPr="00B11FBE" w:rsidRDefault="00B11FBE"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ab/>
      </w:r>
      <w:r w:rsidR="0029400B" w:rsidRPr="00B11FBE">
        <w:rPr>
          <w:rFonts w:ascii="Times New Roman" w:hAnsi="Times New Roman"/>
          <w:sz w:val="24"/>
          <w:szCs w:val="24"/>
          <w:lang w:val="ru-RU"/>
        </w:rPr>
        <w:t>Разработка программ методом последовательной детализации (сверху вниз) и сборочным методом (снизу вверх).</w:t>
      </w:r>
      <w:r w:rsidR="0029400B" w:rsidRPr="00B11FBE">
        <w:rPr>
          <w:rFonts w:ascii="Times New Roman" w:hAnsi="Times New Roman"/>
          <w:sz w:val="24"/>
          <w:szCs w:val="24"/>
        </w:rPr>
        <w:t> </w:t>
      </w:r>
    </w:p>
    <w:p w:rsidR="0029400B" w:rsidRPr="00B11FBE" w:rsidRDefault="0029400B" w:rsidP="00D665EB">
      <w:pPr>
        <w:spacing w:after="0" w:line="240" w:lineRule="auto"/>
        <w:jc w:val="both"/>
        <w:rPr>
          <w:rFonts w:ascii="Times New Roman" w:hAnsi="Times New Roman"/>
          <w:i/>
          <w:sz w:val="24"/>
          <w:szCs w:val="24"/>
          <w:lang w:val="ru-RU"/>
        </w:rPr>
      </w:pPr>
      <w:r w:rsidRPr="00B11FBE">
        <w:rPr>
          <w:rFonts w:ascii="Times New Roman" w:hAnsi="Times New Roman"/>
          <w:i/>
          <w:sz w:val="24"/>
          <w:szCs w:val="24"/>
          <w:lang w:val="ru-RU"/>
        </w:rPr>
        <w:t>Информационные технологии</w:t>
      </w:r>
    </w:p>
    <w:p w:rsidR="0029400B" w:rsidRPr="00B11FBE" w:rsidRDefault="00B11FBE"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B11FBE">
        <w:rPr>
          <w:rFonts w:ascii="Times New Roman" w:hAnsi="Times New Roman"/>
          <w:sz w:val="24"/>
          <w:szCs w:val="24"/>
          <w:lang w:val="ru-RU"/>
        </w:rPr>
        <w:t>Технология обработки текстовой информации. Понятие текста и его обработки. Текстовый редактор: назначение и основные возможности. Редактирование и форматирование текста. Работа с таблицами. Внедрение объектов из других приложений. Гипертекст.</w:t>
      </w:r>
    </w:p>
    <w:p w:rsidR="0029400B" w:rsidRPr="00B11FBE" w:rsidRDefault="00B11FBE"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ab/>
      </w:r>
      <w:r w:rsidR="0029400B" w:rsidRPr="00B11FBE">
        <w:rPr>
          <w:rFonts w:ascii="Times New Roman" w:hAnsi="Times New Roman"/>
          <w:sz w:val="24"/>
          <w:szCs w:val="24"/>
          <w:lang w:val="ru-RU"/>
        </w:rPr>
        <w:t>Технология обработки графической информации</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Способы представления графической информации. Пиксель. Графические примитивы. Способы хранения графической информации и форматы графических файлов. Графический редактор: назначение, пользовательский интерфейс и основные возможности. Графические объекты и операции над ними.</w:t>
      </w:r>
    </w:p>
    <w:p w:rsidR="0029400B" w:rsidRPr="00B11FBE" w:rsidRDefault="00B11FBE"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B11FBE">
        <w:rPr>
          <w:rFonts w:ascii="Times New Roman" w:hAnsi="Times New Roman"/>
          <w:sz w:val="24"/>
          <w:szCs w:val="24"/>
          <w:lang w:val="ru-RU"/>
        </w:rPr>
        <w:t>Технология обработки числовой информации</w:t>
      </w:r>
    </w:p>
    <w:p w:rsidR="0029400B" w:rsidRPr="00B11FBE" w:rsidRDefault="00B11FBE"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B11FBE">
        <w:rPr>
          <w:rFonts w:ascii="Times New Roman" w:hAnsi="Times New Roman"/>
          <w:i/>
          <w:sz w:val="24"/>
          <w:szCs w:val="24"/>
          <w:lang w:val="ru-RU"/>
        </w:rPr>
        <w:t>Электронные таблицы:</w:t>
      </w:r>
      <w:r w:rsidR="0029400B" w:rsidRPr="00B11FBE">
        <w:rPr>
          <w:rFonts w:ascii="Times New Roman" w:hAnsi="Times New Roman"/>
          <w:sz w:val="24"/>
          <w:szCs w:val="24"/>
          <w:lang w:val="ru-RU"/>
        </w:rPr>
        <w:t xml:space="preserve"> назначение и основные возможности. Ввод чисел, формул и текста. Стандартные функции. Основные объекты в электронных таблицах и операции над ними (ячейка, столбец, строка). Построение диаграмм. Использование электронных таблиц для решения задач.</w:t>
      </w:r>
    </w:p>
    <w:p w:rsidR="0029400B" w:rsidRPr="00B11FBE" w:rsidRDefault="00B11FBE" w:rsidP="00D665EB">
      <w:pPr>
        <w:spacing w:after="0" w:line="240" w:lineRule="auto"/>
        <w:jc w:val="both"/>
        <w:rPr>
          <w:rFonts w:ascii="Times New Roman" w:hAnsi="Times New Roman"/>
          <w:i/>
          <w:sz w:val="24"/>
          <w:szCs w:val="24"/>
          <w:lang w:val="ru-RU"/>
        </w:rPr>
      </w:pPr>
      <w:r w:rsidRPr="00B11FBE">
        <w:rPr>
          <w:rFonts w:ascii="Times New Roman" w:hAnsi="Times New Roman"/>
          <w:sz w:val="24"/>
          <w:szCs w:val="24"/>
          <w:lang w:val="ru-RU"/>
        </w:rPr>
        <w:tab/>
      </w:r>
      <w:r w:rsidR="0029400B" w:rsidRPr="00B11FBE">
        <w:rPr>
          <w:rFonts w:ascii="Times New Roman" w:hAnsi="Times New Roman"/>
          <w:i/>
          <w:sz w:val="24"/>
          <w:szCs w:val="24"/>
          <w:lang w:val="ru-RU"/>
        </w:rPr>
        <w:t>Технология хранения, поиска и сортировки информации</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Базы данных: назначение и основные возможности. Типы баз данных. Системы управления базами данных. Ввод и редактирование записей. Сортировка и поиск записей. Основные объекты в базах данных и операции над ними (запись, поле). Изменение структуры базы данных. Виды и способы организации запросов.</w:t>
      </w:r>
    </w:p>
    <w:p w:rsidR="0029400B" w:rsidRPr="00B11FBE" w:rsidRDefault="00B11FBE" w:rsidP="00D665EB">
      <w:pPr>
        <w:spacing w:after="0" w:line="240" w:lineRule="auto"/>
        <w:jc w:val="both"/>
        <w:rPr>
          <w:rFonts w:ascii="Times New Roman" w:hAnsi="Times New Roman"/>
          <w:i/>
          <w:sz w:val="24"/>
          <w:szCs w:val="24"/>
          <w:lang w:val="ru-RU"/>
        </w:rPr>
      </w:pPr>
      <w:r>
        <w:rPr>
          <w:rFonts w:ascii="Times New Roman" w:hAnsi="Times New Roman"/>
          <w:sz w:val="24"/>
          <w:szCs w:val="24"/>
          <w:lang w:val="ru-RU"/>
        </w:rPr>
        <w:tab/>
      </w:r>
      <w:r w:rsidR="0029400B" w:rsidRPr="00B11FBE">
        <w:rPr>
          <w:rFonts w:ascii="Times New Roman" w:hAnsi="Times New Roman"/>
          <w:i/>
          <w:sz w:val="24"/>
          <w:szCs w:val="24"/>
          <w:lang w:val="ru-RU"/>
        </w:rPr>
        <w:t>Мультимедийные технологии</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Разработка документов и проектов, объединяющих объекты различных типов (текстовые, графические, числовые, звуковые, видео). Интерактивный интерфейс.</w:t>
      </w:r>
    </w:p>
    <w:p w:rsidR="0029400B" w:rsidRPr="00B11FBE" w:rsidRDefault="00B11FBE" w:rsidP="00D665EB">
      <w:pPr>
        <w:spacing w:after="0" w:line="240" w:lineRule="auto"/>
        <w:jc w:val="both"/>
        <w:rPr>
          <w:rFonts w:ascii="Times New Roman" w:hAnsi="Times New Roman"/>
          <w:i/>
          <w:sz w:val="24"/>
          <w:szCs w:val="24"/>
          <w:lang w:val="ru-RU"/>
        </w:rPr>
      </w:pPr>
      <w:r>
        <w:rPr>
          <w:rFonts w:ascii="Times New Roman" w:hAnsi="Times New Roman"/>
          <w:sz w:val="24"/>
          <w:szCs w:val="24"/>
          <w:lang w:val="ru-RU"/>
        </w:rPr>
        <w:tab/>
      </w:r>
      <w:r w:rsidR="0029400B" w:rsidRPr="00B11FBE">
        <w:rPr>
          <w:rFonts w:ascii="Times New Roman" w:hAnsi="Times New Roman"/>
          <w:i/>
          <w:sz w:val="24"/>
          <w:szCs w:val="24"/>
          <w:lang w:val="ru-RU"/>
        </w:rPr>
        <w:t>Компьютерные коммуникации</w:t>
      </w:r>
    </w:p>
    <w:p w:rsidR="0029400B" w:rsidRPr="00B11FBE" w:rsidRDefault="0029400B" w:rsidP="00D665EB">
      <w:pPr>
        <w:spacing w:after="0" w:line="240" w:lineRule="auto"/>
        <w:jc w:val="both"/>
        <w:rPr>
          <w:rFonts w:ascii="Times New Roman" w:hAnsi="Times New Roman"/>
          <w:sz w:val="24"/>
          <w:szCs w:val="24"/>
          <w:lang w:val="ru-RU"/>
        </w:rPr>
      </w:pPr>
      <w:r w:rsidRPr="00B11FBE">
        <w:rPr>
          <w:rFonts w:ascii="Times New Roman" w:hAnsi="Times New Roman"/>
          <w:sz w:val="24"/>
          <w:szCs w:val="24"/>
          <w:lang w:val="ru-RU"/>
        </w:rPr>
        <w:t>Локальные и глобальные компьютерные информационные сети. Основные информационные ресурсы: электронная почта, телеконференции, файловые архивы. Сеть Интернет. Технология</w:t>
      </w:r>
      <w:r w:rsidRPr="00B11FBE">
        <w:rPr>
          <w:rFonts w:ascii="Times New Roman" w:hAnsi="Times New Roman"/>
          <w:sz w:val="24"/>
          <w:szCs w:val="24"/>
        </w:rPr>
        <w:t> World Wide Web </w:t>
      </w:r>
      <w:r w:rsidRPr="00B11FBE">
        <w:rPr>
          <w:rFonts w:ascii="Times New Roman" w:hAnsi="Times New Roman"/>
          <w:sz w:val="24"/>
          <w:szCs w:val="24"/>
          <w:lang w:val="ru-RU"/>
        </w:rPr>
        <w:t>(</w:t>
      </w:r>
      <w:r w:rsidRPr="00B11FBE">
        <w:rPr>
          <w:rFonts w:ascii="Times New Roman" w:hAnsi="Times New Roman"/>
          <w:sz w:val="24"/>
          <w:szCs w:val="24"/>
        </w:rPr>
        <w:t>WWW</w:t>
      </w:r>
      <w:r w:rsidRPr="00B11FBE">
        <w:rPr>
          <w:rFonts w:ascii="Times New Roman" w:hAnsi="Times New Roman"/>
          <w:sz w:val="24"/>
          <w:szCs w:val="24"/>
          <w:lang w:val="ru-RU"/>
        </w:rPr>
        <w:t xml:space="preserve">). Публикации в </w:t>
      </w:r>
      <w:r w:rsidRPr="00B11FBE">
        <w:rPr>
          <w:rFonts w:ascii="Times New Roman" w:hAnsi="Times New Roman"/>
          <w:sz w:val="24"/>
          <w:szCs w:val="24"/>
        </w:rPr>
        <w:t>WWW</w:t>
      </w:r>
      <w:r w:rsidRPr="00B11FBE">
        <w:rPr>
          <w:rFonts w:ascii="Times New Roman" w:hAnsi="Times New Roman"/>
          <w:sz w:val="24"/>
          <w:szCs w:val="24"/>
          <w:lang w:val="ru-RU"/>
        </w:rPr>
        <w:t>. Поиск информации.</w:t>
      </w:r>
    </w:p>
    <w:p w:rsidR="0029400B" w:rsidRPr="00FC092C" w:rsidRDefault="0029400B" w:rsidP="00D665EB">
      <w:pPr>
        <w:spacing w:after="0" w:line="240" w:lineRule="auto"/>
        <w:jc w:val="both"/>
        <w:rPr>
          <w:rFonts w:ascii="Times New Roman" w:hAnsi="Times New Roman"/>
          <w:sz w:val="28"/>
          <w:szCs w:val="28"/>
          <w:lang w:val="ru-RU"/>
        </w:rPr>
      </w:pPr>
    </w:p>
    <w:p w:rsidR="0029400B" w:rsidRPr="00B11FBE" w:rsidRDefault="0029400B" w:rsidP="00D665EB">
      <w:pPr>
        <w:spacing w:after="0" w:line="240" w:lineRule="auto"/>
        <w:jc w:val="both"/>
        <w:rPr>
          <w:rFonts w:ascii="Times New Roman" w:hAnsi="Times New Roman"/>
          <w:b/>
          <w:sz w:val="24"/>
          <w:szCs w:val="24"/>
          <w:lang w:val="ru-RU"/>
        </w:rPr>
      </w:pPr>
      <w:r w:rsidRPr="00B11FBE">
        <w:rPr>
          <w:rFonts w:ascii="Times New Roman" w:hAnsi="Times New Roman"/>
          <w:b/>
          <w:sz w:val="24"/>
          <w:szCs w:val="24"/>
          <w:lang w:val="ru-RU"/>
        </w:rPr>
        <w:t>Биология</w:t>
      </w:r>
    </w:p>
    <w:p w:rsidR="0029400B" w:rsidRPr="00657659" w:rsidRDefault="00B11FBE" w:rsidP="00D665EB">
      <w:pPr>
        <w:spacing w:after="0" w:line="240" w:lineRule="auto"/>
        <w:jc w:val="both"/>
        <w:rPr>
          <w:rFonts w:ascii="Times New Roman" w:hAnsi="Times New Roman"/>
          <w:i/>
          <w:sz w:val="24"/>
          <w:szCs w:val="24"/>
          <w:lang w:val="ru-RU"/>
        </w:rPr>
      </w:pPr>
      <w:r>
        <w:rPr>
          <w:rFonts w:ascii="Times New Roman" w:hAnsi="Times New Roman"/>
          <w:sz w:val="28"/>
          <w:szCs w:val="28"/>
          <w:lang w:val="ru-RU"/>
        </w:rPr>
        <w:tab/>
      </w:r>
      <w:r w:rsidR="0029400B" w:rsidRPr="00657659">
        <w:rPr>
          <w:rFonts w:ascii="Times New Roman" w:hAnsi="Times New Roman"/>
          <w:i/>
          <w:sz w:val="24"/>
          <w:szCs w:val="24"/>
          <w:lang w:val="ru-RU"/>
        </w:rPr>
        <w:t>Введение</w:t>
      </w:r>
    </w:p>
    <w:p w:rsidR="0029400B" w:rsidRPr="00657659" w:rsidRDefault="00B11FBE"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ab/>
      </w:r>
      <w:r w:rsidR="0029400B" w:rsidRPr="00657659">
        <w:rPr>
          <w:rFonts w:ascii="Times New Roman" w:hAnsi="Times New Roman"/>
          <w:sz w:val="24"/>
          <w:szCs w:val="24"/>
          <w:lang w:val="ru-RU"/>
        </w:rPr>
        <w:t>Биология как наука, методы исследования, связи с другими науками, ее достижения. Основные уровни организации живой природы: клеточный, организменный, популяционно -видовой, биоценотический, биосферный. Царства живой природы: бактерии, грибы, растения, животные. Человек, его биосоциальная природа.</w:t>
      </w:r>
    </w:p>
    <w:p w:rsidR="0029400B" w:rsidRPr="00657659" w:rsidRDefault="00B11FBE" w:rsidP="00D665EB">
      <w:pPr>
        <w:spacing w:after="0" w:line="240" w:lineRule="auto"/>
        <w:jc w:val="both"/>
        <w:rPr>
          <w:rFonts w:ascii="Times New Roman" w:hAnsi="Times New Roman"/>
          <w:i/>
          <w:sz w:val="24"/>
          <w:szCs w:val="24"/>
          <w:lang w:val="ru-RU"/>
        </w:rPr>
      </w:pPr>
      <w:r w:rsidRPr="00657659">
        <w:rPr>
          <w:rFonts w:ascii="Times New Roman" w:hAnsi="Times New Roman"/>
          <w:sz w:val="24"/>
          <w:szCs w:val="24"/>
          <w:lang w:val="ru-RU"/>
        </w:rPr>
        <w:tab/>
      </w:r>
      <w:r w:rsidR="0029400B" w:rsidRPr="00657659">
        <w:rPr>
          <w:rFonts w:ascii="Times New Roman" w:hAnsi="Times New Roman"/>
          <w:i/>
          <w:sz w:val="24"/>
          <w:szCs w:val="24"/>
          <w:lang w:val="ru-RU"/>
        </w:rPr>
        <w:t>Клетка как биологическая система</w:t>
      </w:r>
    </w:p>
    <w:p w:rsidR="0029400B" w:rsidRPr="00657659" w:rsidRDefault="0029400B"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Цитология -наука о клетке.</w:t>
      </w:r>
    </w:p>
    <w:p w:rsidR="0029400B" w:rsidRPr="00657659" w:rsidRDefault="0029400B"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М.</w:t>
      </w:r>
      <w:r w:rsidRPr="00657659">
        <w:rPr>
          <w:rFonts w:ascii="Times New Roman" w:hAnsi="Times New Roman"/>
          <w:sz w:val="24"/>
          <w:szCs w:val="24"/>
        </w:rPr>
        <w:t> </w:t>
      </w:r>
      <w:proofErr w:type="spellStart"/>
      <w:r w:rsidRPr="00657659">
        <w:rPr>
          <w:rFonts w:ascii="Times New Roman" w:hAnsi="Times New Roman"/>
          <w:sz w:val="24"/>
          <w:szCs w:val="24"/>
          <w:lang w:val="ru-RU"/>
        </w:rPr>
        <w:t>Шлейден</w:t>
      </w:r>
      <w:proofErr w:type="spellEnd"/>
      <w:r w:rsidRPr="00657659">
        <w:rPr>
          <w:rFonts w:ascii="Times New Roman" w:hAnsi="Times New Roman"/>
          <w:sz w:val="24"/>
          <w:szCs w:val="24"/>
        </w:rPr>
        <w:t> </w:t>
      </w:r>
      <w:r w:rsidRPr="00657659">
        <w:rPr>
          <w:rFonts w:ascii="Times New Roman" w:hAnsi="Times New Roman"/>
          <w:sz w:val="24"/>
          <w:szCs w:val="24"/>
          <w:lang w:val="ru-RU"/>
        </w:rPr>
        <w:t>и Т. Шванн -основоположники клеточной теории, ее основные положения.</w:t>
      </w:r>
    </w:p>
    <w:p w:rsidR="0029400B" w:rsidRPr="00657659" w:rsidRDefault="0029400B"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lastRenderedPageBreak/>
        <w:t>Клеточное строение организмов -основа единства органического мира. Методы изучения строения и функций клетки.</w:t>
      </w:r>
    </w:p>
    <w:p w:rsidR="0029400B" w:rsidRPr="00657659" w:rsidRDefault="0029400B"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w:t>
      </w:r>
    </w:p>
    <w:p w:rsidR="0029400B" w:rsidRPr="00657659" w:rsidRDefault="0029400B"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Клетка - единица строения организмов. Взаимосвязь строения и функций частей и органоидов клетки -основа ее целостности. Хромосомы и гены.</w:t>
      </w:r>
    </w:p>
    <w:p w:rsidR="0029400B" w:rsidRPr="00657659" w:rsidRDefault="0029400B"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Клетка - единица жизнедеятельности организмов. Метаболизм. Ферменты, их химическая природа, роль в метаболизме. Энергетический и пластический обмен.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из неорганических.</w:t>
      </w:r>
    </w:p>
    <w:p w:rsidR="0029400B" w:rsidRPr="00657659" w:rsidRDefault="0029400B"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Клетка единица роста и развития организмов. Соматические и половые клетки, набор хромосом в них. Видовое постоянство числа, формы и размера хромосом. Митоз -деление соматических клеток. Развитие половых клеток; мейоз. Сходство и отличия митоза и мейоза, их значение.</w:t>
      </w:r>
    </w:p>
    <w:p w:rsidR="0029400B" w:rsidRPr="00657659" w:rsidRDefault="0029400B" w:rsidP="00D665EB">
      <w:pPr>
        <w:spacing w:after="0" w:line="240" w:lineRule="auto"/>
        <w:jc w:val="both"/>
        <w:rPr>
          <w:rFonts w:ascii="Times New Roman" w:hAnsi="Times New Roman"/>
          <w:i/>
          <w:sz w:val="24"/>
          <w:szCs w:val="24"/>
          <w:lang w:val="ru-RU"/>
        </w:rPr>
      </w:pPr>
      <w:r w:rsidRPr="00657659">
        <w:rPr>
          <w:rFonts w:ascii="Times New Roman" w:hAnsi="Times New Roman"/>
          <w:i/>
          <w:sz w:val="24"/>
          <w:szCs w:val="24"/>
          <w:lang w:val="ru-RU"/>
        </w:rPr>
        <w:t>Организм как биологическая система</w:t>
      </w:r>
    </w:p>
    <w:p w:rsidR="0029400B" w:rsidRPr="00657659" w:rsidRDefault="00657659"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657659">
        <w:rPr>
          <w:rFonts w:ascii="Times New Roman" w:hAnsi="Times New Roman"/>
          <w:sz w:val="24"/>
          <w:szCs w:val="24"/>
          <w:lang w:val="ru-RU"/>
        </w:rPr>
        <w:t>Одноклеточные и многоклеточные организмы; организмы разных царств живой природы. Вирусы -неклеточные формы, их открытие Т.И. Ивановским. Ткани, органы, системы органов, их взаимосвязь основа целостности организма. Организмы прокариоты и эукариоты, автотрофы,</w:t>
      </w:r>
      <w:r w:rsidR="0029400B" w:rsidRPr="00657659">
        <w:rPr>
          <w:rFonts w:ascii="Times New Roman" w:hAnsi="Times New Roman"/>
          <w:sz w:val="24"/>
          <w:szCs w:val="24"/>
        </w:rPr>
        <w:t> </w:t>
      </w:r>
      <w:proofErr w:type="spellStart"/>
      <w:r w:rsidR="0029400B" w:rsidRPr="00657659">
        <w:rPr>
          <w:rFonts w:ascii="Times New Roman" w:hAnsi="Times New Roman"/>
          <w:sz w:val="24"/>
          <w:szCs w:val="24"/>
          <w:lang w:val="ru-RU"/>
        </w:rPr>
        <w:t>хемотрофы</w:t>
      </w:r>
      <w:proofErr w:type="spellEnd"/>
      <w:r w:rsidR="0029400B" w:rsidRPr="00657659">
        <w:rPr>
          <w:rFonts w:ascii="Times New Roman" w:hAnsi="Times New Roman"/>
          <w:sz w:val="24"/>
          <w:szCs w:val="24"/>
          <w:lang w:val="ru-RU"/>
        </w:rPr>
        <w:t>, гетеротрофы (сапрофиты, паразиты, симбионты).</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ab/>
      </w:r>
      <w:r w:rsidR="0029400B" w:rsidRPr="00657659">
        <w:rPr>
          <w:rFonts w:ascii="Times New Roman" w:hAnsi="Times New Roman"/>
          <w:sz w:val="24"/>
          <w:szCs w:val="24"/>
          <w:lang w:val="ru-RU"/>
        </w:rPr>
        <w:t>Воспроизведение организмов, его значение. Способы размножения организмов. Оплодотворение, его формы и значение. Мейоз и оплодотворение основа видового постоянства числа хромосом.</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ab/>
      </w:r>
      <w:r w:rsidR="0029400B" w:rsidRPr="00657659">
        <w:rPr>
          <w:rFonts w:ascii="Times New Roman" w:hAnsi="Times New Roman"/>
          <w:sz w:val="24"/>
          <w:szCs w:val="24"/>
          <w:lang w:val="ru-RU"/>
        </w:rPr>
        <w:t>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развитие организмов.</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ab/>
      </w:r>
      <w:r w:rsidR="0029400B" w:rsidRPr="00657659">
        <w:rPr>
          <w:rFonts w:ascii="Times New Roman" w:hAnsi="Times New Roman"/>
          <w:sz w:val="24"/>
          <w:szCs w:val="24"/>
          <w:lang w:val="ru-RU"/>
        </w:rPr>
        <w:t>Генетика наука о наследственности и изменчивости -свойствах организмов, их проявление в онтогенезе. Методы изучения наследственности и изменчивости организмов, генетики человека. 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w:t>
      </w:r>
      <w:r w:rsidR="0029400B" w:rsidRPr="00657659">
        <w:rPr>
          <w:rFonts w:ascii="Times New Roman" w:hAnsi="Times New Roman"/>
          <w:sz w:val="24"/>
          <w:szCs w:val="24"/>
        </w:rPr>
        <w:t> </w:t>
      </w:r>
      <w:proofErr w:type="spellStart"/>
      <w:r w:rsidR="0029400B" w:rsidRPr="00657659">
        <w:rPr>
          <w:rFonts w:ascii="Times New Roman" w:hAnsi="Times New Roman"/>
          <w:sz w:val="24"/>
          <w:szCs w:val="24"/>
          <w:lang w:val="ru-RU"/>
        </w:rPr>
        <w:t>Модификационная</w:t>
      </w:r>
      <w:proofErr w:type="spellEnd"/>
      <w:r w:rsidR="0029400B" w:rsidRPr="00657659">
        <w:rPr>
          <w:rFonts w:ascii="Times New Roman" w:hAnsi="Times New Roman"/>
          <w:sz w:val="24"/>
          <w:szCs w:val="24"/>
          <w:lang w:val="ru-RU"/>
        </w:rPr>
        <w:t>, мутационная и комбинативная изменчивость признаков организма. Значение разных форм изменчивости для жизни организма и эволюции. Причины</w:t>
      </w:r>
      <w:r w:rsidR="0029400B" w:rsidRPr="00657659">
        <w:rPr>
          <w:rFonts w:ascii="Times New Roman" w:hAnsi="Times New Roman"/>
          <w:sz w:val="24"/>
          <w:szCs w:val="24"/>
        </w:rPr>
        <w:t> </w:t>
      </w:r>
      <w:proofErr w:type="spellStart"/>
      <w:r w:rsidR="0029400B" w:rsidRPr="00657659">
        <w:rPr>
          <w:rFonts w:ascii="Times New Roman" w:hAnsi="Times New Roman"/>
          <w:sz w:val="24"/>
          <w:szCs w:val="24"/>
          <w:lang w:val="ru-RU"/>
        </w:rPr>
        <w:t>модификационной</w:t>
      </w:r>
      <w:proofErr w:type="spellEnd"/>
      <w:r w:rsidR="0029400B" w:rsidRPr="00657659">
        <w:rPr>
          <w:rFonts w:ascii="Times New Roman" w:hAnsi="Times New Roman"/>
          <w:sz w:val="24"/>
          <w:szCs w:val="24"/>
          <w:lang w:val="ru-RU"/>
        </w:rPr>
        <w:t>, мутационной и комбинативной изменчивости. Норма реакции, ее генетические основы.</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ab/>
      </w:r>
      <w:r w:rsidR="0029400B" w:rsidRPr="00657659">
        <w:rPr>
          <w:rFonts w:ascii="Times New Roman" w:hAnsi="Times New Roman"/>
          <w:sz w:val="24"/>
          <w:szCs w:val="24"/>
          <w:lang w:val="ru-RU"/>
        </w:rPr>
        <w:t>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ab/>
      </w:r>
      <w:r w:rsidR="0029400B" w:rsidRPr="00657659">
        <w:rPr>
          <w:rFonts w:ascii="Times New Roman" w:hAnsi="Times New Roman"/>
          <w:sz w:val="24"/>
          <w:szCs w:val="24"/>
          <w:lang w:val="ru-RU"/>
        </w:rPr>
        <w:t>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 Учение Н.И. Вавилова о центрах происхождения культурных растений, открытие им закона гомологических рядов в наследственной изменчивости.</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ab/>
      </w:r>
      <w:r w:rsidR="0029400B" w:rsidRPr="00657659">
        <w:rPr>
          <w:rFonts w:ascii="Times New Roman" w:hAnsi="Times New Roman"/>
          <w:sz w:val="24"/>
          <w:szCs w:val="24"/>
          <w:lang w:val="ru-RU"/>
        </w:rPr>
        <w:t>Биотехнология, генная и клеточная инженерия, клонирование. Значение биотехнологии для развития селекции, народного хозяйства, охраны природы.</w:t>
      </w:r>
    </w:p>
    <w:p w:rsidR="0029400B" w:rsidRPr="00657659" w:rsidRDefault="0029400B" w:rsidP="00D665EB">
      <w:pPr>
        <w:spacing w:after="0" w:line="240" w:lineRule="auto"/>
        <w:jc w:val="both"/>
        <w:rPr>
          <w:rFonts w:ascii="Times New Roman" w:hAnsi="Times New Roman"/>
          <w:i/>
          <w:sz w:val="24"/>
          <w:szCs w:val="24"/>
          <w:lang w:val="ru-RU"/>
        </w:rPr>
      </w:pPr>
      <w:proofErr w:type="spellStart"/>
      <w:r w:rsidRPr="00657659">
        <w:rPr>
          <w:rFonts w:ascii="Times New Roman" w:hAnsi="Times New Roman"/>
          <w:i/>
          <w:sz w:val="24"/>
          <w:szCs w:val="24"/>
          <w:lang w:val="ru-RU"/>
        </w:rPr>
        <w:t>Надорганизменные</w:t>
      </w:r>
      <w:proofErr w:type="spellEnd"/>
      <w:r w:rsidRPr="00657659">
        <w:rPr>
          <w:rFonts w:ascii="Times New Roman" w:hAnsi="Times New Roman"/>
          <w:i/>
          <w:sz w:val="24"/>
          <w:szCs w:val="24"/>
        </w:rPr>
        <w:t> </w:t>
      </w:r>
      <w:r w:rsidRPr="00657659">
        <w:rPr>
          <w:rFonts w:ascii="Times New Roman" w:hAnsi="Times New Roman"/>
          <w:i/>
          <w:sz w:val="24"/>
          <w:szCs w:val="24"/>
          <w:lang w:val="ru-RU"/>
        </w:rPr>
        <w:t>системы</w:t>
      </w:r>
    </w:p>
    <w:p w:rsidR="0029400B" w:rsidRPr="00657659" w:rsidRDefault="00657659"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657659">
        <w:rPr>
          <w:rFonts w:ascii="Times New Roman" w:hAnsi="Times New Roman"/>
          <w:sz w:val="24"/>
          <w:szCs w:val="24"/>
          <w:lang w:val="ru-RU"/>
        </w:rPr>
        <w:t>Вид, его критерии. Разнообразие видов растений и животных. Популяция -структурная единица вида и элементарная единица эволюции. Учение Ч. Дарвина об эволюции. 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Синтетическая теория эволюции. Гипотезы возникновения жизни на Земле. Эволюция органического мира, А.Н.</w:t>
      </w:r>
      <w:r w:rsidR="0029400B" w:rsidRPr="00657659">
        <w:rPr>
          <w:rFonts w:ascii="Times New Roman" w:hAnsi="Times New Roman"/>
          <w:sz w:val="24"/>
          <w:szCs w:val="24"/>
        </w:rPr>
        <w:t> </w:t>
      </w:r>
      <w:proofErr w:type="spellStart"/>
      <w:r w:rsidR="0029400B" w:rsidRPr="00657659">
        <w:rPr>
          <w:rFonts w:ascii="Times New Roman" w:hAnsi="Times New Roman"/>
          <w:sz w:val="24"/>
          <w:szCs w:val="24"/>
          <w:lang w:val="ru-RU"/>
        </w:rPr>
        <w:t>Северцов</w:t>
      </w:r>
      <w:proofErr w:type="spellEnd"/>
      <w:r w:rsidR="0029400B" w:rsidRPr="00657659">
        <w:rPr>
          <w:rFonts w:ascii="Times New Roman" w:hAnsi="Times New Roman"/>
          <w:sz w:val="24"/>
          <w:szCs w:val="24"/>
        </w:rPr>
        <w:t> </w:t>
      </w:r>
      <w:r w:rsidR="0029400B" w:rsidRPr="00657659">
        <w:rPr>
          <w:rFonts w:ascii="Times New Roman" w:hAnsi="Times New Roman"/>
          <w:sz w:val="24"/>
          <w:szCs w:val="24"/>
          <w:lang w:val="ru-RU"/>
        </w:rPr>
        <w:t>и И.И. Шмальгаузен об основных направлениях эволюции. Причины процветания одних видов и вымирания других в современную эпоху. Происхождение человека.</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lastRenderedPageBreak/>
        <w:tab/>
      </w:r>
      <w:r w:rsidR="0029400B" w:rsidRPr="00657659">
        <w:rPr>
          <w:rFonts w:ascii="Times New Roman" w:hAnsi="Times New Roman"/>
          <w:sz w:val="24"/>
          <w:szCs w:val="24"/>
          <w:lang w:val="ru-RU"/>
        </w:rPr>
        <w:t>Экосистема, ее структура. Разнообразие экосистем. Создание В.Н. Сукачевым учения о биогеоценозе. Популяция -основная единица биогеоценоза. Разнообразие популяций в экосистеме. Пищевые и территориальные связи между популяциями разных видов основа целостности экосистем. Колебания численности популяций, их причины. Меры, обеспечивающие сохранение популяций.</w:t>
      </w:r>
    </w:p>
    <w:p w:rsidR="0029400B" w:rsidRPr="00657659" w:rsidRDefault="00657659"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657659">
        <w:rPr>
          <w:rFonts w:ascii="Times New Roman" w:hAnsi="Times New Roman"/>
          <w:sz w:val="24"/>
          <w:szCs w:val="24"/>
          <w:lang w:val="ru-RU"/>
        </w:rPr>
        <w:t>Круговорот веществ в экосистемах, роль организмов продуцентов,</w:t>
      </w:r>
      <w:r w:rsidR="0029400B" w:rsidRPr="00657659">
        <w:rPr>
          <w:rFonts w:ascii="Times New Roman" w:hAnsi="Times New Roman"/>
          <w:sz w:val="24"/>
          <w:szCs w:val="24"/>
        </w:rPr>
        <w:t> </w:t>
      </w:r>
      <w:proofErr w:type="spellStart"/>
      <w:r w:rsidR="0029400B" w:rsidRPr="00657659">
        <w:rPr>
          <w:rFonts w:ascii="Times New Roman" w:hAnsi="Times New Roman"/>
          <w:sz w:val="24"/>
          <w:szCs w:val="24"/>
          <w:lang w:val="ru-RU"/>
        </w:rPr>
        <w:t>консументов</w:t>
      </w:r>
      <w:proofErr w:type="spellEnd"/>
      <w:r w:rsidR="0029400B" w:rsidRPr="00657659">
        <w:rPr>
          <w:rFonts w:ascii="Times New Roman" w:hAnsi="Times New Roman"/>
          <w:sz w:val="24"/>
          <w:szCs w:val="24"/>
        </w:rPr>
        <w:t> </w:t>
      </w:r>
      <w:r w:rsidR="0029400B" w:rsidRPr="00657659">
        <w:rPr>
          <w:rFonts w:ascii="Times New Roman" w:hAnsi="Times New Roman"/>
          <w:sz w:val="24"/>
          <w:szCs w:val="24"/>
          <w:lang w:val="ru-RU"/>
        </w:rPr>
        <w:t>и</w:t>
      </w:r>
      <w:r w:rsidR="0029400B" w:rsidRPr="00657659">
        <w:rPr>
          <w:rFonts w:ascii="Times New Roman" w:hAnsi="Times New Roman"/>
          <w:sz w:val="24"/>
          <w:szCs w:val="24"/>
        </w:rPr>
        <w:t> </w:t>
      </w:r>
      <w:proofErr w:type="spellStart"/>
      <w:r w:rsidR="0029400B" w:rsidRPr="00657659">
        <w:rPr>
          <w:rFonts w:ascii="Times New Roman" w:hAnsi="Times New Roman"/>
          <w:sz w:val="24"/>
          <w:szCs w:val="24"/>
          <w:lang w:val="ru-RU"/>
        </w:rPr>
        <w:t>редуцентов</w:t>
      </w:r>
      <w:proofErr w:type="spellEnd"/>
      <w:r w:rsidR="0029400B" w:rsidRPr="00657659">
        <w:rPr>
          <w:rFonts w:ascii="Times New Roman" w:hAnsi="Times New Roman"/>
          <w:sz w:val="24"/>
          <w:szCs w:val="24"/>
        </w:rPr>
        <w:t> </w:t>
      </w:r>
      <w:r w:rsidR="0029400B" w:rsidRPr="00657659">
        <w:rPr>
          <w:rFonts w:ascii="Times New Roman" w:hAnsi="Times New Roman"/>
          <w:sz w:val="24"/>
          <w:szCs w:val="24"/>
          <w:lang w:val="ru-RU"/>
        </w:rPr>
        <w:t>органического вещества в нем. Пищевые связи -основа цепей и сетей питания, их звенья. Роль растений как начального звена в цепях питания. Правила экологической пирамиды.</w:t>
      </w:r>
      <w:r w:rsidR="0029400B" w:rsidRPr="00657659">
        <w:rPr>
          <w:rFonts w:ascii="Times New Roman" w:hAnsi="Times New Roman"/>
          <w:sz w:val="24"/>
          <w:szCs w:val="24"/>
        </w:rPr>
        <w:t> </w:t>
      </w:r>
      <w:proofErr w:type="spellStart"/>
      <w:r w:rsidR="0029400B" w:rsidRPr="00657659">
        <w:rPr>
          <w:rFonts w:ascii="Times New Roman" w:hAnsi="Times New Roman"/>
          <w:sz w:val="24"/>
          <w:szCs w:val="24"/>
          <w:lang w:val="ru-RU"/>
        </w:rPr>
        <w:t>Саморегуляция</w:t>
      </w:r>
      <w:proofErr w:type="spellEnd"/>
      <w:r w:rsidR="0029400B" w:rsidRPr="00657659">
        <w:rPr>
          <w:rFonts w:ascii="Times New Roman" w:hAnsi="Times New Roman"/>
          <w:sz w:val="24"/>
          <w:szCs w:val="24"/>
        </w:rPr>
        <w:t> </w:t>
      </w:r>
      <w:r w:rsidR="0029400B" w:rsidRPr="00657659">
        <w:rPr>
          <w:rFonts w:ascii="Times New Roman" w:hAnsi="Times New Roman"/>
          <w:sz w:val="24"/>
          <w:szCs w:val="24"/>
          <w:lang w:val="ru-RU"/>
        </w:rPr>
        <w:t>в экосистеме. Развитие экосистем, их смена. Биологическое разнообразие -основа устойчивого развития экосистем. Меры сохранения биологического разнообразия.</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ab/>
      </w:r>
      <w:proofErr w:type="spellStart"/>
      <w:r w:rsidR="0029400B" w:rsidRPr="00657659">
        <w:rPr>
          <w:rFonts w:ascii="Times New Roman" w:hAnsi="Times New Roman"/>
          <w:sz w:val="24"/>
          <w:szCs w:val="24"/>
          <w:lang w:val="ru-RU"/>
        </w:rPr>
        <w:t>Агроэкосистемы</w:t>
      </w:r>
      <w:proofErr w:type="spellEnd"/>
      <w:r w:rsidR="0029400B" w:rsidRPr="00657659">
        <w:rPr>
          <w:rFonts w:ascii="Times New Roman" w:hAnsi="Times New Roman"/>
          <w:sz w:val="24"/>
          <w:szCs w:val="24"/>
          <w:lang w:val="ru-RU"/>
        </w:rPr>
        <w:t>, их разнообразие, основные отличия от экосистем.</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ab/>
      </w:r>
      <w:r w:rsidR="0029400B" w:rsidRPr="00657659">
        <w:rPr>
          <w:rFonts w:ascii="Times New Roman" w:hAnsi="Times New Roman"/>
          <w:sz w:val="24"/>
          <w:szCs w:val="24"/>
          <w:lang w:val="ru-RU"/>
        </w:rPr>
        <w:t>Биосфера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w:t>
      </w:r>
      <w:r w:rsidR="0029400B" w:rsidRPr="00657659">
        <w:rPr>
          <w:rFonts w:ascii="Times New Roman" w:hAnsi="Times New Roman"/>
          <w:sz w:val="24"/>
          <w:szCs w:val="24"/>
        </w:rPr>
        <w:t> </w:t>
      </w:r>
      <w:proofErr w:type="spellStart"/>
      <w:r w:rsidR="0029400B" w:rsidRPr="00657659">
        <w:rPr>
          <w:rFonts w:ascii="Times New Roman" w:hAnsi="Times New Roman"/>
          <w:sz w:val="24"/>
          <w:szCs w:val="24"/>
          <w:lang w:val="ru-RU"/>
        </w:rPr>
        <w:t>биоцентризма</w:t>
      </w:r>
      <w:proofErr w:type="spellEnd"/>
      <w:r w:rsidR="0029400B" w:rsidRPr="00657659">
        <w:rPr>
          <w:rFonts w:ascii="Times New Roman" w:hAnsi="Times New Roman"/>
          <w:sz w:val="24"/>
          <w:szCs w:val="24"/>
          <w:lang w:val="ru-RU"/>
        </w:rPr>
        <w:t>. Проблема устойчивого развития биосферы.</w:t>
      </w:r>
    </w:p>
    <w:p w:rsidR="0029400B" w:rsidRPr="00657659" w:rsidRDefault="00657659" w:rsidP="00D665EB">
      <w:pPr>
        <w:spacing w:after="0" w:line="240" w:lineRule="auto"/>
        <w:jc w:val="both"/>
        <w:rPr>
          <w:rFonts w:ascii="Times New Roman" w:hAnsi="Times New Roman"/>
          <w:b/>
          <w:i/>
          <w:sz w:val="24"/>
          <w:szCs w:val="24"/>
          <w:lang w:val="ru-RU"/>
        </w:rPr>
      </w:pPr>
      <w:r>
        <w:rPr>
          <w:rFonts w:ascii="Times New Roman" w:hAnsi="Times New Roman"/>
          <w:i/>
          <w:sz w:val="24"/>
          <w:szCs w:val="24"/>
          <w:lang w:val="ru-RU"/>
        </w:rPr>
        <w:tab/>
      </w:r>
      <w:r w:rsidR="0029400B" w:rsidRPr="00657659">
        <w:rPr>
          <w:rFonts w:ascii="Times New Roman" w:hAnsi="Times New Roman"/>
          <w:b/>
          <w:i/>
          <w:sz w:val="24"/>
          <w:szCs w:val="24"/>
          <w:lang w:val="ru-RU"/>
        </w:rPr>
        <w:t>Экология</w:t>
      </w:r>
      <w:r w:rsidRPr="00657659">
        <w:rPr>
          <w:rFonts w:ascii="Times New Roman" w:hAnsi="Times New Roman"/>
          <w:sz w:val="24"/>
          <w:szCs w:val="24"/>
          <w:lang w:val="ru-RU"/>
        </w:rPr>
        <w:t xml:space="preserve"> Содержание данного обязательного минимума по экологии может быть реализовано при изучении экологии как отдельного предмета, так и при включении элементов данного минимума в содержание других образовательных дисциплин </w:t>
      </w:r>
      <w:r w:rsidRPr="00657659">
        <w:rPr>
          <w:rFonts w:ascii="Times New Roman" w:hAnsi="Times New Roman"/>
          <w:b/>
          <w:sz w:val="24"/>
          <w:szCs w:val="24"/>
          <w:lang w:val="ru-RU"/>
        </w:rPr>
        <w:t>(биологию, географию, химию и др.).</w:t>
      </w:r>
    </w:p>
    <w:p w:rsidR="0029400B" w:rsidRPr="00657659" w:rsidRDefault="00657659"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657659">
        <w:rPr>
          <w:rFonts w:ascii="Times New Roman" w:hAnsi="Times New Roman"/>
          <w:sz w:val="24"/>
          <w:szCs w:val="24"/>
          <w:lang w:val="ru-RU"/>
        </w:rPr>
        <w:t>Экология. Определение. Этапы становления. Задачи в современный период. Место среди других наук. Экологическая ситуация в мире и в стране. Решение Конференции ООН по окружающей среде и развитию (1992 г.). Основные разделы экологии - общая, социальная, прикладная.</w:t>
      </w:r>
    </w:p>
    <w:p w:rsidR="0029400B" w:rsidRPr="00657659" w:rsidRDefault="0029400B"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Общая экология (экология природных систем)</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ab/>
      </w:r>
      <w:r w:rsidR="0029400B" w:rsidRPr="00657659">
        <w:rPr>
          <w:rFonts w:ascii="Times New Roman" w:hAnsi="Times New Roman"/>
          <w:sz w:val="24"/>
          <w:szCs w:val="24"/>
          <w:lang w:val="ru-RU"/>
        </w:rPr>
        <w:t>Общая экология -наука о наиболее общих закономерностях функционирования природных систем (биосферы, экосистем), взаимоотношениях живых организмов со средой обитания. Ее значение как теоретической основы для выхода из экологического кризиса. Разделы дисциплины.</w:t>
      </w:r>
    </w:p>
    <w:p w:rsidR="0029400B" w:rsidRPr="00657659" w:rsidRDefault="00657659"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657659">
        <w:rPr>
          <w:rFonts w:ascii="Times New Roman" w:hAnsi="Times New Roman"/>
          <w:sz w:val="24"/>
          <w:szCs w:val="24"/>
          <w:lang w:val="ru-RU"/>
        </w:rPr>
        <w:t>Среда и адаптация к ней организмов. Определение: среда, факторы среды, среды жизни. Классификация факторов. Закономерности их действия на организмы. Минимум, оптимум факторов, их взаимодействие. Адаптация организмов к основным факторам и средам жизни. Биосфера, популяции и экосистемы как основные звенья биосферы.</w:t>
      </w:r>
    </w:p>
    <w:p w:rsidR="0029400B" w:rsidRPr="00657659" w:rsidRDefault="00657659"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657659">
        <w:rPr>
          <w:rFonts w:ascii="Times New Roman" w:hAnsi="Times New Roman"/>
          <w:sz w:val="24"/>
          <w:szCs w:val="24"/>
          <w:lang w:val="ru-RU"/>
        </w:rPr>
        <w:t>Популяции. Определение. Основные характеристики: размеры, структура, темпы роста, биотический потенциал, динамика и др. Популяционный гомеостаз. Возможности управления популяциями. Пределы устойчивости.</w:t>
      </w:r>
    </w:p>
    <w:p w:rsidR="0029400B" w:rsidRPr="00657659" w:rsidRDefault="0029400B"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Экосистемы</w:t>
      </w:r>
    </w:p>
    <w:p w:rsidR="0029400B" w:rsidRPr="00657659" w:rsidRDefault="00657659"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657659">
        <w:rPr>
          <w:rFonts w:ascii="Times New Roman" w:hAnsi="Times New Roman"/>
          <w:sz w:val="24"/>
          <w:szCs w:val="24"/>
          <w:lang w:val="ru-RU"/>
        </w:rPr>
        <w:t xml:space="preserve"> Определение. Биоценозы и биотопы, их единство. Связи в экосистемах. Экологические ниши. Закономерности функционирования и пределы (факторы) устойчивости. Цепи питания, круговороты веществ. Продуктивность и биомасса. Пути повышения продуктивности и ее значение для среды. Потоки энергии. Энергетическая цена растительной и животной пищи. Динамика экосистем. Сукцессии и их закономерности. Специфика антропогенных сукцессий.</w:t>
      </w:r>
      <w:r w:rsidR="0029400B" w:rsidRPr="00657659">
        <w:rPr>
          <w:rFonts w:ascii="Times New Roman" w:hAnsi="Times New Roman"/>
          <w:sz w:val="24"/>
          <w:szCs w:val="24"/>
        </w:rPr>
        <w:t> </w:t>
      </w:r>
      <w:proofErr w:type="spellStart"/>
      <w:r w:rsidR="0029400B" w:rsidRPr="00657659">
        <w:rPr>
          <w:rFonts w:ascii="Times New Roman" w:hAnsi="Times New Roman"/>
          <w:sz w:val="24"/>
          <w:szCs w:val="24"/>
          <w:lang w:val="ru-RU"/>
        </w:rPr>
        <w:t>Агроценозы</w:t>
      </w:r>
      <w:proofErr w:type="spellEnd"/>
      <w:r w:rsidR="0029400B" w:rsidRPr="00657659">
        <w:rPr>
          <w:rFonts w:ascii="Times New Roman" w:hAnsi="Times New Roman"/>
          <w:sz w:val="24"/>
          <w:szCs w:val="24"/>
          <w:lang w:val="ru-RU"/>
        </w:rPr>
        <w:t>. Возможности управления экосистемами и их ресурсами.</w:t>
      </w:r>
    </w:p>
    <w:p w:rsidR="0029400B" w:rsidRPr="00657659" w:rsidRDefault="00657659"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657659">
        <w:rPr>
          <w:rFonts w:ascii="Times New Roman" w:hAnsi="Times New Roman"/>
          <w:sz w:val="24"/>
          <w:szCs w:val="24"/>
          <w:lang w:val="ru-RU"/>
        </w:rPr>
        <w:t>Биосфера. Определение. Границы. Работы В.И. Вернадского. Роль живых организмов (живого вещества) в формировании и сохранении биосферы, среды обитания. Свойства и функции живого вещества. Устойчивость биосферы. Ее механизмы и факторы. Пределы устойчивости.</w:t>
      </w:r>
    </w:p>
    <w:p w:rsidR="0029400B" w:rsidRPr="00657659" w:rsidRDefault="00657659"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657659">
        <w:rPr>
          <w:rFonts w:ascii="Times New Roman" w:hAnsi="Times New Roman"/>
          <w:sz w:val="24"/>
          <w:szCs w:val="24"/>
          <w:lang w:val="ru-RU"/>
        </w:rPr>
        <w:t>Социальная и прикладная экология (экология природно антропогенных систем)</w:t>
      </w:r>
    </w:p>
    <w:p w:rsidR="0029400B" w:rsidRPr="00657659" w:rsidRDefault="00657659"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657659">
        <w:rPr>
          <w:rFonts w:ascii="Times New Roman" w:hAnsi="Times New Roman"/>
          <w:sz w:val="24"/>
          <w:szCs w:val="24"/>
          <w:lang w:val="ru-RU"/>
        </w:rPr>
        <w:t>Задачи. Связь с общей экологией. Значение для оптимизации взаимоотношения человека с природой, решения экологических проблем. Объекты изучения -экосистемы, измененные человеком или искусственно созданные.</w:t>
      </w:r>
    </w:p>
    <w:p w:rsidR="0029400B" w:rsidRPr="00657659" w:rsidRDefault="0029400B"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Место и роль человека в окружающем мире</w:t>
      </w:r>
    </w:p>
    <w:p w:rsidR="0029400B" w:rsidRPr="00657659" w:rsidRDefault="00657659"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ab/>
      </w:r>
      <w:r w:rsidR="0029400B" w:rsidRPr="00657659">
        <w:rPr>
          <w:rFonts w:ascii="Times New Roman" w:hAnsi="Times New Roman"/>
          <w:sz w:val="24"/>
          <w:szCs w:val="24"/>
          <w:lang w:val="ru-RU"/>
        </w:rPr>
        <w:t>Становление человека как биосоциального вида. Специфика создаваемой (изменяемой) человеком среды, адаптаций к ней организмов. Социальная среда. Экологические кризисы в развитии цивилизаций. Современный кризис и его специфика.</w:t>
      </w:r>
    </w:p>
    <w:p w:rsidR="0029400B" w:rsidRPr="00657659" w:rsidRDefault="00657659"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657659">
        <w:rPr>
          <w:rFonts w:ascii="Times New Roman" w:hAnsi="Times New Roman"/>
          <w:sz w:val="24"/>
          <w:szCs w:val="24"/>
          <w:lang w:val="ru-RU"/>
        </w:rPr>
        <w:t>Масштабы воздействия человека на среду и биосферу в настоящее время. Их следствия. Важнейшие проявления деятельности человека в биосфере, нарушение круговорота веществ, потоков энергии, механизмов функционирования популяций, экосистем и биосферы. Влияние на среды жизни.</w:t>
      </w:r>
    </w:p>
    <w:p w:rsidR="0029400B" w:rsidRPr="00657659" w:rsidRDefault="00657659"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657659">
        <w:rPr>
          <w:rFonts w:ascii="Times New Roman" w:hAnsi="Times New Roman"/>
          <w:sz w:val="24"/>
          <w:szCs w:val="24"/>
          <w:lang w:val="ru-RU"/>
        </w:rPr>
        <w:t>Основные экологические проблемы современного мира</w:t>
      </w:r>
    </w:p>
    <w:p w:rsidR="0029400B" w:rsidRPr="00657659" w:rsidRDefault="00657659"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657659">
        <w:rPr>
          <w:rFonts w:ascii="Times New Roman" w:hAnsi="Times New Roman"/>
          <w:sz w:val="24"/>
          <w:szCs w:val="24"/>
          <w:lang w:val="ru-RU"/>
        </w:rPr>
        <w:t>Демографический взрыв, его сущность, причины и экологические последствия. Важнейшие проблемы, их масштабы, причины и следствия всеобщего загрязнения среды, изменения климата, разрушения озонового экрана, кислотных осадков, истощения природных ресурсов, недостатка продовольствия, истощения и загрязнения земельных и водных ресурсов, сокращения биологического разнообразия, опустынивания, накопления отходов, катастрофы и др. Экологические оценки современных способов получения и использования энергии, производственных процессов. Среда современных городов и поселений. Влияние техногенной и социальной среды на здоровье. Специфические экологические проблемы России.</w:t>
      </w:r>
    </w:p>
    <w:p w:rsidR="0029400B" w:rsidRPr="00657659" w:rsidRDefault="0029400B"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Возможные пути решения экологических проблем</w:t>
      </w:r>
    </w:p>
    <w:p w:rsidR="0029400B" w:rsidRPr="00657659" w:rsidRDefault="00657659"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proofErr w:type="spellStart"/>
      <w:r w:rsidR="0029400B" w:rsidRPr="00657659">
        <w:rPr>
          <w:rFonts w:ascii="Times New Roman" w:hAnsi="Times New Roman"/>
          <w:sz w:val="24"/>
          <w:szCs w:val="24"/>
          <w:lang w:val="ru-RU"/>
        </w:rPr>
        <w:t>Неистощительное</w:t>
      </w:r>
      <w:proofErr w:type="spellEnd"/>
      <w:r w:rsidR="0029400B" w:rsidRPr="00657659">
        <w:rPr>
          <w:rFonts w:ascii="Times New Roman" w:hAnsi="Times New Roman"/>
          <w:sz w:val="24"/>
          <w:szCs w:val="24"/>
        </w:rPr>
        <w:t> </w:t>
      </w:r>
      <w:r w:rsidR="0029400B" w:rsidRPr="00657659">
        <w:rPr>
          <w:rFonts w:ascii="Times New Roman" w:hAnsi="Times New Roman"/>
          <w:sz w:val="24"/>
          <w:szCs w:val="24"/>
          <w:lang w:val="ru-RU"/>
        </w:rPr>
        <w:t>природопользование. Особо охраняемые территории. Экологически обоснованные технологии. Отказ от потребительского образа жизни. Замкнутые производственные циклы. Биотехнологии. Освоение нетрадиционных источников получения энергии. Экологически обоснованное управление природными процессами на уровне экосистем и др. Роль экологического образования,</w:t>
      </w:r>
      <w:r w:rsidR="0029400B" w:rsidRPr="00657659">
        <w:rPr>
          <w:rFonts w:ascii="Times New Roman" w:hAnsi="Times New Roman"/>
          <w:sz w:val="24"/>
          <w:szCs w:val="24"/>
        </w:rPr>
        <w:t> </w:t>
      </w:r>
      <w:proofErr w:type="spellStart"/>
      <w:r w:rsidR="0029400B" w:rsidRPr="00657659">
        <w:rPr>
          <w:rFonts w:ascii="Times New Roman" w:hAnsi="Times New Roman"/>
          <w:sz w:val="24"/>
          <w:szCs w:val="24"/>
          <w:lang w:val="ru-RU"/>
        </w:rPr>
        <w:t>экологизации</w:t>
      </w:r>
      <w:proofErr w:type="spellEnd"/>
      <w:r w:rsidR="0029400B" w:rsidRPr="00657659">
        <w:rPr>
          <w:rFonts w:ascii="Times New Roman" w:hAnsi="Times New Roman"/>
          <w:sz w:val="24"/>
          <w:szCs w:val="24"/>
        </w:rPr>
        <w:t> </w:t>
      </w:r>
      <w:r w:rsidR="0029400B" w:rsidRPr="00657659">
        <w:rPr>
          <w:rFonts w:ascii="Times New Roman" w:hAnsi="Times New Roman"/>
          <w:sz w:val="24"/>
          <w:szCs w:val="24"/>
          <w:lang w:val="ru-RU"/>
        </w:rPr>
        <w:t>науки. Значение международного сотрудничества и мирового сообщества для охраны среды и биосферы. Экологический мониторинг. Возможности и пути реализации концепции устойчивого развития и учения В.И. Вернадского о биосфере.</w:t>
      </w:r>
    </w:p>
    <w:p w:rsidR="0029400B" w:rsidRPr="00FC092C" w:rsidRDefault="00657659" w:rsidP="00D665EB">
      <w:pPr>
        <w:spacing w:after="0" w:line="240" w:lineRule="auto"/>
        <w:jc w:val="both"/>
        <w:rPr>
          <w:rFonts w:ascii="Times New Roman" w:hAnsi="Times New Roman"/>
          <w:sz w:val="28"/>
          <w:szCs w:val="28"/>
          <w:lang w:val="ru-RU"/>
        </w:rPr>
      </w:pPr>
      <w:r>
        <w:rPr>
          <w:rFonts w:ascii="Times New Roman" w:hAnsi="Times New Roman"/>
          <w:sz w:val="24"/>
          <w:szCs w:val="24"/>
          <w:lang w:val="ru-RU"/>
        </w:rPr>
        <w:tab/>
      </w:r>
      <w:r w:rsidR="0029400B" w:rsidRPr="00EC724C">
        <w:rPr>
          <w:rFonts w:ascii="Times New Roman" w:hAnsi="Times New Roman"/>
          <w:sz w:val="28"/>
          <w:szCs w:val="28"/>
        </w:rPr>
        <w:t> </w:t>
      </w:r>
    </w:p>
    <w:p w:rsidR="0029400B" w:rsidRPr="00326128" w:rsidRDefault="0029400B" w:rsidP="00D665EB">
      <w:pPr>
        <w:spacing w:after="0" w:line="240" w:lineRule="auto"/>
        <w:jc w:val="both"/>
        <w:rPr>
          <w:rFonts w:ascii="Times New Roman" w:hAnsi="Times New Roman"/>
          <w:b/>
          <w:sz w:val="24"/>
          <w:szCs w:val="24"/>
          <w:lang w:val="ru-RU"/>
        </w:rPr>
      </w:pPr>
      <w:r w:rsidRPr="00326128">
        <w:rPr>
          <w:rFonts w:ascii="Times New Roman" w:hAnsi="Times New Roman"/>
          <w:b/>
          <w:sz w:val="24"/>
          <w:szCs w:val="24"/>
          <w:lang w:val="ru-RU"/>
        </w:rPr>
        <w:t>Физика</w:t>
      </w:r>
    </w:p>
    <w:p w:rsidR="0029400B" w:rsidRPr="00657659" w:rsidRDefault="0029400B" w:rsidP="00D665EB">
      <w:pPr>
        <w:spacing w:after="0" w:line="240" w:lineRule="auto"/>
        <w:jc w:val="both"/>
        <w:rPr>
          <w:rFonts w:ascii="Times New Roman" w:hAnsi="Times New Roman"/>
          <w:i/>
          <w:sz w:val="24"/>
          <w:szCs w:val="24"/>
          <w:lang w:val="ru-RU"/>
        </w:rPr>
      </w:pPr>
      <w:r w:rsidRPr="00657659">
        <w:rPr>
          <w:rFonts w:ascii="Times New Roman" w:hAnsi="Times New Roman"/>
          <w:i/>
          <w:sz w:val="24"/>
          <w:szCs w:val="24"/>
          <w:lang w:val="ru-RU"/>
        </w:rPr>
        <w:t>Методы научного познания и физическая карта мира</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ab/>
      </w:r>
      <w:r w:rsidR="0029400B" w:rsidRPr="00657659">
        <w:rPr>
          <w:rFonts w:ascii="Times New Roman" w:hAnsi="Times New Roman"/>
          <w:sz w:val="24"/>
          <w:szCs w:val="24"/>
          <w:lang w:val="ru-RU"/>
        </w:rPr>
        <w:t xml:space="preserve"> 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w:t>
      </w:r>
    </w:p>
    <w:p w:rsidR="0029400B" w:rsidRPr="00657659" w:rsidRDefault="0029400B" w:rsidP="00D665EB">
      <w:pPr>
        <w:spacing w:after="0" w:line="240" w:lineRule="auto"/>
        <w:jc w:val="both"/>
        <w:rPr>
          <w:rFonts w:ascii="Times New Roman" w:hAnsi="Times New Roman"/>
          <w:i/>
          <w:sz w:val="24"/>
          <w:szCs w:val="24"/>
          <w:lang w:val="ru-RU"/>
        </w:rPr>
      </w:pPr>
      <w:r w:rsidRPr="00657659">
        <w:rPr>
          <w:rFonts w:ascii="Times New Roman" w:hAnsi="Times New Roman"/>
          <w:i/>
          <w:sz w:val="24"/>
          <w:szCs w:val="24"/>
          <w:lang w:val="ru-RU"/>
        </w:rPr>
        <w:t>Механика</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ab/>
      </w:r>
      <w:r w:rsidR="0029400B" w:rsidRPr="00657659">
        <w:rPr>
          <w:rFonts w:ascii="Times New Roman" w:hAnsi="Times New Roman"/>
          <w:sz w:val="24"/>
          <w:szCs w:val="24"/>
          <w:lang w:val="ru-RU"/>
        </w:rPr>
        <w:t>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ab/>
      </w:r>
      <w:r w:rsidR="0029400B" w:rsidRPr="00657659">
        <w:rPr>
          <w:rFonts w:ascii="Times New Roman" w:hAnsi="Times New Roman"/>
          <w:sz w:val="24"/>
          <w:szCs w:val="24"/>
          <w:lang w:val="ru-RU"/>
        </w:rPr>
        <w:t>Взаимодействие тел. Законы Ньютона. Принцип суперпозиции сил. 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 Автоколебания. Механические волны. Уравнение гармонической волны.</w:t>
      </w:r>
    </w:p>
    <w:p w:rsidR="0029400B" w:rsidRPr="00657659" w:rsidRDefault="0029400B"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Молекулярная физика. Термодинамика</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ab/>
      </w:r>
      <w:r w:rsidR="0029400B" w:rsidRPr="00657659">
        <w:rPr>
          <w:rFonts w:ascii="Times New Roman" w:hAnsi="Times New Roman"/>
          <w:sz w:val="24"/>
          <w:szCs w:val="24"/>
          <w:lang w:val="ru-RU"/>
        </w:rPr>
        <w:t>Опыты Штерна и</w:t>
      </w:r>
      <w:r w:rsidR="0029400B" w:rsidRPr="00657659">
        <w:rPr>
          <w:rFonts w:ascii="Times New Roman" w:hAnsi="Times New Roman"/>
          <w:sz w:val="24"/>
          <w:szCs w:val="24"/>
        </w:rPr>
        <w:t> </w:t>
      </w:r>
      <w:proofErr w:type="spellStart"/>
      <w:r w:rsidR="0029400B" w:rsidRPr="00657659">
        <w:rPr>
          <w:rFonts w:ascii="Times New Roman" w:hAnsi="Times New Roman"/>
          <w:sz w:val="24"/>
          <w:szCs w:val="24"/>
          <w:lang w:val="ru-RU"/>
        </w:rPr>
        <w:t>Перрена</w:t>
      </w:r>
      <w:proofErr w:type="spellEnd"/>
      <w:r w:rsidR="0029400B" w:rsidRPr="00657659">
        <w:rPr>
          <w:rFonts w:ascii="Times New Roman" w:hAnsi="Times New Roman"/>
          <w:sz w:val="24"/>
          <w:szCs w:val="24"/>
          <w:lang w:val="ru-RU"/>
        </w:rPr>
        <w:t>. Количество вещества. Моль. Постоянная Авогадро.</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ab/>
      </w:r>
      <w:r w:rsidR="0029400B" w:rsidRPr="00657659">
        <w:rPr>
          <w:rFonts w:ascii="Times New Roman" w:hAnsi="Times New Roman"/>
          <w:sz w:val="24"/>
          <w:szCs w:val="24"/>
          <w:lang w:val="ru-RU"/>
        </w:rPr>
        <w:t>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ab/>
      </w:r>
      <w:r w:rsidR="0029400B" w:rsidRPr="00657659">
        <w:rPr>
          <w:rFonts w:ascii="Times New Roman" w:hAnsi="Times New Roman"/>
          <w:sz w:val="24"/>
          <w:szCs w:val="24"/>
          <w:lang w:val="ru-RU"/>
        </w:rPr>
        <w:t>Идеальный газ. Связь между давлением и средней кинетической энергией молекул идеального газа. Уравнение</w:t>
      </w:r>
      <w:r w:rsidR="0029400B" w:rsidRPr="00657659">
        <w:rPr>
          <w:rFonts w:ascii="Times New Roman" w:hAnsi="Times New Roman"/>
          <w:sz w:val="24"/>
          <w:szCs w:val="24"/>
        </w:rPr>
        <w:t> </w:t>
      </w:r>
      <w:proofErr w:type="spellStart"/>
      <w:r w:rsidR="0029400B" w:rsidRPr="00657659">
        <w:rPr>
          <w:rFonts w:ascii="Times New Roman" w:hAnsi="Times New Roman"/>
          <w:sz w:val="24"/>
          <w:szCs w:val="24"/>
          <w:lang w:val="ru-RU"/>
        </w:rPr>
        <w:t>Клапейрона</w:t>
      </w:r>
      <w:proofErr w:type="spellEnd"/>
      <w:r w:rsidR="0029400B" w:rsidRPr="00657659">
        <w:rPr>
          <w:rFonts w:ascii="Times New Roman" w:hAnsi="Times New Roman"/>
          <w:sz w:val="24"/>
          <w:szCs w:val="24"/>
        </w:rPr>
        <w:t> </w:t>
      </w:r>
      <w:r w:rsidR="0029400B" w:rsidRPr="00657659">
        <w:rPr>
          <w:rFonts w:ascii="Times New Roman" w:hAnsi="Times New Roman"/>
          <w:sz w:val="24"/>
          <w:szCs w:val="24"/>
          <w:lang w:val="ru-RU"/>
        </w:rPr>
        <w:t>Менделеева.</w:t>
      </w:r>
      <w:r w:rsidR="0029400B" w:rsidRPr="00657659">
        <w:rPr>
          <w:rFonts w:ascii="Times New Roman" w:hAnsi="Times New Roman"/>
          <w:sz w:val="24"/>
          <w:szCs w:val="24"/>
        </w:rPr>
        <w:t> </w:t>
      </w:r>
      <w:proofErr w:type="spellStart"/>
      <w:r w:rsidR="0029400B" w:rsidRPr="00657659">
        <w:rPr>
          <w:rFonts w:ascii="Times New Roman" w:hAnsi="Times New Roman"/>
          <w:sz w:val="24"/>
          <w:szCs w:val="24"/>
          <w:lang w:val="ru-RU"/>
        </w:rPr>
        <w:t>Изопроцессы</w:t>
      </w:r>
      <w:proofErr w:type="spellEnd"/>
      <w:r w:rsidR="0029400B" w:rsidRPr="00657659">
        <w:rPr>
          <w:rFonts w:ascii="Times New Roman" w:hAnsi="Times New Roman"/>
          <w:sz w:val="24"/>
          <w:szCs w:val="24"/>
          <w:lang w:val="ru-RU"/>
        </w:rPr>
        <w:t>. Насыщенные и ненасыщенные пары. Кристаллические и аморфные тела.</w:t>
      </w:r>
    </w:p>
    <w:p w:rsidR="0029400B" w:rsidRPr="00657659" w:rsidRDefault="0029400B" w:rsidP="00D665EB">
      <w:pPr>
        <w:spacing w:after="0" w:line="240" w:lineRule="auto"/>
        <w:jc w:val="both"/>
        <w:rPr>
          <w:rFonts w:ascii="Times New Roman" w:hAnsi="Times New Roman"/>
          <w:i/>
          <w:sz w:val="24"/>
          <w:szCs w:val="24"/>
          <w:lang w:val="ru-RU"/>
        </w:rPr>
      </w:pPr>
      <w:r w:rsidRPr="00657659">
        <w:rPr>
          <w:rFonts w:ascii="Times New Roman" w:hAnsi="Times New Roman"/>
          <w:i/>
          <w:sz w:val="24"/>
          <w:szCs w:val="24"/>
          <w:lang w:val="ru-RU"/>
        </w:rPr>
        <w:t>Электродинамика</w:t>
      </w:r>
    </w:p>
    <w:p w:rsidR="0029400B" w:rsidRPr="00657659" w:rsidRDefault="00657659"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657659">
        <w:rPr>
          <w:rFonts w:ascii="Times New Roman" w:hAnsi="Times New Roman"/>
          <w:sz w:val="24"/>
          <w:szCs w:val="24"/>
          <w:lang w:val="ru-RU"/>
        </w:rPr>
        <w:t>Электрическое взаимодействие. Элементарный электрический заряд. Закон Кулона. Напряженность электрического поля. Потенциальность электростатического поля. Разность потенциалов. Принцип суперпозиции полей.</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lastRenderedPageBreak/>
        <w:tab/>
      </w:r>
      <w:r w:rsidR="0029400B" w:rsidRPr="00657659">
        <w:rPr>
          <w:rFonts w:ascii="Times New Roman" w:hAnsi="Times New Roman"/>
          <w:sz w:val="24"/>
          <w:szCs w:val="24"/>
          <w:lang w:val="ru-RU"/>
        </w:rPr>
        <w:t>Проводники в электрическом поле. Электрическая емкость. Конденсатор. Диэлектрики в электрическом поле. Энергия электрического поля конденсатора.</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ab/>
      </w:r>
      <w:r w:rsidR="0029400B" w:rsidRPr="00657659">
        <w:rPr>
          <w:rFonts w:ascii="Times New Roman" w:hAnsi="Times New Roman"/>
          <w:sz w:val="24"/>
          <w:szCs w:val="24"/>
          <w:lang w:val="ru-RU"/>
        </w:rPr>
        <w:t>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ab/>
      </w:r>
      <w:r w:rsidR="0029400B" w:rsidRPr="00657659">
        <w:rPr>
          <w:rFonts w:ascii="Times New Roman" w:hAnsi="Times New Roman"/>
          <w:sz w:val="24"/>
          <w:szCs w:val="24"/>
          <w:lang w:val="ru-RU"/>
        </w:rPr>
        <w:t xml:space="preserve">Полупроводники. Собственная и примесная проводимости полупроводников, </w:t>
      </w:r>
      <w:r w:rsidR="0029400B" w:rsidRPr="00657659">
        <w:rPr>
          <w:rFonts w:ascii="Times New Roman" w:hAnsi="Times New Roman"/>
          <w:sz w:val="24"/>
          <w:szCs w:val="24"/>
        </w:rPr>
        <w:t>p</w:t>
      </w:r>
      <w:r w:rsidR="0029400B" w:rsidRPr="00657659">
        <w:rPr>
          <w:rFonts w:ascii="Times New Roman" w:hAnsi="Times New Roman"/>
          <w:sz w:val="24"/>
          <w:szCs w:val="24"/>
          <w:lang w:val="ru-RU"/>
        </w:rPr>
        <w:t>-</w:t>
      </w:r>
      <w:r w:rsidR="0029400B" w:rsidRPr="00657659">
        <w:rPr>
          <w:rFonts w:ascii="Times New Roman" w:hAnsi="Times New Roman"/>
          <w:sz w:val="24"/>
          <w:szCs w:val="24"/>
        </w:rPr>
        <w:t>n</w:t>
      </w:r>
      <w:r w:rsidR="0029400B" w:rsidRPr="00657659">
        <w:rPr>
          <w:rFonts w:ascii="Times New Roman" w:hAnsi="Times New Roman"/>
          <w:sz w:val="24"/>
          <w:szCs w:val="24"/>
          <w:lang w:val="ru-RU"/>
        </w:rPr>
        <w:t>-переход.</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ab/>
      </w:r>
      <w:r w:rsidR="0029400B" w:rsidRPr="00657659">
        <w:rPr>
          <w:rFonts w:ascii="Times New Roman" w:hAnsi="Times New Roman"/>
          <w:sz w:val="24"/>
          <w:szCs w:val="24"/>
          <w:lang w:val="ru-RU"/>
        </w:rPr>
        <w:t>Индукция магнитного поля. Сила Ампера. Сила Лоренца. Магнитный поток. Закон электромагнитной индукции Фарадея. Правило Ленца. Вихревое электрическое поле. Самоиндукция. Индуктивность. Колебательный контур. Переменный ток. Производство, передача и потребление электрической энергии.</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ab/>
      </w:r>
      <w:r w:rsidR="0029400B" w:rsidRPr="00657659">
        <w:rPr>
          <w:rFonts w:ascii="Times New Roman" w:hAnsi="Times New Roman"/>
          <w:sz w:val="24"/>
          <w:szCs w:val="24"/>
          <w:lang w:val="ru-RU"/>
        </w:rPr>
        <w:t>Идеи теории Максвелла. Электромагнитная волна. Свойства электромагнитных волн. Принципы радиосвязи.</w:t>
      </w:r>
    </w:p>
    <w:p w:rsidR="0029400B" w:rsidRPr="00657659" w:rsidRDefault="0029400B" w:rsidP="00D665EB">
      <w:pPr>
        <w:spacing w:after="0" w:line="240" w:lineRule="auto"/>
        <w:jc w:val="both"/>
        <w:rPr>
          <w:rFonts w:ascii="Times New Roman" w:hAnsi="Times New Roman"/>
          <w:i/>
          <w:sz w:val="24"/>
          <w:szCs w:val="24"/>
          <w:lang w:val="ru-RU"/>
        </w:rPr>
      </w:pPr>
      <w:r w:rsidRPr="00657659">
        <w:rPr>
          <w:rFonts w:ascii="Times New Roman" w:hAnsi="Times New Roman"/>
          <w:i/>
          <w:sz w:val="24"/>
          <w:szCs w:val="24"/>
          <w:lang w:val="ru-RU"/>
        </w:rPr>
        <w:t>Оптика</w:t>
      </w:r>
    </w:p>
    <w:p w:rsidR="0029400B" w:rsidRPr="00657659" w:rsidRDefault="00657659"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657659">
        <w:rPr>
          <w:rFonts w:ascii="Times New Roman" w:hAnsi="Times New Roman"/>
          <w:sz w:val="24"/>
          <w:szCs w:val="24"/>
          <w:lang w:val="ru-RU"/>
        </w:rPr>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w:t>
      </w:r>
    </w:p>
    <w:p w:rsidR="0029400B" w:rsidRPr="00657659" w:rsidRDefault="0029400B" w:rsidP="00D665EB">
      <w:pPr>
        <w:spacing w:after="0" w:line="240" w:lineRule="auto"/>
        <w:jc w:val="both"/>
        <w:rPr>
          <w:rFonts w:ascii="Times New Roman" w:hAnsi="Times New Roman"/>
          <w:i/>
          <w:sz w:val="24"/>
          <w:szCs w:val="24"/>
          <w:lang w:val="ru-RU"/>
        </w:rPr>
      </w:pPr>
      <w:r w:rsidRPr="00657659">
        <w:rPr>
          <w:rFonts w:ascii="Times New Roman" w:hAnsi="Times New Roman"/>
          <w:i/>
          <w:sz w:val="24"/>
          <w:szCs w:val="24"/>
          <w:lang w:val="ru-RU"/>
        </w:rPr>
        <w:t>Основы специальной теории относительности</w:t>
      </w:r>
    </w:p>
    <w:p w:rsidR="0029400B" w:rsidRPr="00657659" w:rsidRDefault="00657659"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657659">
        <w:rPr>
          <w:rFonts w:ascii="Times New Roman" w:hAnsi="Times New Roman"/>
          <w:sz w:val="24"/>
          <w:szCs w:val="24"/>
          <w:lang w:val="ru-RU"/>
        </w:rPr>
        <w:t>Инвариантность скорости света. Принцип относительности Эйнштейна. Пространство и время в специальной теории относительности. Связь массы и энергии</w:t>
      </w:r>
    </w:p>
    <w:p w:rsidR="0029400B" w:rsidRPr="00657659" w:rsidRDefault="0029400B" w:rsidP="00D665EB">
      <w:pPr>
        <w:spacing w:after="0" w:line="240" w:lineRule="auto"/>
        <w:jc w:val="both"/>
        <w:rPr>
          <w:rFonts w:ascii="Times New Roman" w:hAnsi="Times New Roman"/>
          <w:i/>
          <w:sz w:val="24"/>
          <w:szCs w:val="24"/>
          <w:lang w:val="ru-RU"/>
        </w:rPr>
      </w:pPr>
      <w:r w:rsidRPr="00657659">
        <w:rPr>
          <w:rFonts w:ascii="Times New Roman" w:hAnsi="Times New Roman"/>
          <w:i/>
          <w:sz w:val="24"/>
          <w:szCs w:val="24"/>
          <w:lang w:val="ru-RU"/>
        </w:rPr>
        <w:t>Квантовая физика</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ab/>
      </w:r>
      <w:r w:rsidR="0029400B" w:rsidRPr="00657659">
        <w:rPr>
          <w:rFonts w:ascii="Times New Roman" w:hAnsi="Times New Roman"/>
          <w:sz w:val="24"/>
          <w:szCs w:val="24"/>
          <w:lang w:val="ru-RU"/>
        </w:rPr>
        <w:t>Тепловое излучение. Постоянная Планка. Фотоэффект. Опыты Столетова. Фотоны. Уравнение Эйнштейна для фотоэффекта. Корпускулярно - волновой дуализм.</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ab/>
      </w:r>
      <w:r w:rsidR="0029400B" w:rsidRPr="00657659">
        <w:rPr>
          <w:rFonts w:ascii="Times New Roman" w:hAnsi="Times New Roman"/>
          <w:sz w:val="24"/>
          <w:szCs w:val="24"/>
          <w:lang w:val="ru-RU"/>
        </w:rPr>
        <w:t>Гипотеза Луи де Бройля. Дифракция электронов.</w:t>
      </w:r>
    </w:p>
    <w:p w:rsidR="0029400B" w:rsidRPr="00657659" w:rsidRDefault="00657659"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ab/>
      </w:r>
      <w:proofErr w:type="spellStart"/>
      <w:r w:rsidR="0029400B" w:rsidRPr="00657659">
        <w:rPr>
          <w:rFonts w:ascii="Times New Roman" w:hAnsi="Times New Roman"/>
          <w:sz w:val="24"/>
          <w:szCs w:val="24"/>
          <w:lang w:val="ru-RU"/>
        </w:rPr>
        <w:t>Боровская</w:t>
      </w:r>
      <w:proofErr w:type="spellEnd"/>
      <w:r w:rsidR="0029400B" w:rsidRPr="00657659">
        <w:rPr>
          <w:rFonts w:ascii="Times New Roman" w:hAnsi="Times New Roman"/>
          <w:sz w:val="24"/>
          <w:szCs w:val="24"/>
        </w:rPr>
        <w:t> </w:t>
      </w:r>
      <w:r w:rsidR="0029400B" w:rsidRPr="00657659">
        <w:rPr>
          <w:rFonts w:ascii="Times New Roman" w:hAnsi="Times New Roman"/>
          <w:sz w:val="24"/>
          <w:szCs w:val="24"/>
          <w:lang w:val="ru-RU"/>
        </w:rPr>
        <w:t>модель атома водорода. Спектры. Люминесценция. Лазеры.</w:t>
      </w:r>
    </w:p>
    <w:p w:rsidR="0029400B" w:rsidRPr="00657659" w:rsidRDefault="0029400B" w:rsidP="00D665EB">
      <w:pPr>
        <w:spacing w:after="0" w:line="240" w:lineRule="auto"/>
        <w:jc w:val="both"/>
        <w:rPr>
          <w:rFonts w:ascii="Times New Roman" w:hAnsi="Times New Roman"/>
          <w:sz w:val="24"/>
          <w:szCs w:val="24"/>
          <w:lang w:val="ru-RU"/>
        </w:rPr>
      </w:pPr>
      <w:r w:rsidRPr="00657659">
        <w:rPr>
          <w:rFonts w:ascii="Times New Roman" w:hAnsi="Times New Roman"/>
          <w:sz w:val="24"/>
          <w:szCs w:val="24"/>
          <w:lang w:val="ru-RU"/>
        </w:rPr>
        <w:t>Закон радиоактивного распада. Нуклонная модель ядра. Деление ядер. Синтез ядер. Ядерная энергетика. Элементарные частицы. Фундаментальные взаимодействия.</w:t>
      </w:r>
    </w:p>
    <w:p w:rsidR="0029400B" w:rsidRPr="00FC092C" w:rsidRDefault="0029400B" w:rsidP="00D665EB">
      <w:pPr>
        <w:spacing w:after="0" w:line="240" w:lineRule="auto"/>
        <w:jc w:val="both"/>
        <w:rPr>
          <w:rFonts w:ascii="Times New Roman" w:hAnsi="Times New Roman"/>
          <w:sz w:val="28"/>
          <w:szCs w:val="28"/>
          <w:lang w:val="ru-RU"/>
        </w:rPr>
      </w:pPr>
    </w:p>
    <w:p w:rsidR="0029400B" w:rsidRPr="00D237D7" w:rsidRDefault="0029400B" w:rsidP="00D665EB">
      <w:pPr>
        <w:spacing w:after="0" w:line="240" w:lineRule="auto"/>
        <w:jc w:val="both"/>
        <w:rPr>
          <w:rFonts w:ascii="Times New Roman" w:hAnsi="Times New Roman"/>
          <w:b/>
          <w:sz w:val="24"/>
          <w:szCs w:val="24"/>
          <w:lang w:val="ru-RU"/>
        </w:rPr>
      </w:pPr>
      <w:r w:rsidRPr="00D237D7">
        <w:rPr>
          <w:rFonts w:ascii="Times New Roman" w:hAnsi="Times New Roman"/>
          <w:b/>
          <w:sz w:val="24"/>
          <w:szCs w:val="24"/>
          <w:lang w:val="ru-RU"/>
        </w:rPr>
        <w:t>Химия</w:t>
      </w:r>
    </w:p>
    <w:p w:rsidR="0029400B" w:rsidRPr="00D237D7" w:rsidRDefault="0029400B" w:rsidP="00D665EB">
      <w:pPr>
        <w:spacing w:after="0" w:line="240" w:lineRule="auto"/>
        <w:jc w:val="both"/>
        <w:rPr>
          <w:rFonts w:ascii="Times New Roman" w:hAnsi="Times New Roman"/>
          <w:i/>
          <w:sz w:val="24"/>
          <w:szCs w:val="24"/>
          <w:lang w:val="ru-RU"/>
        </w:rPr>
      </w:pPr>
      <w:r w:rsidRPr="00D237D7">
        <w:rPr>
          <w:rFonts w:ascii="Times New Roman" w:hAnsi="Times New Roman"/>
          <w:i/>
          <w:sz w:val="24"/>
          <w:szCs w:val="24"/>
          <w:lang w:val="ru-RU"/>
        </w:rPr>
        <w:t>Химический элемент</w:t>
      </w:r>
    </w:p>
    <w:p w:rsidR="0029400B" w:rsidRPr="00D237D7" w:rsidRDefault="00D237D7" w:rsidP="00D665EB">
      <w:pPr>
        <w:spacing w:after="0" w:line="240" w:lineRule="auto"/>
        <w:jc w:val="both"/>
        <w:rPr>
          <w:rFonts w:ascii="Times New Roman" w:hAnsi="Times New Roman"/>
          <w:sz w:val="24"/>
          <w:szCs w:val="24"/>
          <w:lang w:val="ru-RU"/>
        </w:rPr>
      </w:pPr>
      <w:r w:rsidRPr="00D237D7">
        <w:rPr>
          <w:rFonts w:ascii="Times New Roman" w:hAnsi="Times New Roman"/>
          <w:sz w:val="24"/>
          <w:szCs w:val="24"/>
          <w:lang w:val="ru-RU"/>
        </w:rPr>
        <w:tab/>
      </w:r>
      <w:r w:rsidR="0029400B" w:rsidRPr="00D237D7">
        <w:rPr>
          <w:rFonts w:ascii="Times New Roman" w:hAnsi="Times New Roman"/>
          <w:sz w:val="24"/>
          <w:szCs w:val="24"/>
          <w:lang w:val="ru-RU"/>
        </w:rPr>
        <w:t>Формы существования химического элемента. Современные представления о строении атомов. Изотопы.</w:t>
      </w:r>
    </w:p>
    <w:p w:rsidR="0029400B" w:rsidRPr="00D237D7" w:rsidRDefault="00D237D7" w:rsidP="00D665EB">
      <w:pPr>
        <w:spacing w:after="0" w:line="240" w:lineRule="auto"/>
        <w:jc w:val="both"/>
        <w:rPr>
          <w:rFonts w:ascii="Times New Roman" w:hAnsi="Times New Roman"/>
          <w:sz w:val="24"/>
          <w:szCs w:val="24"/>
          <w:lang w:val="ru-RU"/>
        </w:rPr>
      </w:pPr>
      <w:r w:rsidRPr="00D237D7">
        <w:rPr>
          <w:rFonts w:ascii="Times New Roman" w:hAnsi="Times New Roman"/>
          <w:sz w:val="24"/>
          <w:szCs w:val="24"/>
          <w:lang w:val="ru-RU"/>
        </w:rPr>
        <w:tab/>
      </w:r>
      <w:r w:rsidR="0029400B" w:rsidRPr="00D237D7">
        <w:rPr>
          <w:rFonts w:ascii="Times New Roman" w:hAnsi="Times New Roman"/>
          <w:sz w:val="24"/>
          <w:szCs w:val="24"/>
          <w:lang w:val="ru-RU"/>
        </w:rPr>
        <w:t xml:space="preserve">Строение электронных оболочек атомов элементов первых четырех периодов. Понятие об электронном облаке, </w:t>
      </w:r>
      <w:r w:rsidR="0029400B" w:rsidRPr="00D237D7">
        <w:rPr>
          <w:rFonts w:ascii="Times New Roman" w:hAnsi="Times New Roman"/>
          <w:sz w:val="24"/>
          <w:szCs w:val="24"/>
        </w:rPr>
        <w:t>s</w:t>
      </w:r>
      <w:r w:rsidR="0029400B" w:rsidRPr="00D237D7">
        <w:rPr>
          <w:rFonts w:ascii="Times New Roman" w:hAnsi="Times New Roman"/>
          <w:sz w:val="24"/>
          <w:szCs w:val="24"/>
          <w:lang w:val="ru-RU"/>
        </w:rPr>
        <w:t>-</w:t>
      </w:r>
      <w:proofErr w:type="spellStart"/>
      <w:r w:rsidR="0029400B" w:rsidRPr="00D237D7">
        <w:rPr>
          <w:rFonts w:ascii="Times New Roman" w:hAnsi="Times New Roman"/>
          <w:sz w:val="24"/>
          <w:szCs w:val="24"/>
          <w:lang w:val="ru-RU"/>
        </w:rPr>
        <w:t>ир</w:t>
      </w:r>
      <w:proofErr w:type="spellEnd"/>
      <w:r w:rsidR="0029400B" w:rsidRPr="00D237D7">
        <w:rPr>
          <w:rFonts w:ascii="Times New Roman" w:hAnsi="Times New Roman"/>
          <w:sz w:val="24"/>
          <w:szCs w:val="24"/>
          <w:lang w:val="ru-RU"/>
        </w:rPr>
        <w:t>-электронах. Радиусы атомов, их периодические изменения в системе химических элементов.</w:t>
      </w:r>
    </w:p>
    <w:p w:rsidR="0029400B" w:rsidRPr="00D237D7" w:rsidRDefault="00D237D7" w:rsidP="00D665EB">
      <w:pPr>
        <w:spacing w:after="0" w:line="240" w:lineRule="auto"/>
        <w:jc w:val="both"/>
        <w:rPr>
          <w:rFonts w:ascii="Times New Roman" w:hAnsi="Times New Roman"/>
          <w:sz w:val="24"/>
          <w:szCs w:val="24"/>
          <w:lang w:val="ru-RU"/>
        </w:rPr>
      </w:pPr>
      <w:r w:rsidRPr="00D237D7">
        <w:rPr>
          <w:rFonts w:ascii="Times New Roman" w:hAnsi="Times New Roman"/>
          <w:sz w:val="24"/>
          <w:szCs w:val="24"/>
          <w:lang w:val="ru-RU"/>
        </w:rPr>
        <w:tab/>
      </w:r>
      <w:r w:rsidR="0029400B" w:rsidRPr="00D237D7">
        <w:rPr>
          <w:rFonts w:ascii="Times New Roman" w:hAnsi="Times New Roman"/>
          <w:sz w:val="24"/>
          <w:szCs w:val="24"/>
          <w:lang w:val="ru-RU"/>
        </w:rPr>
        <w:t>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w:t>
      </w:r>
      <w:r w:rsidR="0029400B" w:rsidRPr="00D237D7">
        <w:rPr>
          <w:rFonts w:ascii="Times New Roman" w:hAnsi="Times New Roman"/>
          <w:sz w:val="24"/>
          <w:szCs w:val="24"/>
        </w:rPr>
        <w:t> </w:t>
      </w:r>
      <w:proofErr w:type="spellStart"/>
      <w:r w:rsidR="0029400B" w:rsidRPr="00D237D7">
        <w:rPr>
          <w:rFonts w:ascii="Times New Roman" w:hAnsi="Times New Roman"/>
          <w:sz w:val="24"/>
          <w:szCs w:val="24"/>
          <w:lang w:val="ru-RU"/>
        </w:rPr>
        <w:t>Менделева</w:t>
      </w:r>
      <w:proofErr w:type="spellEnd"/>
      <w:r w:rsidR="0029400B" w:rsidRPr="00D237D7">
        <w:rPr>
          <w:rFonts w:ascii="Times New Roman" w:hAnsi="Times New Roman"/>
          <w:sz w:val="24"/>
          <w:szCs w:val="24"/>
          <w:lang w:val="ru-RU"/>
        </w:rPr>
        <w:t>.</w:t>
      </w:r>
      <w:r w:rsidR="0029400B" w:rsidRPr="00D237D7">
        <w:rPr>
          <w:rFonts w:ascii="Times New Roman" w:hAnsi="Times New Roman"/>
          <w:sz w:val="24"/>
          <w:szCs w:val="24"/>
        </w:rPr>
        <w:t> </w:t>
      </w:r>
    </w:p>
    <w:p w:rsidR="0029400B" w:rsidRPr="00326128" w:rsidRDefault="0029400B" w:rsidP="00D665EB">
      <w:pPr>
        <w:spacing w:after="0" w:line="240" w:lineRule="auto"/>
        <w:jc w:val="both"/>
        <w:rPr>
          <w:rFonts w:ascii="Times New Roman" w:hAnsi="Times New Roman"/>
          <w:i/>
          <w:sz w:val="24"/>
          <w:szCs w:val="24"/>
          <w:lang w:val="ru-RU"/>
        </w:rPr>
      </w:pPr>
      <w:r w:rsidRPr="00326128">
        <w:rPr>
          <w:rFonts w:ascii="Times New Roman" w:hAnsi="Times New Roman"/>
          <w:i/>
          <w:sz w:val="24"/>
          <w:szCs w:val="24"/>
          <w:lang w:val="ru-RU"/>
        </w:rPr>
        <w:t>Вещество</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Вещества молекулярного и немолекулярного строения.</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Виды химической связи. Атомная (ковалентная) связь. Способы ее образования. Длина и энергия связи. Понятие об</w:t>
      </w:r>
      <w:r w:rsidR="0029400B" w:rsidRPr="00326128">
        <w:rPr>
          <w:rFonts w:ascii="Times New Roman" w:hAnsi="Times New Roman"/>
          <w:sz w:val="24"/>
          <w:szCs w:val="24"/>
        </w:rPr>
        <w:t> </w:t>
      </w:r>
      <w:proofErr w:type="spellStart"/>
      <w:r w:rsidR="0029400B" w:rsidRPr="00326128">
        <w:rPr>
          <w:rFonts w:ascii="Times New Roman" w:hAnsi="Times New Roman"/>
          <w:sz w:val="24"/>
          <w:szCs w:val="24"/>
          <w:lang w:val="ru-RU"/>
        </w:rPr>
        <w:t>электроотрицательности</w:t>
      </w:r>
      <w:proofErr w:type="spellEnd"/>
      <w:r w:rsidR="0029400B" w:rsidRPr="00326128">
        <w:rPr>
          <w:rFonts w:ascii="Times New Roman" w:hAnsi="Times New Roman"/>
          <w:sz w:val="24"/>
          <w:szCs w:val="24"/>
        </w:rPr>
        <w:t> </w:t>
      </w:r>
      <w:r w:rsidR="0029400B" w:rsidRPr="00326128">
        <w:rPr>
          <w:rFonts w:ascii="Times New Roman" w:hAnsi="Times New Roman"/>
          <w:sz w:val="24"/>
          <w:szCs w:val="24"/>
          <w:lang w:val="ru-RU"/>
        </w:rPr>
        <w:t>химических элементов. Степень окисления.</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Ионная связь, ее образование. Заряд иона.</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Металлическая связь. Водородная связь. Типы кристаллических решеток. Зависимость свойств веществ от типа кристаллических решеток.</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Многообразие неорганических и органических веществ. Аллотропия неорганических веществ. Изомерия и гомология органических веществ.</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 xml:space="preserve">Основные положения теории химического строения органических веществ </w:t>
      </w:r>
      <w:r w:rsidR="0029400B" w:rsidRPr="00326128">
        <w:rPr>
          <w:rFonts w:ascii="Times New Roman" w:hAnsi="Times New Roman"/>
          <w:sz w:val="24"/>
          <w:szCs w:val="24"/>
        </w:rPr>
        <w:t>A</w:t>
      </w:r>
      <w:r w:rsidR="0029400B" w:rsidRPr="00326128">
        <w:rPr>
          <w:rFonts w:ascii="Times New Roman" w:hAnsi="Times New Roman"/>
          <w:sz w:val="24"/>
          <w:szCs w:val="24"/>
          <w:lang w:val="ru-RU"/>
        </w:rPr>
        <w:t>.</w:t>
      </w:r>
      <w:r w:rsidR="0029400B" w:rsidRPr="00326128">
        <w:rPr>
          <w:rFonts w:ascii="Times New Roman" w:hAnsi="Times New Roman"/>
          <w:sz w:val="24"/>
          <w:szCs w:val="24"/>
        </w:rPr>
        <w:t>M</w:t>
      </w:r>
      <w:r w:rsidR="0029400B" w:rsidRPr="00326128">
        <w:rPr>
          <w:rFonts w:ascii="Times New Roman" w:hAnsi="Times New Roman"/>
          <w:sz w:val="24"/>
          <w:szCs w:val="24"/>
          <w:lang w:val="ru-RU"/>
        </w:rPr>
        <w:t>. Бутлерова. Основные направления развития теории строения.</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Неорганические вещества. Классификация неорганических веществ.</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 xml:space="preserve">Общая характеристика металлов главных подгрупп </w:t>
      </w:r>
      <w:r w:rsidR="0029400B" w:rsidRPr="00326128">
        <w:rPr>
          <w:rFonts w:ascii="Times New Roman" w:hAnsi="Times New Roman"/>
          <w:sz w:val="24"/>
          <w:szCs w:val="24"/>
        </w:rPr>
        <w:t>I</w:t>
      </w:r>
      <w:r w:rsidR="0029400B" w:rsidRPr="00326128">
        <w:rPr>
          <w:rFonts w:ascii="Times New Roman" w:hAnsi="Times New Roman"/>
          <w:sz w:val="24"/>
          <w:szCs w:val="24"/>
          <w:lang w:val="ru-RU"/>
        </w:rPr>
        <w:t xml:space="preserve"> -</w:t>
      </w:r>
      <w:r w:rsidR="0029400B" w:rsidRPr="00326128">
        <w:rPr>
          <w:rFonts w:ascii="Times New Roman" w:hAnsi="Times New Roman"/>
          <w:sz w:val="24"/>
          <w:szCs w:val="24"/>
        </w:rPr>
        <w:t>III</w:t>
      </w:r>
      <w:r w:rsidR="0029400B" w:rsidRPr="00326128">
        <w:rPr>
          <w:rFonts w:ascii="Times New Roman" w:hAnsi="Times New Roman"/>
          <w:sz w:val="24"/>
          <w:szCs w:val="24"/>
          <w:lang w:val="ru-RU"/>
        </w:rPr>
        <w:t xml:space="preserve"> групп в связи с их положением в периодической системе химических элементов Д.И. Менделеева и особенностями строения их атомов.</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326128">
        <w:rPr>
          <w:rFonts w:ascii="Times New Roman" w:hAnsi="Times New Roman"/>
          <w:sz w:val="24"/>
          <w:szCs w:val="24"/>
          <w:lang w:val="ru-RU"/>
        </w:rPr>
        <w:t>Медь, хром, железо - металлы побочных подгрупп.</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lastRenderedPageBreak/>
        <w:tab/>
      </w:r>
      <w:r w:rsidR="0029400B" w:rsidRPr="00326128">
        <w:rPr>
          <w:rFonts w:ascii="Times New Roman" w:hAnsi="Times New Roman"/>
          <w:sz w:val="24"/>
          <w:szCs w:val="24"/>
          <w:lang w:val="ru-RU"/>
        </w:rPr>
        <w:t xml:space="preserve">Общая характеристика неметаллов главных подгрупп </w:t>
      </w:r>
      <w:r w:rsidR="0029400B" w:rsidRPr="00326128">
        <w:rPr>
          <w:rFonts w:ascii="Times New Roman" w:hAnsi="Times New Roman"/>
          <w:sz w:val="24"/>
          <w:szCs w:val="24"/>
        </w:rPr>
        <w:t>IV</w:t>
      </w:r>
      <w:r w:rsidR="0029400B" w:rsidRPr="00326128">
        <w:rPr>
          <w:rFonts w:ascii="Times New Roman" w:hAnsi="Times New Roman"/>
          <w:sz w:val="24"/>
          <w:szCs w:val="24"/>
          <w:lang w:val="ru-RU"/>
        </w:rPr>
        <w:t xml:space="preserve"> -</w:t>
      </w:r>
      <w:r w:rsidR="0029400B" w:rsidRPr="00326128">
        <w:rPr>
          <w:rFonts w:ascii="Times New Roman" w:hAnsi="Times New Roman"/>
          <w:sz w:val="24"/>
          <w:szCs w:val="24"/>
        </w:rPr>
        <w:t>VII</w:t>
      </w:r>
      <w:r w:rsidR="0029400B" w:rsidRPr="00326128">
        <w:rPr>
          <w:rFonts w:ascii="Times New Roman" w:hAnsi="Times New Roman"/>
          <w:sz w:val="24"/>
          <w:szCs w:val="24"/>
          <w:lang w:val="ru-RU"/>
        </w:rPr>
        <w:t xml:space="preserve"> групп в связи с их положением в периодической системе химических элементов Д.И. Менделеева и особенностями строения их атомов.</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Характерные химические свойства неорганических веществ различных классов: оксидов (основных, амфотерных, кислотных), оснований, амфотерных гидроксидов, кислот, солей. Понятие о</w:t>
      </w:r>
      <w:r w:rsidR="0029400B" w:rsidRPr="00326128">
        <w:rPr>
          <w:rFonts w:ascii="Times New Roman" w:hAnsi="Times New Roman"/>
          <w:sz w:val="24"/>
          <w:szCs w:val="24"/>
        </w:rPr>
        <w:t> </w:t>
      </w:r>
      <w:proofErr w:type="spellStart"/>
      <w:r w:rsidR="0029400B" w:rsidRPr="00326128">
        <w:rPr>
          <w:rFonts w:ascii="Times New Roman" w:hAnsi="Times New Roman"/>
          <w:sz w:val="24"/>
          <w:szCs w:val="24"/>
          <w:lang w:val="ru-RU"/>
        </w:rPr>
        <w:t>протолитах</w:t>
      </w:r>
      <w:proofErr w:type="spellEnd"/>
      <w:r w:rsidR="0029400B" w:rsidRPr="00326128">
        <w:rPr>
          <w:rFonts w:ascii="Times New Roman" w:hAnsi="Times New Roman"/>
          <w:sz w:val="24"/>
          <w:szCs w:val="24"/>
          <w:lang w:val="ru-RU"/>
        </w:rPr>
        <w:t>.</w:t>
      </w:r>
    </w:p>
    <w:p w:rsidR="00326128" w:rsidRDefault="00326128" w:rsidP="00D665EB">
      <w:pPr>
        <w:spacing w:after="0" w:line="240" w:lineRule="auto"/>
        <w:jc w:val="both"/>
        <w:rPr>
          <w:rFonts w:ascii="Times New Roman" w:hAnsi="Times New Roman"/>
          <w:sz w:val="28"/>
          <w:szCs w:val="28"/>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Органические вещества. Классификация органических веществ. Особенности химического и электронного строения</w:t>
      </w:r>
      <w:r w:rsidR="0029400B" w:rsidRPr="00326128">
        <w:rPr>
          <w:rFonts w:ascii="Times New Roman" w:hAnsi="Times New Roman"/>
          <w:sz w:val="24"/>
          <w:szCs w:val="24"/>
        </w:rPr>
        <w:t> </w:t>
      </w:r>
      <w:proofErr w:type="spellStart"/>
      <w:r w:rsidR="0029400B" w:rsidRPr="00326128">
        <w:rPr>
          <w:rFonts w:ascii="Times New Roman" w:hAnsi="Times New Roman"/>
          <w:sz w:val="24"/>
          <w:szCs w:val="24"/>
          <w:lang w:val="ru-RU"/>
        </w:rPr>
        <w:t>алканов</w:t>
      </w:r>
      <w:proofErr w:type="spellEnd"/>
      <w:r w:rsidR="0029400B" w:rsidRPr="00326128">
        <w:rPr>
          <w:rFonts w:ascii="Times New Roman" w:hAnsi="Times New Roman"/>
          <w:sz w:val="24"/>
          <w:szCs w:val="24"/>
          <w:lang w:val="ru-RU"/>
        </w:rPr>
        <w:t>,</w:t>
      </w:r>
      <w:r w:rsidR="0029400B" w:rsidRPr="00326128">
        <w:rPr>
          <w:rFonts w:ascii="Times New Roman" w:hAnsi="Times New Roman"/>
          <w:sz w:val="24"/>
          <w:szCs w:val="24"/>
        </w:rPr>
        <w:t> </w:t>
      </w:r>
      <w:proofErr w:type="spellStart"/>
      <w:r w:rsidR="0029400B" w:rsidRPr="00326128">
        <w:rPr>
          <w:rFonts w:ascii="Times New Roman" w:hAnsi="Times New Roman"/>
          <w:sz w:val="24"/>
          <w:szCs w:val="24"/>
          <w:lang w:val="ru-RU"/>
        </w:rPr>
        <w:t>алкенов</w:t>
      </w:r>
      <w:proofErr w:type="spellEnd"/>
      <w:r w:rsidR="0029400B" w:rsidRPr="00326128">
        <w:rPr>
          <w:rFonts w:ascii="Times New Roman" w:hAnsi="Times New Roman"/>
          <w:sz w:val="24"/>
          <w:szCs w:val="24"/>
          <w:lang w:val="ru-RU"/>
        </w:rPr>
        <w:t>,</w:t>
      </w:r>
      <w:r w:rsidR="0029400B" w:rsidRPr="00326128">
        <w:rPr>
          <w:rFonts w:ascii="Times New Roman" w:hAnsi="Times New Roman"/>
          <w:sz w:val="24"/>
          <w:szCs w:val="24"/>
        </w:rPr>
        <w:t> </w:t>
      </w:r>
      <w:proofErr w:type="spellStart"/>
      <w:r w:rsidR="0029400B" w:rsidRPr="00326128">
        <w:rPr>
          <w:rFonts w:ascii="Times New Roman" w:hAnsi="Times New Roman"/>
          <w:sz w:val="24"/>
          <w:szCs w:val="24"/>
          <w:lang w:val="ru-RU"/>
        </w:rPr>
        <w:t>алкинов</w:t>
      </w:r>
      <w:proofErr w:type="spellEnd"/>
      <w:r w:rsidR="0029400B" w:rsidRPr="00326128">
        <w:rPr>
          <w:rFonts w:ascii="Times New Roman" w:hAnsi="Times New Roman"/>
          <w:sz w:val="24"/>
          <w:szCs w:val="24"/>
          <w:lang w:val="ru-RU"/>
        </w:rPr>
        <w:t>. Виды гибридизации электронных облаков. Гомологи и изомеры углеводородов.</w:t>
      </w:r>
      <w:r w:rsidR="0029400B" w:rsidRPr="00FC092C">
        <w:rPr>
          <w:rFonts w:ascii="Times New Roman" w:hAnsi="Times New Roman"/>
          <w:sz w:val="28"/>
          <w:szCs w:val="28"/>
          <w:lang w:val="ru-RU"/>
        </w:rPr>
        <w:t xml:space="preserve"> </w:t>
      </w:r>
    </w:p>
    <w:p w:rsidR="0029400B" w:rsidRPr="00326128" w:rsidRDefault="0029400B" w:rsidP="00D665EB">
      <w:pPr>
        <w:spacing w:after="0" w:line="240" w:lineRule="auto"/>
        <w:jc w:val="both"/>
        <w:rPr>
          <w:rFonts w:ascii="Times New Roman" w:hAnsi="Times New Roman"/>
          <w:i/>
          <w:sz w:val="24"/>
          <w:szCs w:val="24"/>
          <w:lang w:val="ru-RU"/>
        </w:rPr>
      </w:pPr>
      <w:r w:rsidRPr="00326128">
        <w:rPr>
          <w:rFonts w:ascii="Times New Roman" w:hAnsi="Times New Roman"/>
          <w:i/>
          <w:sz w:val="24"/>
          <w:szCs w:val="24"/>
          <w:lang w:val="ru-RU"/>
        </w:rPr>
        <w:t>Систематическая номенклатура.</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FC092C">
        <w:rPr>
          <w:rFonts w:ascii="Times New Roman" w:hAnsi="Times New Roman"/>
          <w:sz w:val="28"/>
          <w:szCs w:val="28"/>
          <w:lang w:val="ru-RU"/>
        </w:rPr>
        <w:t xml:space="preserve"> </w:t>
      </w:r>
      <w:r w:rsidR="0029400B" w:rsidRPr="00326128">
        <w:rPr>
          <w:rFonts w:ascii="Times New Roman" w:hAnsi="Times New Roman"/>
          <w:sz w:val="24"/>
          <w:szCs w:val="24"/>
          <w:lang w:val="ru-RU"/>
        </w:rPr>
        <w:t>Понятие о циклических углеводородах.</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Ароматические углеводороды. Бензол, его электронное строение. Гомологи бензола.</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кислородосодержащих органических веществ. Гомологи спиртов, альдегидов, кислот.</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Понятие о многоатомных спиртах. Фенол.</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Сложные эфиры. Жиры. Понятие о мылах. Углеводы, их классификация.</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Амины. Электронное строение аминогрупп. Аминокислоты как амфотерные органические соединения. Белки как биополимеры. Структуры белков.</w:t>
      </w:r>
    </w:p>
    <w:p w:rsidR="0029400B" w:rsidRPr="00326128" w:rsidRDefault="0029400B" w:rsidP="00D665EB">
      <w:pPr>
        <w:spacing w:after="0" w:line="240" w:lineRule="auto"/>
        <w:jc w:val="both"/>
        <w:rPr>
          <w:rFonts w:ascii="Times New Roman" w:hAnsi="Times New Roman"/>
          <w:i/>
          <w:sz w:val="24"/>
          <w:szCs w:val="24"/>
          <w:lang w:val="ru-RU"/>
        </w:rPr>
      </w:pPr>
      <w:r w:rsidRPr="00326128">
        <w:rPr>
          <w:rFonts w:ascii="Times New Roman" w:hAnsi="Times New Roman"/>
          <w:i/>
          <w:sz w:val="24"/>
          <w:szCs w:val="24"/>
          <w:lang w:val="ru-RU"/>
        </w:rPr>
        <w:t>Химическая реакция</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326128">
        <w:rPr>
          <w:rFonts w:ascii="Times New Roman" w:hAnsi="Times New Roman"/>
          <w:sz w:val="24"/>
          <w:szCs w:val="24"/>
          <w:lang w:val="ru-RU"/>
        </w:rPr>
        <w:t>Тепловой эффект химической реакции. Сохранение и превращение энергии при химических реакциях.</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Понятие о скорости химической реакции. Факторы, влияющие на изменение скорости химической реакции.</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Обратимые и необратимые химические реакции. Химическое равновесие и условия его смещения.</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Электролитическая диссоциация неорганических и органических кислот, щелочей, солей. Степень диссоциации.</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Реакции ионного обмена. Реакции</w:t>
      </w:r>
      <w:r w:rsidR="0029400B" w:rsidRPr="00326128">
        <w:rPr>
          <w:rFonts w:ascii="Times New Roman" w:hAnsi="Times New Roman"/>
          <w:sz w:val="24"/>
          <w:szCs w:val="24"/>
        </w:rPr>
        <w:t> </w:t>
      </w:r>
      <w:proofErr w:type="spellStart"/>
      <w:r w:rsidR="0029400B" w:rsidRPr="00326128">
        <w:rPr>
          <w:rFonts w:ascii="Times New Roman" w:hAnsi="Times New Roman"/>
          <w:sz w:val="24"/>
          <w:szCs w:val="24"/>
          <w:lang w:val="ru-RU"/>
        </w:rPr>
        <w:t>окислительно</w:t>
      </w:r>
      <w:proofErr w:type="spellEnd"/>
      <w:r w:rsidR="0029400B" w:rsidRPr="00326128">
        <w:rPr>
          <w:rFonts w:ascii="Times New Roman" w:hAnsi="Times New Roman"/>
          <w:sz w:val="24"/>
          <w:szCs w:val="24"/>
        </w:rPr>
        <w:t> </w:t>
      </w:r>
      <w:r w:rsidR="0029400B" w:rsidRPr="00326128">
        <w:rPr>
          <w:rFonts w:ascii="Times New Roman" w:hAnsi="Times New Roman"/>
          <w:sz w:val="24"/>
          <w:szCs w:val="24"/>
          <w:lang w:val="ru-RU"/>
        </w:rPr>
        <w:t xml:space="preserve">- восстановительные. </w:t>
      </w:r>
      <w:r w:rsidRPr="00326128">
        <w:rPr>
          <w:rFonts w:ascii="Times New Roman" w:hAnsi="Times New Roman"/>
          <w:sz w:val="24"/>
          <w:szCs w:val="24"/>
          <w:lang w:val="ru-RU"/>
        </w:rPr>
        <w:tab/>
      </w:r>
      <w:r w:rsidR="0029400B" w:rsidRPr="00326128">
        <w:rPr>
          <w:rFonts w:ascii="Times New Roman" w:hAnsi="Times New Roman"/>
          <w:sz w:val="24"/>
          <w:szCs w:val="24"/>
          <w:lang w:val="ru-RU"/>
        </w:rPr>
        <w:t>Гидролиз солей. Электролиз расплавов и растворов солей.</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Виды коррозии металлов. Способы предупреждения коррозии.</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Механизмы реакций замещения и присоединения в органической химии. Правило В.В. Марковникова. Реакция полимеризации. Реакция горения углеводородов.</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Реакции, подтверждающие взаимосвязь углеводородов и кислородосодержащих соединений, взаимное влияние атомов в молекулах (на примере фенола и бензола).</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Реакция этерификации. Гидролиз сложных эфиров. Характерные реакции аминов, аминокислот, белков.</w:t>
      </w:r>
    </w:p>
    <w:p w:rsidR="0029400B" w:rsidRPr="00326128" w:rsidRDefault="0029400B" w:rsidP="00D665EB">
      <w:pPr>
        <w:spacing w:after="0" w:line="240" w:lineRule="auto"/>
        <w:jc w:val="both"/>
        <w:rPr>
          <w:rFonts w:ascii="Times New Roman" w:hAnsi="Times New Roman"/>
          <w:i/>
          <w:sz w:val="24"/>
          <w:szCs w:val="24"/>
          <w:lang w:val="ru-RU"/>
        </w:rPr>
      </w:pPr>
      <w:r w:rsidRPr="00326128">
        <w:rPr>
          <w:rFonts w:ascii="Times New Roman" w:hAnsi="Times New Roman"/>
          <w:i/>
          <w:sz w:val="24"/>
          <w:szCs w:val="24"/>
          <w:lang w:val="ru-RU"/>
        </w:rPr>
        <w:t>Познание и применение веществ человеком</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326128">
        <w:rPr>
          <w:rFonts w:ascii="Times New Roman" w:hAnsi="Times New Roman"/>
          <w:sz w:val="24"/>
          <w:szCs w:val="24"/>
          <w:lang w:val="ru-RU"/>
        </w:rPr>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Природные источники углеводородов, их переработка, использование в качестве топлива и органическом синтезе.</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Основные методы синтеза высокомолекулярных соединений (пластмасс, синтетических каучуков, волокон).</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Биологическая роль и значение углеводов, жиров, белков.</w:t>
      </w:r>
    </w:p>
    <w:p w:rsidR="0029400B" w:rsidRPr="00326128" w:rsidRDefault="0029400B" w:rsidP="00D665EB">
      <w:pPr>
        <w:spacing w:after="0" w:line="240" w:lineRule="auto"/>
        <w:jc w:val="both"/>
        <w:rPr>
          <w:rFonts w:ascii="Times New Roman" w:hAnsi="Times New Roman"/>
          <w:sz w:val="24"/>
          <w:szCs w:val="24"/>
          <w:lang w:val="ru-RU"/>
        </w:rPr>
      </w:pPr>
      <w:r w:rsidRPr="00326128">
        <w:rPr>
          <w:rFonts w:ascii="Times New Roman" w:hAnsi="Times New Roman"/>
          <w:i/>
          <w:sz w:val="24"/>
          <w:szCs w:val="24"/>
          <w:lang w:val="ru-RU"/>
        </w:rPr>
        <w:t>Расчеты:</w:t>
      </w:r>
      <w:r w:rsidRPr="00326128">
        <w:rPr>
          <w:rFonts w:ascii="Times New Roman" w:hAnsi="Times New Roman"/>
          <w:sz w:val="24"/>
          <w:szCs w:val="24"/>
          <w:lang w:val="ru-RU"/>
        </w:rPr>
        <w:t xml:space="preserve">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lastRenderedPageBreak/>
        <w:tab/>
      </w:r>
      <w:r w:rsidR="0029400B" w:rsidRPr="00326128">
        <w:rPr>
          <w:rFonts w:ascii="Times New Roman" w:hAnsi="Times New Roman"/>
          <w:sz w:val="24"/>
          <w:szCs w:val="24"/>
          <w:lang w:val="ru-RU"/>
        </w:rPr>
        <w:t>Глобальные проблемы человечества: сырьевая, энергетическая, экологическая. Роль химии в их решении.</w:t>
      </w:r>
    </w:p>
    <w:p w:rsidR="00326128" w:rsidRDefault="00326128" w:rsidP="00D665EB">
      <w:pPr>
        <w:spacing w:after="0" w:line="240" w:lineRule="auto"/>
        <w:jc w:val="both"/>
        <w:rPr>
          <w:rFonts w:ascii="Times New Roman" w:hAnsi="Times New Roman"/>
          <w:b/>
          <w:sz w:val="24"/>
          <w:szCs w:val="24"/>
          <w:lang w:val="ru-RU"/>
        </w:rPr>
      </w:pPr>
    </w:p>
    <w:p w:rsidR="0029400B" w:rsidRPr="00326128" w:rsidRDefault="0029400B" w:rsidP="00D665EB">
      <w:pPr>
        <w:spacing w:after="0" w:line="240" w:lineRule="auto"/>
        <w:jc w:val="both"/>
        <w:rPr>
          <w:rFonts w:ascii="Times New Roman" w:hAnsi="Times New Roman"/>
          <w:b/>
          <w:sz w:val="24"/>
          <w:szCs w:val="24"/>
          <w:lang w:val="ru-RU"/>
        </w:rPr>
      </w:pPr>
      <w:r w:rsidRPr="00326128">
        <w:rPr>
          <w:rFonts w:ascii="Times New Roman" w:hAnsi="Times New Roman"/>
          <w:b/>
          <w:sz w:val="24"/>
          <w:szCs w:val="24"/>
          <w:lang w:val="ru-RU"/>
        </w:rPr>
        <w:t>Физическая культура</w:t>
      </w:r>
    </w:p>
    <w:p w:rsidR="0029400B" w:rsidRPr="00326128" w:rsidRDefault="0029400B" w:rsidP="00D665EB">
      <w:pPr>
        <w:spacing w:after="0" w:line="240" w:lineRule="auto"/>
        <w:jc w:val="both"/>
        <w:rPr>
          <w:rFonts w:ascii="Times New Roman" w:hAnsi="Times New Roman"/>
          <w:i/>
          <w:sz w:val="24"/>
          <w:szCs w:val="24"/>
          <w:lang w:val="ru-RU"/>
        </w:rPr>
      </w:pPr>
      <w:r w:rsidRPr="00326128">
        <w:rPr>
          <w:rFonts w:ascii="Times New Roman" w:hAnsi="Times New Roman"/>
          <w:i/>
          <w:sz w:val="24"/>
          <w:szCs w:val="24"/>
          <w:lang w:val="ru-RU"/>
        </w:rPr>
        <w:t>Социокультурные основы</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326128">
        <w:rPr>
          <w:rFonts w:ascii="Times New Roman" w:hAnsi="Times New Roman"/>
          <w:sz w:val="24"/>
          <w:szCs w:val="24"/>
          <w:lang w:val="ru-RU"/>
        </w:rPr>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и содействие творческому долголетию; физическое совершенство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Современное олимпийское и физкультурно -массовые движения (на примере "Спорт для всех"), их социальная направленность и формы организации.</w:t>
      </w:r>
    </w:p>
    <w:p w:rsidR="0029400B" w:rsidRPr="00326128" w:rsidRDefault="00326128"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ab/>
      </w:r>
      <w:r w:rsidR="0029400B" w:rsidRPr="00326128">
        <w:rPr>
          <w:rFonts w:ascii="Times New Roman" w:hAnsi="Times New Roman"/>
          <w:sz w:val="24"/>
          <w:szCs w:val="24"/>
          <w:lang w:val="ru-RU"/>
        </w:rPr>
        <w:t>Спортивно оздоровительные системы физических упражнений в отечественной и зарубежной культуре, их цели и задачи, основы содержания и формы организации.</w:t>
      </w:r>
    </w:p>
    <w:p w:rsidR="0029400B" w:rsidRPr="00326128" w:rsidRDefault="0029400B" w:rsidP="00D665EB">
      <w:pPr>
        <w:spacing w:after="0" w:line="240" w:lineRule="auto"/>
        <w:jc w:val="both"/>
        <w:rPr>
          <w:rFonts w:ascii="Times New Roman" w:hAnsi="Times New Roman"/>
          <w:i/>
          <w:sz w:val="24"/>
          <w:szCs w:val="24"/>
          <w:lang w:val="ru-RU"/>
        </w:rPr>
      </w:pPr>
      <w:r w:rsidRPr="00326128">
        <w:rPr>
          <w:rFonts w:ascii="Times New Roman" w:hAnsi="Times New Roman"/>
          <w:i/>
          <w:sz w:val="24"/>
          <w:szCs w:val="24"/>
          <w:lang w:val="ru-RU"/>
        </w:rPr>
        <w:t>Психолого - педагогические основы</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Способы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 -ориентированной и оздоровительно корригирующей направленности. Основные формы и виды физических упражнений.</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Понятие телосложения и характеристика его основных типов, способы составления комплексов упражнений из современных систем физического воспитания.</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Способы регулирования массы тела, использование корригирующих упражнений для проведения самостоятельных индивидуализированных занятий.</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Основные технико - тактические действия и приемы в игровых видах спорта, совершенствование техники движений в избранном виде спорта.</w:t>
      </w:r>
    </w:p>
    <w:p w:rsidR="0029400B" w:rsidRPr="0052379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523798">
        <w:rPr>
          <w:rFonts w:ascii="Times New Roman" w:hAnsi="Times New Roman"/>
          <w:sz w:val="24"/>
          <w:szCs w:val="24"/>
          <w:lang w:val="ru-RU"/>
        </w:rPr>
        <w:t>Основы начальной военной физической подготовки, совершенствование основных прикладных двигательных действий (гимнастика, плавание,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
    <w:p w:rsidR="0029400B" w:rsidRPr="00523798" w:rsidRDefault="00326128" w:rsidP="00D665EB">
      <w:pPr>
        <w:spacing w:after="0" w:line="240" w:lineRule="auto"/>
        <w:jc w:val="both"/>
        <w:rPr>
          <w:rFonts w:ascii="Times New Roman" w:hAnsi="Times New Roman"/>
          <w:sz w:val="24"/>
          <w:szCs w:val="24"/>
          <w:lang w:val="ru-RU"/>
        </w:rPr>
      </w:pPr>
      <w:r w:rsidRPr="00523798">
        <w:rPr>
          <w:rFonts w:ascii="Times New Roman" w:hAnsi="Times New Roman"/>
          <w:sz w:val="24"/>
          <w:szCs w:val="24"/>
          <w:lang w:val="ru-RU"/>
        </w:rPr>
        <w:tab/>
      </w:r>
      <w:r w:rsidR="0029400B" w:rsidRPr="00523798">
        <w:rPr>
          <w:rFonts w:ascii="Times New Roman" w:hAnsi="Times New Roman"/>
          <w:sz w:val="24"/>
          <w:szCs w:val="24"/>
          <w:lang w:val="ru-RU"/>
        </w:rPr>
        <w:t>Основы организации и проведения спортивно - массовых соревнований по видам спорта (спортивные игры, легкая атлетика, гимнастика, плавание). Особенности самостоятельной подготовки к участию в спортивно - массовых соревнованиях.</w:t>
      </w:r>
    </w:p>
    <w:p w:rsidR="0029400B" w:rsidRPr="00326128" w:rsidRDefault="0029400B" w:rsidP="00D665EB">
      <w:pPr>
        <w:spacing w:after="0" w:line="240" w:lineRule="auto"/>
        <w:jc w:val="both"/>
        <w:rPr>
          <w:rFonts w:ascii="Times New Roman" w:hAnsi="Times New Roman"/>
          <w:i/>
          <w:sz w:val="24"/>
          <w:szCs w:val="24"/>
          <w:lang w:val="ru-RU"/>
        </w:rPr>
      </w:pPr>
      <w:r w:rsidRPr="00523798">
        <w:rPr>
          <w:rFonts w:ascii="Times New Roman" w:hAnsi="Times New Roman"/>
          <w:i/>
          <w:sz w:val="24"/>
          <w:szCs w:val="24"/>
          <w:lang w:val="ru-RU"/>
        </w:rPr>
        <w:t>Медико - биологические основы</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Физическая культура и спорт в профилактике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Основы техники безопасности и профилактики травматизма, профилактических (гигиенические требования, закаливание) и восстановительных (гидропроцедуры, массаж) мероприятий при организации и проведении спортивно -массовых и индивидуальных форм занятий физической культурой и спортом.</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29400B" w:rsidRPr="00326128" w:rsidRDefault="0029400B"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rPr>
        <w:t> </w:t>
      </w:r>
    </w:p>
    <w:p w:rsidR="0029400B" w:rsidRPr="00326128" w:rsidRDefault="0029400B" w:rsidP="00D665EB">
      <w:pPr>
        <w:spacing w:after="0" w:line="240" w:lineRule="auto"/>
        <w:jc w:val="both"/>
        <w:rPr>
          <w:rFonts w:ascii="Times New Roman" w:hAnsi="Times New Roman"/>
          <w:b/>
          <w:sz w:val="24"/>
          <w:szCs w:val="24"/>
          <w:lang w:val="ru-RU"/>
        </w:rPr>
      </w:pPr>
      <w:r w:rsidRPr="00326128">
        <w:rPr>
          <w:rFonts w:ascii="Times New Roman" w:hAnsi="Times New Roman"/>
          <w:b/>
          <w:sz w:val="24"/>
          <w:szCs w:val="24"/>
          <w:lang w:val="ru-RU"/>
        </w:rPr>
        <w:t>Основы безопасности жизнедеятельности</w:t>
      </w:r>
    </w:p>
    <w:p w:rsidR="0029400B" w:rsidRPr="00326128" w:rsidRDefault="0029400B" w:rsidP="00D665EB">
      <w:pPr>
        <w:spacing w:after="0" w:line="240" w:lineRule="auto"/>
        <w:jc w:val="both"/>
        <w:rPr>
          <w:rFonts w:ascii="Times New Roman" w:hAnsi="Times New Roman"/>
          <w:i/>
          <w:sz w:val="24"/>
          <w:szCs w:val="24"/>
          <w:lang w:val="ru-RU"/>
        </w:rPr>
      </w:pPr>
      <w:r w:rsidRPr="00326128">
        <w:rPr>
          <w:rFonts w:ascii="Times New Roman" w:hAnsi="Times New Roman"/>
          <w:i/>
          <w:sz w:val="24"/>
          <w:szCs w:val="24"/>
          <w:lang w:val="ru-RU"/>
        </w:rPr>
        <w:t>Основы здорового образа жизни</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 xml:space="preserve">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w:t>
      </w:r>
      <w:r w:rsidR="0029400B" w:rsidRPr="00326128">
        <w:rPr>
          <w:rFonts w:ascii="Times New Roman" w:hAnsi="Times New Roman"/>
          <w:sz w:val="24"/>
          <w:szCs w:val="24"/>
          <w:lang w:val="ru-RU"/>
        </w:rPr>
        <w:lastRenderedPageBreak/>
        <w:t>человека и его значение для здоровья. Особенности режима труда и отдыха в подростковом и юношеском возрасте. Биологические ритмы и работоспособность человека.</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Вредные привычки (</w:t>
      </w:r>
      <w:proofErr w:type="spellStart"/>
      <w:r w:rsidR="0029400B" w:rsidRPr="00326128">
        <w:rPr>
          <w:rFonts w:ascii="Times New Roman" w:hAnsi="Times New Roman"/>
          <w:sz w:val="24"/>
          <w:szCs w:val="24"/>
          <w:lang w:val="ru-RU"/>
        </w:rPr>
        <w:t>табакокурение</w:t>
      </w:r>
      <w:proofErr w:type="spellEnd"/>
      <w:r w:rsidR="0029400B" w:rsidRPr="00326128">
        <w:rPr>
          <w:rFonts w:ascii="Times New Roman" w:hAnsi="Times New Roman"/>
          <w:sz w:val="24"/>
          <w:szCs w:val="24"/>
          <w:lang w:val="ru-RU"/>
        </w:rPr>
        <w:t>, употребление алкоголя, наркомания и токсикомания), их влияние на здоровье. Профилактика вредных привычек.</w:t>
      </w:r>
    </w:p>
    <w:p w:rsidR="0029400B" w:rsidRPr="00326128" w:rsidRDefault="0029400B" w:rsidP="00D665EB">
      <w:pPr>
        <w:spacing w:after="0" w:line="240" w:lineRule="auto"/>
        <w:jc w:val="both"/>
        <w:rPr>
          <w:rFonts w:ascii="Times New Roman" w:hAnsi="Times New Roman"/>
          <w:i/>
          <w:sz w:val="24"/>
          <w:szCs w:val="24"/>
          <w:lang w:val="ru-RU"/>
        </w:rPr>
      </w:pPr>
      <w:r w:rsidRPr="00326128">
        <w:rPr>
          <w:rFonts w:ascii="Times New Roman" w:hAnsi="Times New Roman"/>
          <w:i/>
          <w:sz w:val="24"/>
          <w:szCs w:val="24"/>
          <w:lang w:val="ru-RU"/>
        </w:rPr>
        <w:t>Безопасность и защита человека в опасных и чрезвычайных ситуациях</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Современные средства поражения и их поражающие факторы. Правила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Нормативно -правовые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w:t>
      </w:r>
    </w:p>
    <w:p w:rsidR="0029400B" w:rsidRPr="00326128" w:rsidRDefault="0029400B"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Основы медицинских знаний и правила оказания первой медицинской помощи</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Виды травм. Правила оказания первой медицинской помощи при ранениях, ушибах, растяжениях и переломах, отравлениях, тепловом и солнечном ударах, ожогах и отморожениях, поражении электрическим током и молнией.</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Правила наложения повязок и оказания первой медицинской помощи при переломах. Применение подручных средств для транспортировки пострадавших.</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Проведение комплекса сердечно -легочной реанимации на месте происшествия.</w:t>
      </w:r>
    </w:p>
    <w:p w:rsidR="0029400B" w:rsidRPr="00326128" w:rsidRDefault="0029400B" w:rsidP="00D665EB">
      <w:pPr>
        <w:spacing w:after="0" w:line="240" w:lineRule="auto"/>
        <w:jc w:val="both"/>
        <w:rPr>
          <w:rFonts w:ascii="Times New Roman" w:hAnsi="Times New Roman"/>
          <w:i/>
          <w:sz w:val="24"/>
          <w:szCs w:val="24"/>
          <w:lang w:val="ru-RU"/>
        </w:rPr>
      </w:pPr>
      <w:r w:rsidRPr="00326128">
        <w:rPr>
          <w:rFonts w:ascii="Times New Roman" w:hAnsi="Times New Roman"/>
          <w:i/>
          <w:sz w:val="24"/>
          <w:szCs w:val="24"/>
          <w:lang w:val="ru-RU"/>
        </w:rPr>
        <w:t>Основы военной службы</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Основы обороны государства и ее организации. Законодательство Российской Федерации в области обороны. Правовые основы военной службы. Вооруженные Силы Российской Федерации -государственная военная организация, составляющая основу обороны 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подготовки граждан к военной службе в ряде развитых стран. Боевые традиции и история Вооруженных Сил России, символы воинской чести.</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Воинская обязанность граждан и воинский учет. Обязательная подготовка к военной службе. Виды добровольной подготовки к военной службе.</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Призыв на военную службу. Прохождение военной службы по призыву. Пребывание в запасе. Виды воинской деятельности и их особенности. Общие требования, предъявляемые воинской деятельностью к духовным и физическим качествам, уровню образования призывников.</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Права и свободы военнослужащих. Альтернативная гражданская служба. Военные аспекты международного права.</w:t>
      </w:r>
    </w:p>
    <w:p w:rsidR="0029400B" w:rsidRPr="00326128" w:rsidRDefault="00326128"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326128">
        <w:rPr>
          <w:rFonts w:ascii="Times New Roman" w:hAnsi="Times New Roman"/>
          <w:sz w:val="24"/>
          <w:szCs w:val="24"/>
          <w:lang w:val="ru-RU"/>
        </w:rPr>
        <w:t>Дисциплинарная, административная и уголовная ответственность военнослужащих. Социальная защищенность военнослужащих и их семей на период прохождения военной службы.</w:t>
      </w:r>
    </w:p>
    <w:p w:rsidR="003C52B3" w:rsidRDefault="003C52B3" w:rsidP="003C52B3">
      <w:pPr>
        <w:autoSpaceDE w:val="0"/>
        <w:autoSpaceDN w:val="0"/>
        <w:adjustRightInd w:val="0"/>
        <w:spacing w:after="0" w:line="240" w:lineRule="auto"/>
        <w:rPr>
          <w:rFonts w:ascii="Times New Roman,Bold" w:hAnsi="Times New Roman,Bold" w:cs="Times New Roman,Bold"/>
          <w:b/>
          <w:bCs/>
          <w:sz w:val="24"/>
          <w:szCs w:val="24"/>
          <w:lang w:val="ru-RU" w:eastAsia="ru-RU"/>
        </w:rPr>
      </w:pPr>
    </w:p>
    <w:p w:rsidR="003C52B3" w:rsidRPr="003C52B3" w:rsidRDefault="003C52B3" w:rsidP="003C52B3">
      <w:pPr>
        <w:autoSpaceDE w:val="0"/>
        <w:autoSpaceDN w:val="0"/>
        <w:adjustRightInd w:val="0"/>
        <w:spacing w:after="0" w:line="240" w:lineRule="auto"/>
        <w:jc w:val="both"/>
        <w:rPr>
          <w:rFonts w:ascii="Times New Roman" w:hAnsi="Times New Roman"/>
          <w:b/>
          <w:bCs/>
          <w:sz w:val="24"/>
          <w:szCs w:val="24"/>
          <w:lang w:val="ru-RU" w:eastAsia="ru-RU"/>
        </w:rPr>
      </w:pPr>
      <w:r w:rsidRPr="003C52B3">
        <w:rPr>
          <w:rFonts w:ascii="Times New Roman" w:hAnsi="Times New Roman"/>
          <w:b/>
          <w:bCs/>
          <w:sz w:val="24"/>
          <w:szCs w:val="24"/>
          <w:lang w:val="ru-RU" w:eastAsia="ru-RU"/>
        </w:rPr>
        <w:lastRenderedPageBreak/>
        <w:t>Искусство.</w:t>
      </w:r>
    </w:p>
    <w:p w:rsidR="003C52B3" w:rsidRPr="003C52B3" w:rsidRDefault="003C52B3" w:rsidP="003C52B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3C52B3">
        <w:rPr>
          <w:rFonts w:ascii="Times New Roman" w:hAnsi="Times New Roman"/>
          <w:sz w:val="24"/>
          <w:szCs w:val="24"/>
          <w:lang w:val="ru-RU" w:eastAsia="ru-RU"/>
        </w:rPr>
        <w:t>Мировая художественная культура как совокупность художественных культур разных</w:t>
      </w:r>
      <w:r>
        <w:rPr>
          <w:rFonts w:ascii="Times New Roman" w:hAnsi="Times New Roman"/>
          <w:sz w:val="24"/>
          <w:szCs w:val="24"/>
          <w:lang w:val="ru-RU" w:eastAsia="ru-RU"/>
        </w:rPr>
        <w:t xml:space="preserve"> </w:t>
      </w:r>
      <w:r w:rsidRPr="003C52B3">
        <w:rPr>
          <w:rFonts w:ascii="Times New Roman" w:hAnsi="Times New Roman"/>
          <w:sz w:val="24"/>
          <w:szCs w:val="24"/>
          <w:lang w:val="ru-RU" w:eastAsia="ru-RU"/>
        </w:rPr>
        <w:t>стран и народов мира, сложившаяся на протяжении исторического развития цивилизации.</w:t>
      </w:r>
      <w:r>
        <w:rPr>
          <w:rFonts w:ascii="Times New Roman" w:hAnsi="Times New Roman"/>
          <w:sz w:val="24"/>
          <w:szCs w:val="24"/>
          <w:lang w:val="ru-RU" w:eastAsia="ru-RU"/>
        </w:rPr>
        <w:t xml:space="preserve"> </w:t>
      </w:r>
      <w:r>
        <w:rPr>
          <w:rFonts w:ascii="Times New Roman" w:hAnsi="Times New Roman"/>
          <w:sz w:val="24"/>
          <w:szCs w:val="24"/>
          <w:lang w:val="ru-RU" w:eastAsia="ru-RU"/>
        </w:rPr>
        <w:tab/>
      </w:r>
      <w:r w:rsidRPr="003C52B3">
        <w:rPr>
          <w:rFonts w:ascii="Times New Roman" w:hAnsi="Times New Roman"/>
          <w:sz w:val="24"/>
          <w:szCs w:val="24"/>
          <w:lang w:val="ru-RU" w:eastAsia="ru-RU"/>
        </w:rPr>
        <w:t>Происхождение искусства. Первые опыты художественного творчества. Синкретический</w:t>
      </w:r>
      <w:r>
        <w:rPr>
          <w:rFonts w:ascii="Times New Roman" w:hAnsi="Times New Roman"/>
          <w:sz w:val="24"/>
          <w:szCs w:val="24"/>
          <w:lang w:val="ru-RU" w:eastAsia="ru-RU"/>
        </w:rPr>
        <w:t xml:space="preserve"> </w:t>
      </w:r>
      <w:r w:rsidRPr="003C52B3">
        <w:rPr>
          <w:rFonts w:ascii="Times New Roman" w:hAnsi="Times New Roman"/>
          <w:sz w:val="24"/>
          <w:szCs w:val="24"/>
          <w:lang w:val="ru-RU" w:eastAsia="ru-RU"/>
        </w:rPr>
        <w:t>характер искусства первобытного человека. Синтез слова, музыки, танца и изображения в</w:t>
      </w:r>
      <w:r>
        <w:rPr>
          <w:rFonts w:ascii="Times New Roman" w:hAnsi="Times New Roman"/>
          <w:sz w:val="24"/>
          <w:szCs w:val="24"/>
          <w:lang w:val="ru-RU" w:eastAsia="ru-RU"/>
        </w:rPr>
        <w:t xml:space="preserve"> </w:t>
      </w:r>
      <w:r w:rsidRPr="003C52B3">
        <w:rPr>
          <w:rFonts w:ascii="Times New Roman" w:hAnsi="Times New Roman"/>
          <w:sz w:val="24"/>
          <w:szCs w:val="24"/>
          <w:lang w:val="ru-RU" w:eastAsia="ru-RU"/>
        </w:rPr>
        <w:t>магическом ритуале. Художественная символика в искусстве последующих эпох.</w:t>
      </w:r>
      <w:r>
        <w:rPr>
          <w:rFonts w:ascii="Times New Roman" w:hAnsi="Times New Roman"/>
          <w:sz w:val="24"/>
          <w:szCs w:val="24"/>
          <w:lang w:val="ru-RU" w:eastAsia="ru-RU"/>
        </w:rPr>
        <w:tab/>
      </w:r>
      <w:r w:rsidRPr="003C52B3">
        <w:rPr>
          <w:rFonts w:ascii="Times New Roman" w:hAnsi="Times New Roman"/>
          <w:sz w:val="24"/>
          <w:szCs w:val="24"/>
          <w:lang w:val="ru-RU" w:eastAsia="ru-RU"/>
        </w:rPr>
        <w:t>Художественная культура древних цивилизаций. Памятники зодчества, изобразительного</w:t>
      </w:r>
      <w:r>
        <w:rPr>
          <w:rFonts w:ascii="Times New Roman" w:hAnsi="Times New Roman"/>
          <w:sz w:val="24"/>
          <w:szCs w:val="24"/>
          <w:lang w:val="ru-RU" w:eastAsia="ru-RU"/>
        </w:rPr>
        <w:t xml:space="preserve"> </w:t>
      </w:r>
      <w:r w:rsidRPr="003C52B3">
        <w:rPr>
          <w:rFonts w:ascii="Times New Roman" w:hAnsi="Times New Roman"/>
          <w:sz w:val="24"/>
          <w:szCs w:val="24"/>
          <w:lang w:val="ru-RU" w:eastAsia="ru-RU"/>
        </w:rPr>
        <w:t xml:space="preserve">искусства, литературы и музыки Древнего Египта. Пирамиды в Гизе, храмы в </w:t>
      </w:r>
      <w:proofErr w:type="spellStart"/>
      <w:r w:rsidRPr="003C52B3">
        <w:rPr>
          <w:rFonts w:ascii="Times New Roman" w:hAnsi="Times New Roman"/>
          <w:sz w:val="24"/>
          <w:szCs w:val="24"/>
          <w:lang w:val="ru-RU" w:eastAsia="ru-RU"/>
        </w:rPr>
        <w:t>Карнаке</w:t>
      </w:r>
      <w:proofErr w:type="spellEnd"/>
      <w:r w:rsidRPr="003C52B3">
        <w:rPr>
          <w:rFonts w:ascii="Times New Roman" w:hAnsi="Times New Roman"/>
          <w:sz w:val="24"/>
          <w:szCs w:val="24"/>
          <w:lang w:val="ru-RU" w:eastAsia="ru-RU"/>
        </w:rPr>
        <w:t xml:space="preserve"> и</w:t>
      </w:r>
      <w:r>
        <w:rPr>
          <w:rFonts w:ascii="Times New Roman" w:hAnsi="Times New Roman"/>
          <w:sz w:val="24"/>
          <w:szCs w:val="24"/>
          <w:lang w:val="ru-RU" w:eastAsia="ru-RU"/>
        </w:rPr>
        <w:t xml:space="preserve"> </w:t>
      </w:r>
      <w:r w:rsidRPr="003C52B3">
        <w:rPr>
          <w:rFonts w:ascii="Times New Roman" w:hAnsi="Times New Roman"/>
          <w:sz w:val="24"/>
          <w:szCs w:val="24"/>
          <w:lang w:val="ru-RU" w:eastAsia="ru-RU"/>
        </w:rPr>
        <w:t>Луксоре, канонические скульптурные изображения богов и фараонов, рельефы и фрески,</w:t>
      </w:r>
      <w:r>
        <w:rPr>
          <w:rFonts w:ascii="Times New Roman" w:hAnsi="Times New Roman"/>
          <w:sz w:val="24"/>
          <w:szCs w:val="24"/>
          <w:lang w:val="ru-RU" w:eastAsia="ru-RU"/>
        </w:rPr>
        <w:t xml:space="preserve"> </w:t>
      </w:r>
      <w:r w:rsidRPr="003C52B3">
        <w:rPr>
          <w:rFonts w:ascii="Times New Roman" w:hAnsi="Times New Roman"/>
          <w:sz w:val="24"/>
          <w:szCs w:val="24"/>
          <w:lang w:val="ru-RU" w:eastAsia="ru-RU"/>
        </w:rPr>
        <w:t>музыкальные инструменты.</w:t>
      </w:r>
      <w:r>
        <w:rPr>
          <w:rFonts w:ascii="Times New Roman" w:hAnsi="Times New Roman"/>
          <w:sz w:val="24"/>
          <w:szCs w:val="24"/>
          <w:lang w:val="ru-RU" w:eastAsia="ru-RU"/>
        </w:rPr>
        <w:t xml:space="preserve"> </w:t>
      </w:r>
      <w:r w:rsidRPr="003C52B3">
        <w:rPr>
          <w:rFonts w:ascii="Times New Roman" w:hAnsi="Times New Roman"/>
          <w:sz w:val="24"/>
          <w:szCs w:val="24"/>
          <w:lang w:val="ru-RU" w:eastAsia="ru-RU"/>
        </w:rPr>
        <w:t>Художественные достижения Передней Азии, Индии и Китая. Шедевры зодчества и</w:t>
      </w:r>
    </w:p>
    <w:p w:rsidR="003C52B3" w:rsidRDefault="003C52B3" w:rsidP="003C52B3">
      <w:pPr>
        <w:autoSpaceDE w:val="0"/>
        <w:autoSpaceDN w:val="0"/>
        <w:adjustRightInd w:val="0"/>
        <w:spacing w:after="0" w:line="240" w:lineRule="auto"/>
        <w:jc w:val="both"/>
        <w:rPr>
          <w:rFonts w:ascii="Times New Roman" w:hAnsi="Times New Roman"/>
          <w:sz w:val="24"/>
          <w:szCs w:val="24"/>
          <w:lang w:val="ru-RU" w:eastAsia="ru-RU"/>
        </w:rPr>
      </w:pPr>
      <w:r w:rsidRPr="003C52B3">
        <w:rPr>
          <w:rFonts w:ascii="Times New Roman" w:hAnsi="Times New Roman"/>
          <w:sz w:val="24"/>
          <w:szCs w:val="24"/>
          <w:lang w:val="ru-RU" w:eastAsia="ru-RU"/>
        </w:rPr>
        <w:t xml:space="preserve">изобразительного искусства (Великая Китайская стена, </w:t>
      </w:r>
      <w:proofErr w:type="spellStart"/>
      <w:r w:rsidRPr="003C52B3">
        <w:rPr>
          <w:rFonts w:ascii="Times New Roman" w:hAnsi="Times New Roman"/>
          <w:sz w:val="24"/>
          <w:szCs w:val="24"/>
          <w:lang w:val="ru-RU" w:eastAsia="ru-RU"/>
        </w:rPr>
        <w:t>зиккурат</w:t>
      </w:r>
      <w:proofErr w:type="spellEnd"/>
      <w:r w:rsidRPr="003C52B3">
        <w:rPr>
          <w:rFonts w:ascii="Times New Roman" w:hAnsi="Times New Roman"/>
          <w:sz w:val="24"/>
          <w:szCs w:val="24"/>
          <w:lang w:val="ru-RU" w:eastAsia="ru-RU"/>
        </w:rPr>
        <w:t xml:space="preserve"> в Уре, ступа в </w:t>
      </w:r>
      <w:proofErr w:type="spellStart"/>
      <w:r w:rsidRPr="003C52B3">
        <w:rPr>
          <w:rFonts w:ascii="Times New Roman" w:hAnsi="Times New Roman"/>
          <w:sz w:val="24"/>
          <w:szCs w:val="24"/>
          <w:lang w:val="ru-RU" w:eastAsia="ru-RU"/>
        </w:rPr>
        <w:t>Санчи</w:t>
      </w:r>
      <w:proofErr w:type="spellEnd"/>
      <w:r w:rsidRPr="003C52B3">
        <w:rPr>
          <w:rFonts w:ascii="Times New Roman" w:hAnsi="Times New Roman"/>
          <w:sz w:val="24"/>
          <w:szCs w:val="24"/>
          <w:lang w:val="ru-RU" w:eastAsia="ru-RU"/>
        </w:rPr>
        <w:t xml:space="preserve">, </w:t>
      </w:r>
      <w:proofErr w:type="spellStart"/>
      <w:r w:rsidRPr="003C52B3">
        <w:rPr>
          <w:rFonts w:ascii="Times New Roman" w:hAnsi="Times New Roman"/>
          <w:sz w:val="24"/>
          <w:szCs w:val="24"/>
          <w:lang w:val="ru-RU" w:eastAsia="ru-RU"/>
        </w:rPr>
        <w:t>чайтья</w:t>
      </w:r>
      <w:proofErr w:type="spellEnd"/>
      <w:r>
        <w:rPr>
          <w:rFonts w:ascii="Times New Roman" w:hAnsi="Times New Roman"/>
          <w:sz w:val="24"/>
          <w:szCs w:val="24"/>
          <w:lang w:val="ru-RU" w:eastAsia="ru-RU"/>
        </w:rPr>
        <w:t xml:space="preserve"> </w:t>
      </w:r>
      <w:r w:rsidRPr="003C52B3">
        <w:rPr>
          <w:rFonts w:ascii="Times New Roman" w:hAnsi="Times New Roman"/>
          <w:sz w:val="24"/>
          <w:szCs w:val="24"/>
          <w:lang w:val="ru-RU" w:eastAsia="ru-RU"/>
        </w:rPr>
        <w:t xml:space="preserve">в </w:t>
      </w:r>
      <w:proofErr w:type="spellStart"/>
      <w:r w:rsidRPr="003C52B3">
        <w:rPr>
          <w:rFonts w:ascii="Times New Roman" w:hAnsi="Times New Roman"/>
          <w:sz w:val="24"/>
          <w:szCs w:val="24"/>
          <w:lang w:val="ru-RU" w:eastAsia="ru-RU"/>
        </w:rPr>
        <w:t>Карли</w:t>
      </w:r>
      <w:proofErr w:type="spellEnd"/>
      <w:r w:rsidRPr="003C52B3">
        <w:rPr>
          <w:rFonts w:ascii="Times New Roman" w:hAnsi="Times New Roman"/>
          <w:sz w:val="24"/>
          <w:szCs w:val="24"/>
          <w:lang w:val="ru-RU" w:eastAsia="ru-RU"/>
        </w:rPr>
        <w:t>). Народный эпос.</w:t>
      </w:r>
      <w:r>
        <w:rPr>
          <w:rFonts w:ascii="Times New Roman" w:hAnsi="Times New Roman"/>
          <w:sz w:val="24"/>
          <w:szCs w:val="24"/>
          <w:lang w:val="ru-RU" w:eastAsia="ru-RU"/>
        </w:rPr>
        <w:t xml:space="preserve"> </w:t>
      </w:r>
      <w:r>
        <w:rPr>
          <w:rFonts w:ascii="Times New Roman" w:hAnsi="Times New Roman"/>
          <w:sz w:val="24"/>
          <w:szCs w:val="24"/>
          <w:lang w:val="ru-RU" w:eastAsia="ru-RU"/>
        </w:rPr>
        <w:tab/>
      </w:r>
      <w:r w:rsidRPr="003C52B3">
        <w:rPr>
          <w:rFonts w:ascii="Times New Roman" w:hAnsi="Times New Roman"/>
          <w:sz w:val="24"/>
          <w:szCs w:val="24"/>
          <w:lang w:val="ru-RU" w:eastAsia="ru-RU"/>
        </w:rPr>
        <w:t>Главные темы искусства Доколумбовой Америки. Многообразие архитектурных форм и</w:t>
      </w:r>
      <w:r>
        <w:rPr>
          <w:rFonts w:ascii="Times New Roman" w:hAnsi="Times New Roman"/>
          <w:sz w:val="24"/>
          <w:szCs w:val="24"/>
          <w:lang w:val="ru-RU" w:eastAsia="ru-RU"/>
        </w:rPr>
        <w:t xml:space="preserve"> </w:t>
      </w:r>
      <w:r w:rsidRPr="003C52B3">
        <w:rPr>
          <w:rFonts w:ascii="Times New Roman" w:hAnsi="Times New Roman"/>
          <w:sz w:val="24"/>
          <w:szCs w:val="24"/>
          <w:lang w:val="ru-RU" w:eastAsia="ru-RU"/>
        </w:rPr>
        <w:t>изобразительное искусство (ступенчатые пирамиды и дворцы, монументальная скульптура,</w:t>
      </w:r>
      <w:r>
        <w:rPr>
          <w:rFonts w:ascii="Times New Roman" w:hAnsi="Times New Roman"/>
          <w:sz w:val="24"/>
          <w:szCs w:val="24"/>
          <w:lang w:val="ru-RU" w:eastAsia="ru-RU"/>
        </w:rPr>
        <w:t xml:space="preserve"> </w:t>
      </w:r>
      <w:r w:rsidRPr="003C52B3">
        <w:rPr>
          <w:rFonts w:ascii="Times New Roman" w:hAnsi="Times New Roman"/>
          <w:sz w:val="24"/>
          <w:szCs w:val="24"/>
          <w:lang w:val="ru-RU" w:eastAsia="ru-RU"/>
        </w:rPr>
        <w:t>фрески и произведения декоративно-прикладного искусства).</w:t>
      </w:r>
      <w:r>
        <w:rPr>
          <w:rFonts w:ascii="Times New Roman" w:hAnsi="Times New Roman"/>
          <w:sz w:val="24"/>
          <w:szCs w:val="24"/>
          <w:lang w:val="ru-RU" w:eastAsia="ru-RU"/>
        </w:rPr>
        <w:t xml:space="preserve"> </w:t>
      </w:r>
      <w:r>
        <w:rPr>
          <w:rFonts w:ascii="Times New Roman" w:hAnsi="Times New Roman"/>
          <w:sz w:val="24"/>
          <w:szCs w:val="24"/>
          <w:lang w:val="ru-RU" w:eastAsia="ru-RU"/>
        </w:rPr>
        <w:tab/>
      </w:r>
      <w:r w:rsidRPr="003C52B3">
        <w:rPr>
          <w:rFonts w:ascii="Times New Roman" w:hAnsi="Times New Roman"/>
          <w:sz w:val="24"/>
          <w:szCs w:val="24"/>
          <w:lang w:val="ru-RU" w:eastAsia="ru-RU"/>
        </w:rPr>
        <w:t>Мифология – главный источник образов и символики античного искусства. Архитектура</w:t>
      </w:r>
      <w:r>
        <w:rPr>
          <w:rFonts w:ascii="Times New Roman" w:hAnsi="Times New Roman"/>
          <w:sz w:val="24"/>
          <w:szCs w:val="24"/>
          <w:lang w:val="ru-RU" w:eastAsia="ru-RU"/>
        </w:rPr>
        <w:t xml:space="preserve"> </w:t>
      </w:r>
      <w:r w:rsidRPr="003C52B3">
        <w:rPr>
          <w:rFonts w:ascii="Times New Roman" w:hAnsi="Times New Roman"/>
          <w:sz w:val="24"/>
          <w:szCs w:val="24"/>
          <w:lang w:val="ru-RU" w:eastAsia="ru-RU"/>
        </w:rPr>
        <w:t>и изобразительное искусство Древней Греции (Афинский Акрополь, творчество Фидия,</w:t>
      </w:r>
      <w:r>
        <w:rPr>
          <w:rFonts w:ascii="Times New Roman" w:hAnsi="Times New Roman"/>
          <w:sz w:val="24"/>
          <w:szCs w:val="24"/>
          <w:lang w:val="ru-RU" w:eastAsia="ru-RU"/>
        </w:rPr>
        <w:t xml:space="preserve"> </w:t>
      </w:r>
      <w:proofErr w:type="spellStart"/>
      <w:r w:rsidRPr="003C52B3">
        <w:rPr>
          <w:rFonts w:ascii="Times New Roman" w:hAnsi="Times New Roman"/>
          <w:sz w:val="24"/>
          <w:szCs w:val="24"/>
          <w:lang w:val="ru-RU" w:eastAsia="ru-RU"/>
        </w:rPr>
        <w:t>Поликлета</w:t>
      </w:r>
      <w:proofErr w:type="spellEnd"/>
      <w:r w:rsidRPr="003C52B3">
        <w:rPr>
          <w:rFonts w:ascii="Times New Roman" w:hAnsi="Times New Roman"/>
          <w:sz w:val="24"/>
          <w:szCs w:val="24"/>
          <w:lang w:val="ru-RU" w:eastAsia="ru-RU"/>
        </w:rPr>
        <w:t>, Мирона, Праксителя и др. Рельефы, фрески, вазопись). Древнегреческий театр и</w:t>
      </w:r>
      <w:r>
        <w:rPr>
          <w:rFonts w:ascii="Times New Roman" w:hAnsi="Times New Roman"/>
          <w:sz w:val="24"/>
          <w:szCs w:val="24"/>
          <w:lang w:val="ru-RU" w:eastAsia="ru-RU"/>
        </w:rPr>
        <w:t xml:space="preserve"> </w:t>
      </w:r>
      <w:r w:rsidRPr="003C52B3">
        <w:rPr>
          <w:rFonts w:ascii="Times New Roman" w:hAnsi="Times New Roman"/>
          <w:sz w:val="24"/>
          <w:szCs w:val="24"/>
          <w:lang w:val="ru-RU" w:eastAsia="ru-RU"/>
        </w:rPr>
        <w:t>его творцы (Эсхил, Софокл, Еврипид, Аристофан). Музыкальное искусство.</w:t>
      </w:r>
      <w:r>
        <w:rPr>
          <w:rFonts w:ascii="Times New Roman" w:hAnsi="Times New Roman"/>
          <w:sz w:val="24"/>
          <w:szCs w:val="24"/>
          <w:lang w:val="ru-RU" w:eastAsia="ru-RU"/>
        </w:rPr>
        <w:t xml:space="preserve"> </w:t>
      </w:r>
    </w:p>
    <w:p w:rsidR="003C52B3" w:rsidRDefault="003C52B3" w:rsidP="003C52B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3C52B3">
        <w:rPr>
          <w:rFonts w:ascii="Times New Roman" w:hAnsi="Times New Roman"/>
          <w:sz w:val="24"/>
          <w:szCs w:val="24"/>
          <w:lang w:val="ru-RU" w:eastAsia="ru-RU"/>
        </w:rPr>
        <w:t>Художественная культура Древнего Рима. Развитие древнегреческих традиций. Шедевры</w:t>
      </w:r>
      <w:r>
        <w:rPr>
          <w:rFonts w:ascii="Times New Roman" w:hAnsi="Times New Roman"/>
          <w:sz w:val="24"/>
          <w:szCs w:val="24"/>
          <w:lang w:val="ru-RU" w:eastAsia="ru-RU"/>
        </w:rPr>
        <w:t xml:space="preserve"> </w:t>
      </w:r>
      <w:r w:rsidRPr="003C52B3">
        <w:rPr>
          <w:rFonts w:ascii="Times New Roman" w:hAnsi="Times New Roman"/>
          <w:sz w:val="24"/>
          <w:szCs w:val="24"/>
          <w:lang w:val="ru-RU" w:eastAsia="ru-RU"/>
        </w:rPr>
        <w:t>зодчества: Римский Форум, Пантеон, Колизей, инженерные сооружения. Римский</w:t>
      </w:r>
      <w:r>
        <w:rPr>
          <w:rFonts w:ascii="Times New Roman" w:hAnsi="Times New Roman"/>
          <w:sz w:val="24"/>
          <w:szCs w:val="24"/>
          <w:lang w:val="ru-RU" w:eastAsia="ru-RU"/>
        </w:rPr>
        <w:t xml:space="preserve"> </w:t>
      </w:r>
      <w:r w:rsidRPr="003C52B3">
        <w:rPr>
          <w:rFonts w:ascii="Times New Roman" w:hAnsi="Times New Roman"/>
          <w:sz w:val="24"/>
          <w:szCs w:val="24"/>
          <w:lang w:val="ru-RU" w:eastAsia="ru-RU"/>
        </w:rPr>
        <w:t xml:space="preserve">скульптурный портрет. Мозаики и фрески Помпей. Зрелищные искусства. </w:t>
      </w:r>
    </w:p>
    <w:p w:rsidR="003C52B3" w:rsidRPr="003C52B3" w:rsidRDefault="003C52B3" w:rsidP="003C52B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3C52B3">
        <w:rPr>
          <w:rFonts w:ascii="Times New Roman" w:hAnsi="Times New Roman"/>
          <w:sz w:val="24"/>
          <w:szCs w:val="24"/>
          <w:lang w:val="ru-RU" w:eastAsia="ru-RU"/>
        </w:rPr>
        <w:t>Музыкальная</w:t>
      </w:r>
      <w:r>
        <w:rPr>
          <w:rFonts w:ascii="Times New Roman" w:hAnsi="Times New Roman"/>
          <w:sz w:val="24"/>
          <w:szCs w:val="24"/>
          <w:lang w:val="ru-RU" w:eastAsia="ru-RU"/>
        </w:rPr>
        <w:t xml:space="preserve">  </w:t>
      </w:r>
      <w:r w:rsidRPr="003C52B3">
        <w:rPr>
          <w:rFonts w:ascii="Times New Roman" w:hAnsi="Times New Roman"/>
          <w:sz w:val="24"/>
          <w:szCs w:val="24"/>
          <w:lang w:val="ru-RU" w:eastAsia="ru-RU"/>
        </w:rPr>
        <w:t>культура. Раннехристианское искусство.</w:t>
      </w:r>
    </w:p>
    <w:p w:rsidR="00326128" w:rsidRPr="003C52B3" w:rsidRDefault="003C52B3" w:rsidP="003C52B3">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eastAsia="ru-RU"/>
        </w:rPr>
        <w:tab/>
      </w:r>
      <w:r w:rsidRPr="003C52B3">
        <w:rPr>
          <w:rFonts w:ascii="Times New Roman" w:hAnsi="Times New Roman"/>
          <w:sz w:val="24"/>
          <w:szCs w:val="24"/>
          <w:lang w:val="ru-RU" w:eastAsia="ru-RU"/>
        </w:rPr>
        <w:t>Художественная культура Средних веков. Архитектура и изобразительное искусство</w:t>
      </w:r>
      <w:r>
        <w:rPr>
          <w:rFonts w:ascii="Times New Roman" w:hAnsi="Times New Roman"/>
          <w:sz w:val="24"/>
          <w:szCs w:val="24"/>
          <w:lang w:val="ru-RU" w:eastAsia="ru-RU"/>
        </w:rPr>
        <w:t xml:space="preserve"> </w:t>
      </w:r>
      <w:r w:rsidRPr="003C52B3">
        <w:rPr>
          <w:rFonts w:ascii="Times New Roman" w:hAnsi="Times New Roman"/>
          <w:sz w:val="24"/>
          <w:szCs w:val="24"/>
          <w:lang w:val="ru-RU" w:eastAsia="ru-RU"/>
        </w:rPr>
        <w:t>Византии. Собор Святой Софии в Константинополе, иконопись, мозаики Равенны.</w:t>
      </w:r>
      <w:r>
        <w:rPr>
          <w:rFonts w:ascii="Times New Roman" w:hAnsi="Times New Roman"/>
          <w:sz w:val="24"/>
          <w:szCs w:val="24"/>
          <w:lang w:val="ru-RU" w:eastAsia="ru-RU"/>
        </w:rPr>
        <w:t xml:space="preserve"> </w:t>
      </w:r>
    </w:p>
    <w:p w:rsidR="003C52B3" w:rsidRDefault="003C52B3" w:rsidP="003C52B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t>Особенности славянской языческой культуры. Влияние Византии на художественную культуру Руси. Формирование национального стиля в архитектуре: крестово-купольная и шатровая модели храма. София Киевская и Новгородская, Успенский собор во Владимире, храм Покрова Богородицы на реке Нерль, церковь Вознесения в Коломенском. Архитектура Московского Кремля. «Дивное узорочье» московского барокко. Шедевры деревянного зодчества. Художественный мир мозаик и фресок XI-XVII веков. Шедевры Новгородской и Владимиро-Суздальской школ живописи. Художественный стиль Феофана Грека, Андрея Рублева и Дионисия. Особенности музыкальной культуры (знаменный распев). Освоение западноевропейских традиций.</w:t>
      </w:r>
    </w:p>
    <w:p w:rsidR="003C52B3" w:rsidRDefault="003C52B3" w:rsidP="003C52B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t xml:space="preserve">Разнообразие национальных школ и смена стилистических канонов в искусстве Западной Европы. Шедевры романского и готического стиля архитектуры. Соборы </w:t>
      </w:r>
      <w:proofErr w:type="spellStart"/>
      <w:r>
        <w:rPr>
          <w:rFonts w:ascii="Times New Roman" w:hAnsi="Times New Roman"/>
          <w:sz w:val="24"/>
          <w:szCs w:val="24"/>
          <w:lang w:val="ru-RU" w:eastAsia="ru-RU"/>
        </w:rPr>
        <w:t>Нотр</w:t>
      </w:r>
      <w:proofErr w:type="spellEnd"/>
      <w:r>
        <w:rPr>
          <w:rFonts w:ascii="Times New Roman" w:hAnsi="Times New Roman"/>
          <w:sz w:val="24"/>
          <w:szCs w:val="24"/>
          <w:lang w:val="ru-RU" w:eastAsia="ru-RU"/>
        </w:rPr>
        <w:t xml:space="preserve">-Дам в Париже и Шартре (Франция), собор в </w:t>
      </w:r>
      <w:proofErr w:type="spellStart"/>
      <w:r>
        <w:rPr>
          <w:rFonts w:ascii="Times New Roman" w:hAnsi="Times New Roman"/>
          <w:sz w:val="24"/>
          <w:szCs w:val="24"/>
          <w:lang w:val="ru-RU" w:eastAsia="ru-RU"/>
        </w:rPr>
        <w:t>К</w:t>
      </w:r>
      <w:r>
        <w:rPr>
          <w:rFonts w:ascii="Tahoma" w:hAnsi="Tahoma" w:cs="Tahoma"/>
          <w:sz w:val="24"/>
          <w:szCs w:val="24"/>
          <w:lang w:val="ru-RU" w:eastAsia="ru-RU"/>
        </w:rPr>
        <w:t>ѐ</w:t>
      </w:r>
      <w:r>
        <w:rPr>
          <w:rFonts w:ascii="Times New Roman" w:hAnsi="Times New Roman"/>
          <w:sz w:val="24"/>
          <w:szCs w:val="24"/>
          <w:lang w:val="ru-RU" w:eastAsia="ru-RU"/>
        </w:rPr>
        <w:t>льне</w:t>
      </w:r>
      <w:proofErr w:type="spellEnd"/>
      <w:r>
        <w:rPr>
          <w:rFonts w:ascii="Times New Roman" w:hAnsi="Times New Roman"/>
          <w:sz w:val="24"/>
          <w:szCs w:val="24"/>
          <w:lang w:val="ru-RU" w:eastAsia="ru-RU"/>
        </w:rPr>
        <w:t xml:space="preserve"> (Германия) и др. Готический собор как синтез искусств  (</w:t>
      </w:r>
      <w:proofErr w:type="spellStart"/>
      <w:r>
        <w:rPr>
          <w:rFonts w:ascii="Times New Roman" w:hAnsi="Times New Roman"/>
          <w:sz w:val="24"/>
          <w:szCs w:val="24"/>
          <w:lang w:val="ru-RU" w:eastAsia="ru-RU"/>
        </w:rPr>
        <w:t>базиликальный</w:t>
      </w:r>
      <w:proofErr w:type="spellEnd"/>
      <w:r>
        <w:rPr>
          <w:rFonts w:ascii="Times New Roman" w:hAnsi="Times New Roman"/>
          <w:sz w:val="24"/>
          <w:szCs w:val="24"/>
          <w:lang w:val="ru-RU" w:eastAsia="ru-RU"/>
        </w:rPr>
        <w:t xml:space="preserve"> тип архитектуры, скульптурный и изобразительный декор, григорианский хорал, литургическая драма). Светское искусство (средневековый фарс, музыкально- поэтическое творчество трубадуров и миннезингеров).</w:t>
      </w:r>
    </w:p>
    <w:p w:rsidR="003C52B3" w:rsidRDefault="003C52B3" w:rsidP="003C52B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t>Характерные особенности архитектуры и изобразительного искусства стран ислама. Медресе Улугбека в Самарканде, соборная мечеть в Кордове, минарет аль-</w:t>
      </w:r>
      <w:proofErr w:type="spellStart"/>
      <w:r>
        <w:rPr>
          <w:rFonts w:ascii="Times New Roman" w:hAnsi="Times New Roman"/>
          <w:sz w:val="24"/>
          <w:szCs w:val="24"/>
          <w:lang w:val="ru-RU" w:eastAsia="ru-RU"/>
        </w:rPr>
        <w:t>Мальвия</w:t>
      </w:r>
      <w:proofErr w:type="spellEnd"/>
      <w:r>
        <w:rPr>
          <w:rFonts w:ascii="Times New Roman" w:hAnsi="Times New Roman"/>
          <w:sz w:val="24"/>
          <w:szCs w:val="24"/>
          <w:lang w:val="ru-RU" w:eastAsia="ru-RU"/>
        </w:rPr>
        <w:t xml:space="preserve"> в Сирии, дворец </w:t>
      </w:r>
      <w:proofErr w:type="spellStart"/>
      <w:r>
        <w:rPr>
          <w:rFonts w:ascii="Times New Roman" w:hAnsi="Times New Roman"/>
          <w:sz w:val="24"/>
          <w:szCs w:val="24"/>
          <w:lang w:val="ru-RU" w:eastAsia="ru-RU"/>
        </w:rPr>
        <w:t>Альгамбра</w:t>
      </w:r>
      <w:proofErr w:type="spellEnd"/>
      <w:r>
        <w:rPr>
          <w:rFonts w:ascii="Times New Roman" w:hAnsi="Times New Roman"/>
          <w:sz w:val="24"/>
          <w:szCs w:val="24"/>
          <w:lang w:val="ru-RU" w:eastAsia="ru-RU"/>
        </w:rPr>
        <w:t xml:space="preserve"> в Испании, мавзолей Тадж-Махал в Индии. Искусство орнамента, каллиграфии и книжной миниатюры. Литература Арабского Востока. Своеобразие музыкальной культуры. Самобытность и неповторимость художественной культуры Индии. Шедевры индийского храмового зодчества и изобразительного искусства. Музыкальное и театральное искусство Индии. Индийский танец как синтез искусств.</w:t>
      </w:r>
    </w:p>
    <w:p w:rsidR="003C52B3" w:rsidRDefault="003C52B3" w:rsidP="003C52B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t xml:space="preserve">Значение и уникальный характер художественной культуры Китая и Японии. Шедевры зодчества: императорский дворец в Пекине, золотой павильон в Киото, пещерный храм </w:t>
      </w:r>
      <w:proofErr w:type="spellStart"/>
      <w:r>
        <w:rPr>
          <w:rFonts w:ascii="Times New Roman" w:hAnsi="Times New Roman"/>
          <w:sz w:val="24"/>
          <w:szCs w:val="24"/>
          <w:lang w:val="ru-RU" w:eastAsia="ru-RU"/>
        </w:rPr>
        <w:t>Юньган</w:t>
      </w:r>
      <w:proofErr w:type="spellEnd"/>
      <w:r>
        <w:rPr>
          <w:rFonts w:ascii="Times New Roman" w:hAnsi="Times New Roman"/>
          <w:sz w:val="24"/>
          <w:szCs w:val="24"/>
          <w:lang w:val="ru-RU" w:eastAsia="ru-RU"/>
        </w:rPr>
        <w:t xml:space="preserve">, замок «Белой цапли» в </w:t>
      </w:r>
      <w:proofErr w:type="spellStart"/>
      <w:r>
        <w:rPr>
          <w:rFonts w:ascii="Times New Roman" w:hAnsi="Times New Roman"/>
          <w:sz w:val="24"/>
          <w:szCs w:val="24"/>
          <w:lang w:val="ru-RU" w:eastAsia="ru-RU"/>
        </w:rPr>
        <w:t>Химедзи</w:t>
      </w:r>
      <w:proofErr w:type="spellEnd"/>
      <w:r>
        <w:rPr>
          <w:rFonts w:ascii="Times New Roman" w:hAnsi="Times New Roman"/>
          <w:sz w:val="24"/>
          <w:szCs w:val="24"/>
          <w:lang w:val="ru-RU" w:eastAsia="ru-RU"/>
        </w:rPr>
        <w:t xml:space="preserve">. Садово-парковое искусство: сад камней </w:t>
      </w:r>
      <w:proofErr w:type="spellStart"/>
      <w:r>
        <w:rPr>
          <w:rFonts w:ascii="Times New Roman" w:hAnsi="Times New Roman"/>
          <w:sz w:val="24"/>
          <w:szCs w:val="24"/>
          <w:lang w:val="ru-RU" w:eastAsia="ru-RU"/>
        </w:rPr>
        <w:t>Реандзи</w:t>
      </w:r>
      <w:proofErr w:type="spellEnd"/>
      <w:r>
        <w:rPr>
          <w:rFonts w:ascii="Times New Roman" w:hAnsi="Times New Roman"/>
          <w:sz w:val="24"/>
          <w:szCs w:val="24"/>
          <w:lang w:val="ru-RU" w:eastAsia="ru-RU"/>
        </w:rPr>
        <w:t xml:space="preserve"> в Киото, комплекс </w:t>
      </w:r>
      <w:proofErr w:type="spellStart"/>
      <w:r>
        <w:rPr>
          <w:rFonts w:ascii="Times New Roman" w:hAnsi="Times New Roman"/>
          <w:sz w:val="24"/>
          <w:szCs w:val="24"/>
          <w:lang w:val="ru-RU" w:eastAsia="ru-RU"/>
        </w:rPr>
        <w:t>Бейхай</w:t>
      </w:r>
      <w:proofErr w:type="spellEnd"/>
      <w:r>
        <w:rPr>
          <w:rFonts w:ascii="Times New Roman" w:hAnsi="Times New Roman"/>
          <w:sz w:val="24"/>
          <w:szCs w:val="24"/>
          <w:lang w:val="ru-RU" w:eastAsia="ru-RU"/>
        </w:rPr>
        <w:t xml:space="preserve"> в Пекине. Многообразие жанров китайской живописи. Японская гравюра (</w:t>
      </w:r>
      <w:proofErr w:type="spellStart"/>
      <w:r>
        <w:rPr>
          <w:rFonts w:ascii="Times New Roman" w:hAnsi="Times New Roman"/>
          <w:sz w:val="24"/>
          <w:szCs w:val="24"/>
          <w:lang w:val="ru-RU" w:eastAsia="ru-RU"/>
        </w:rPr>
        <w:t>К.Утамаро</w:t>
      </w:r>
      <w:proofErr w:type="spellEnd"/>
      <w:r>
        <w:rPr>
          <w:rFonts w:ascii="Times New Roman" w:hAnsi="Times New Roman"/>
          <w:sz w:val="24"/>
          <w:szCs w:val="24"/>
          <w:lang w:val="ru-RU" w:eastAsia="ru-RU"/>
        </w:rPr>
        <w:t xml:space="preserve">, А. </w:t>
      </w:r>
      <w:proofErr w:type="spellStart"/>
      <w:r>
        <w:rPr>
          <w:rFonts w:ascii="Times New Roman" w:hAnsi="Times New Roman"/>
          <w:sz w:val="24"/>
          <w:szCs w:val="24"/>
          <w:lang w:val="ru-RU" w:eastAsia="ru-RU"/>
        </w:rPr>
        <w:t>Хиросигэ</w:t>
      </w:r>
      <w:proofErr w:type="spellEnd"/>
      <w:r>
        <w:rPr>
          <w:rFonts w:ascii="Times New Roman" w:hAnsi="Times New Roman"/>
          <w:sz w:val="24"/>
          <w:szCs w:val="24"/>
          <w:lang w:val="ru-RU" w:eastAsia="ru-RU"/>
        </w:rPr>
        <w:t xml:space="preserve">). Театральное и музыкальное искусство (Пекинская музыкальная драма, японский театр </w:t>
      </w:r>
      <w:proofErr w:type="spellStart"/>
      <w:r>
        <w:rPr>
          <w:rFonts w:ascii="Times New Roman" w:hAnsi="Times New Roman"/>
          <w:sz w:val="24"/>
          <w:szCs w:val="24"/>
          <w:lang w:val="ru-RU" w:eastAsia="ru-RU"/>
        </w:rPr>
        <w:t>Ноо</w:t>
      </w:r>
      <w:proofErr w:type="spellEnd"/>
      <w:r>
        <w:rPr>
          <w:rFonts w:ascii="Times New Roman" w:hAnsi="Times New Roman"/>
          <w:sz w:val="24"/>
          <w:szCs w:val="24"/>
          <w:lang w:val="ru-RU" w:eastAsia="ru-RU"/>
        </w:rPr>
        <w:t xml:space="preserve"> и Кабуки).</w:t>
      </w:r>
    </w:p>
    <w:p w:rsidR="003C52B3" w:rsidRDefault="003C52B3" w:rsidP="003C52B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lastRenderedPageBreak/>
        <w:tab/>
        <w:t xml:space="preserve">Культура эпохи Возрождения. Идеалы гуманизма и их влияние на развитие искусства. Шедевры архитектуры (Ф. Брунеллески, </w:t>
      </w:r>
      <w:proofErr w:type="spellStart"/>
      <w:r>
        <w:rPr>
          <w:rFonts w:ascii="Times New Roman" w:hAnsi="Times New Roman"/>
          <w:sz w:val="24"/>
          <w:szCs w:val="24"/>
          <w:lang w:val="ru-RU" w:eastAsia="ru-RU"/>
        </w:rPr>
        <w:t>Л.Б.Альберти</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Д.Браманте</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А.Палладио</w:t>
      </w:r>
      <w:proofErr w:type="spellEnd"/>
      <w:r>
        <w:rPr>
          <w:rFonts w:ascii="Times New Roman" w:hAnsi="Times New Roman"/>
          <w:sz w:val="24"/>
          <w:szCs w:val="24"/>
          <w:lang w:val="ru-RU" w:eastAsia="ru-RU"/>
        </w:rPr>
        <w:t>). Мастера изобразительного искусства (</w:t>
      </w:r>
      <w:proofErr w:type="spellStart"/>
      <w:r>
        <w:rPr>
          <w:rFonts w:ascii="Times New Roman" w:hAnsi="Times New Roman"/>
          <w:sz w:val="24"/>
          <w:szCs w:val="24"/>
          <w:lang w:val="ru-RU" w:eastAsia="ru-RU"/>
        </w:rPr>
        <w:t>Джотто</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ди</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Бондоне</w:t>
      </w:r>
      <w:proofErr w:type="spellEnd"/>
      <w:r>
        <w:rPr>
          <w:rFonts w:ascii="Times New Roman" w:hAnsi="Times New Roman"/>
          <w:sz w:val="24"/>
          <w:szCs w:val="24"/>
          <w:lang w:val="ru-RU" w:eastAsia="ru-RU"/>
        </w:rPr>
        <w:t xml:space="preserve">, Донателло, </w:t>
      </w:r>
      <w:proofErr w:type="spellStart"/>
      <w:r>
        <w:rPr>
          <w:rFonts w:ascii="Times New Roman" w:hAnsi="Times New Roman"/>
          <w:sz w:val="24"/>
          <w:szCs w:val="24"/>
          <w:lang w:val="ru-RU" w:eastAsia="ru-RU"/>
        </w:rPr>
        <w:t>Сандро</w:t>
      </w:r>
      <w:proofErr w:type="spellEnd"/>
      <w:r>
        <w:rPr>
          <w:rFonts w:ascii="Times New Roman" w:hAnsi="Times New Roman"/>
          <w:sz w:val="24"/>
          <w:szCs w:val="24"/>
          <w:lang w:val="ru-RU" w:eastAsia="ru-RU"/>
        </w:rPr>
        <w:t xml:space="preserve"> Боттичелли, Леонардо да Винчи, Микеланджело </w:t>
      </w:r>
      <w:proofErr w:type="spellStart"/>
      <w:r>
        <w:rPr>
          <w:rFonts w:ascii="Times New Roman" w:hAnsi="Times New Roman"/>
          <w:sz w:val="24"/>
          <w:szCs w:val="24"/>
          <w:lang w:val="ru-RU" w:eastAsia="ru-RU"/>
        </w:rPr>
        <w:t>Буонорроти</w:t>
      </w:r>
      <w:proofErr w:type="spellEnd"/>
      <w:r>
        <w:rPr>
          <w:rFonts w:ascii="Times New Roman" w:hAnsi="Times New Roman"/>
          <w:sz w:val="24"/>
          <w:szCs w:val="24"/>
          <w:lang w:val="ru-RU" w:eastAsia="ru-RU"/>
        </w:rPr>
        <w:t xml:space="preserve">, Рафаэль Санти, Тициан, Джорджоне, </w:t>
      </w:r>
      <w:proofErr w:type="spellStart"/>
      <w:r>
        <w:rPr>
          <w:rFonts w:ascii="Times New Roman" w:hAnsi="Times New Roman"/>
          <w:sz w:val="24"/>
          <w:szCs w:val="24"/>
          <w:lang w:val="ru-RU" w:eastAsia="ru-RU"/>
        </w:rPr>
        <w:t>А.Дюрер</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К.Босх</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П.Брейгель</w:t>
      </w:r>
      <w:proofErr w:type="spellEnd"/>
      <w:r>
        <w:rPr>
          <w:rFonts w:ascii="Times New Roman" w:hAnsi="Times New Roman"/>
          <w:sz w:val="24"/>
          <w:szCs w:val="24"/>
          <w:lang w:val="ru-RU" w:eastAsia="ru-RU"/>
        </w:rPr>
        <w:t xml:space="preserve"> и др.). Духовная и светская музыка Ренессанса. Итальянская комедия </w:t>
      </w:r>
      <w:proofErr w:type="spellStart"/>
      <w:r>
        <w:rPr>
          <w:rFonts w:ascii="Times New Roman" w:hAnsi="Times New Roman"/>
          <w:sz w:val="24"/>
          <w:szCs w:val="24"/>
          <w:lang w:val="ru-RU" w:eastAsia="ru-RU"/>
        </w:rPr>
        <w:t>дель</w:t>
      </w:r>
      <w:proofErr w:type="spellEnd"/>
      <w:r>
        <w:rPr>
          <w:rFonts w:ascii="Times New Roman" w:hAnsi="Times New Roman"/>
          <w:sz w:val="24"/>
          <w:szCs w:val="24"/>
          <w:lang w:val="ru-RU" w:eastAsia="ru-RU"/>
        </w:rPr>
        <w:t xml:space="preserve"> арте. Театр Шекспира. Характерные черты искусства маньеризма. </w:t>
      </w:r>
    </w:p>
    <w:p w:rsidR="003C52B3" w:rsidRDefault="003C52B3" w:rsidP="003C52B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t>Стилевое многообразие искусства XVII-XVIII веков. Эстетика и главные темы искусства барокко. Архитектурные шедевры Л. Бернини и В.В. Растрелли. Формирование новых жанров живописи. Соединение барочных и реалистических тенденций в живописи Голландии и Фландрии (П.-</w:t>
      </w:r>
      <w:proofErr w:type="spellStart"/>
      <w:r>
        <w:rPr>
          <w:rFonts w:ascii="Times New Roman" w:hAnsi="Times New Roman"/>
          <w:sz w:val="24"/>
          <w:szCs w:val="24"/>
          <w:lang w:val="ru-RU" w:eastAsia="ru-RU"/>
        </w:rPr>
        <w:t>П.Рубенс</w:t>
      </w:r>
      <w:proofErr w:type="spellEnd"/>
      <w:r>
        <w:rPr>
          <w:rFonts w:ascii="Times New Roman" w:hAnsi="Times New Roman"/>
          <w:sz w:val="24"/>
          <w:szCs w:val="24"/>
          <w:lang w:val="ru-RU" w:eastAsia="ru-RU"/>
        </w:rPr>
        <w:t xml:space="preserve">, Рембрандт </w:t>
      </w:r>
      <w:proofErr w:type="spellStart"/>
      <w:r>
        <w:rPr>
          <w:rFonts w:ascii="Times New Roman" w:hAnsi="Times New Roman"/>
          <w:sz w:val="24"/>
          <w:szCs w:val="24"/>
          <w:lang w:val="ru-RU" w:eastAsia="ru-RU"/>
        </w:rPr>
        <w:t>ван</w:t>
      </w:r>
      <w:proofErr w:type="spellEnd"/>
      <w:r>
        <w:rPr>
          <w:rFonts w:ascii="Times New Roman" w:hAnsi="Times New Roman"/>
          <w:sz w:val="24"/>
          <w:szCs w:val="24"/>
          <w:lang w:val="ru-RU" w:eastAsia="ru-RU"/>
        </w:rPr>
        <w:t xml:space="preserve"> Рейн, Вермер </w:t>
      </w:r>
      <w:proofErr w:type="spellStart"/>
      <w:r>
        <w:rPr>
          <w:rFonts w:ascii="Times New Roman" w:hAnsi="Times New Roman"/>
          <w:sz w:val="24"/>
          <w:szCs w:val="24"/>
          <w:lang w:val="ru-RU" w:eastAsia="ru-RU"/>
        </w:rPr>
        <w:t>Делфтский</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Ф.Халс</w:t>
      </w:r>
      <w:proofErr w:type="spellEnd"/>
      <w:r>
        <w:rPr>
          <w:rFonts w:ascii="Times New Roman" w:hAnsi="Times New Roman"/>
          <w:sz w:val="24"/>
          <w:szCs w:val="24"/>
          <w:lang w:val="ru-RU" w:eastAsia="ru-RU"/>
        </w:rPr>
        <w:t>, «малые голландцы»). Музыкальная культура и театр барокко («взволнованный стиль» итальянской оперы, И.-</w:t>
      </w:r>
      <w:proofErr w:type="spellStart"/>
      <w:r>
        <w:rPr>
          <w:rFonts w:ascii="Times New Roman" w:hAnsi="Times New Roman"/>
          <w:sz w:val="24"/>
          <w:szCs w:val="24"/>
          <w:lang w:val="ru-RU" w:eastAsia="ru-RU"/>
        </w:rPr>
        <w:t>С.Бах</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Г.Гендель</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А.Вивальди</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партесный</w:t>
      </w:r>
      <w:proofErr w:type="spellEnd"/>
      <w:r>
        <w:rPr>
          <w:rFonts w:ascii="Times New Roman" w:hAnsi="Times New Roman"/>
          <w:sz w:val="24"/>
          <w:szCs w:val="24"/>
          <w:lang w:val="ru-RU" w:eastAsia="ru-RU"/>
        </w:rPr>
        <w:t xml:space="preserve"> концерт, духовная музыка </w:t>
      </w:r>
      <w:proofErr w:type="spellStart"/>
      <w:r>
        <w:rPr>
          <w:rFonts w:ascii="Times New Roman" w:hAnsi="Times New Roman"/>
          <w:sz w:val="24"/>
          <w:szCs w:val="24"/>
          <w:lang w:val="ru-RU" w:eastAsia="ru-RU"/>
        </w:rPr>
        <w:t>М.С.Березовского</w:t>
      </w:r>
      <w:proofErr w:type="spellEnd"/>
      <w:r>
        <w:rPr>
          <w:rFonts w:ascii="Times New Roman" w:hAnsi="Times New Roman"/>
          <w:sz w:val="24"/>
          <w:szCs w:val="24"/>
          <w:lang w:val="ru-RU" w:eastAsia="ru-RU"/>
        </w:rPr>
        <w:t xml:space="preserve"> и </w:t>
      </w:r>
      <w:proofErr w:type="spellStart"/>
      <w:r>
        <w:rPr>
          <w:rFonts w:ascii="Times New Roman" w:hAnsi="Times New Roman"/>
          <w:sz w:val="24"/>
          <w:szCs w:val="24"/>
          <w:lang w:val="ru-RU" w:eastAsia="ru-RU"/>
        </w:rPr>
        <w:t>Д.С.Бортнянского</w:t>
      </w:r>
      <w:proofErr w:type="spellEnd"/>
      <w:r>
        <w:rPr>
          <w:rFonts w:ascii="Times New Roman" w:hAnsi="Times New Roman"/>
          <w:sz w:val="24"/>
          <w:szCs w:val="24"/>
          <w:lang w:val="ru-RU" w:eastAsia="ru-RU"/>
        </w:rPr>
        <w:t>). Искусство рококо (мастера «галантного жанра» и декоративно-прикладное искусство).</w:t>
      </w:r>
    </w:p>
    <w:p w:rsidR="003C52B3" w:rsidRDefault="003C52B3" w:rsidP="003C52B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t xml:space="preserve">Эстетика классицизма. Архитектура, изобразительное искусство и театр раннего классицизма во Франции (дворец в Версале, </w:t>
      </w:r>
      <w:proofErr w:type="spellStart"/>
      <w:r>
        <w:rPr>
          <w:rFonts w:ascii="Times New Roman" w:hAnsi="Times New Roman"/>
          <w:sz w:val="24"/>
          <w:szCs w:val="24"/>
          <w:lang w:val="ru-RU" w:eastAsia="ru-RU"/>
        </w:rPr>
        <w:t>К.Рен</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Н.Пуссен</w:t>
      </w:r>
      <w:proofErr w:type="spellEnd"/>
      <w:r>
        <w:rPr>
          <w:rFonts w:ascii="Times New Roman" w:hAnsi="Times New Roman"/>
          <w:sz w:val="24"/>
          <w:szCs w:val="24"/>
          <w:lang w:val="ru-RU" w:eastAsia="ru-RU"/>
        </w:rPr>
        <w:t xml:space="preserve">, Мольер, </w:t>
      </w:r>
      <w:proofErr w:type="spellStart"/>
      <w:r>
        <w:rPr>
          <w:rFonts w:ascii="Times New Roman" w:hAnsi="Times New Roman"/>
          <w:sz w:val="24"/>
          <w:szCs w:val="24"/>
          <w:lang w:val="ru-RU" w:eastAsia="ru-RU"/>
        </w:rPr>
        <w:t>П.Корнель</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Ж.Расин</w:t>
      </w:r>
      <w:proofErr w:type="spellEnd"/>
      <w:r>
        <w:rPr>
          <w:rFonts w:ascii="Times New Roman" w:hAnsi="Times New Roman"/>
          <w:sz w:val="24"/>
          <w:szCs w:val="24"/>
          <w:lang w:val="ru-RU" w:eastAsia="ru-RU"/>
        </w:rPr>
        <w:t>). Просветительский классицизм и его мастера (Ж.-</w:t>
      </w:r>
      <w:proofErr w:type="spellStart"/>
      <w:r>
        <w:rPr>
          <w:rFonts w:ascii="Times New Roman" w:hAnsi="Times New Roman"/>
          <w:sz w:val="24"/>
          <w:szCs w:val="24"/>
          <w:lang w:val="ru-RU" w:eastAsia="ru-RU"/>
        </w:rPr>
        <w:t>Л.Давид</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А.Канова</w:t>
      </w:r>
      <w:proofErr w:type="spellEnd"/>
      <w:r>
        <w:rPr>
          <w:rFonts w:ascii="Times New Roman" w:hAnsi="Times New Roman"/>
          <w:sz w:val="24"/>
          <w:szCs w:val="24"/>
          <w:lang w:val="ru-RU" w:eastAsia="ru-RU"/>
        </w:rPr>
        <w:t>, Ж.-</w:t>
      </w:r>
      <w:proofErr w:type="spellStart"/>
      <w:r>
        <w:rPr>
          <w:rFonts w:ascii="Times New Roman" w:hAnsi="Times New Roman"/>
          <w:sz w:val="24"/>
          <w:szCs w:val="24"/>
          <w:lang w:val="ru-RU" w:eastAsia="ru-RU"/>
        </w:rPr>
        <w:t>А.Гудон</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П.Бомарше</w:t>
      </w:r>
      <w:proofErr w:type="spellEnd"/>
      <w:r>
        <w:rPr>
          <w:rFonts w:ascii="Times New Roman" w:hAnsi="Times New Roman"/>
          <w:sz w:val="24"/>
          <w:szCs w:val="24"/>
          <w:lang w:val="ru-RU" w:eastAsia="ru-RU"/>
        </w:rPr>
        <w:t xml:space="preserve">). Композиторы Венской классической школы: </w:t>
      </w:r>
      <w:proofErr w:type="spellStart"/>
      <w:r>
        <w:rPr>
          <w:rFonts w:ascii="Times New Roman" w:hAnsi="Times New Roman"/>
          <w:sz w:val="24"/>
          <w:szCs w:val="24"/>
          <w:lang w:val="ru-RU" w:eastAsia="ru-RU"/>
        </w:rPr>
        <w:t>К.Глюк</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Й.Гайдн</w:t>
      </w:r>
      <w:proofErr w:type="spellEnd"/>
      <w:r>
        <w:rPr>
          <w:rFonts w:ascii="Times New Roman" w:hAnsi="Times New Roman"/>
          <w:sz w:val="24"/>
          <w:szCs w:val="24"/>
          <w:lang w:val="ru-RU" w:eastAsia="ru-RU"/>
        </w:rPr>
        <w:t>, В.-</w:t>
      </w:r>
      <w:proofErr w:type="spellStart"/>
      <w:r>
        <w:rPr>
          <w:rFonts w:ascii="Times New Roman" w:hAnsi="Times New Roman"/>
          <w:sz w:val="24"/>
          <w:szCs w:val="24"/>
          <w:lang w:val="ru-RU" w:eastAsia="ru-RU"/>
        </w:rPr>
        <w:t>А.Моцарт</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Л.Бетховен</w:t>
      </w:r>
      <w:proofErr w:type="spellEnd"/>
      <w:r>
        <w:rPr>
          <w:rFonts w:ascii="Times New Roman" w:hAnsi="Times New Roman"/>
          <w:sz w:val="24"/>
          <w:szCs w:val="24"/>
          <w:lang w:val="ru-RU" w:eastAsia="ru-RU"/>
        </w:rPr>
        <w:t xml:space="preserve">. «Архитектурный театр» Москвы </w:t>
      </w:r>
      <w:proofErr w:type="spellStart"/>
      <w:r>
        <w:rPr>
          <w:rFonts w:ascii="Times New Roman" w:hAnsi="Times New Roman"/>
          <w:sz w:val="24"/>
          <w:szCs w:val="24"/>
          <w:lang w:val="ru-RU" w:eastAsia="ru-RU"/>
        </w:rPr>
        <w:t>В.И.Баженова</w:t>
      </w:r>
      <w:proofErr w:type="spellEnd"/>
      <w:r>
        <w:rPr>
          <w:rFonts w:ascii="Times New Roman" w:hAnsi="Times New Roman"/>
          <w:sz w:val="24"/>
          <w:szCs w:val="24"/>
          <w:lang w:val="ru-RU" w:eastAsia="ru-RU"/>
        </w:rPr>
        <w:t xml:space="preserve"> и </w:t>
      </w:r>
      <w:proofErr w:type="spellStart"/>
      <w:r>
        <w:rPr>
          <w:rFonts w:ascii="Times New Roman" w:hAnsi="Times New Roman"/>
          <w:sz w:val="24"/>
          <w:szCs w:val="24"/>
          <w:lang w:val="ru-RU" w:eastAsia="ru-RU"/>
        </w:rPr>
        <w:t>М.Ф.Каза-кова</w:t>
      </w:r>
      <w:proofErr w:type="spellEnd"/>
      <w:r>
        <w:rPr>
          <w:rFonts w:ascii="Times New Roman" w:hAnsi="Times New Roman"/>
          <w:sz w:val="24"/>
          <w:szCs w:val="24"/>
          <w:lang w:val="ru-RU" w:eastAsia="ru-RU"/>
        </w:rPr>
        <w:t>. Архитектурный облик Санкт-Петербурга и его окрестностей. Русский ампир. Искусство портрета (</w:t>
      </w:r>
      <w:proofErr w:type="spellStart"/>
      <w:r>
        <w:rPr>
          <w:rFonts w:ascii="Times New Roman" w:hAnsi="Times New Roman"/>
          <w:sz w:val="24"/>
          <w:szCs w:val="24"/>
          <w:lang w:val="ru-RU" w:eastAsia="ru-RU"/>
        </w:rPr>
        <w:t>И.И.Никитин</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Ф.С.Рокотов</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Д.Г.Левицкий</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В.Л.Боровиковский</w:t>
      </w:r>
      <w:proofErr w:type="spellEnd"/>
      <w:r>
        <w:rPr>
          <w:rFonts w:ascii="Times New Roman" w:hAnsi="Times New Roman"/>
          <w:sz w:val="24"/>
          <w:szCs w:val="24"/>
          <w:lang w:val="ru-RU" w:eastAsia="ru-RU"/>
        </w:rPr>
        <w:t>, Б.-</w:t>
      </w:r>
      <w:proofErr w:type="spellStart"/>
      <w:r>
        <w:rPr>
          <w:rFonts w:ascii="Times New Roman" w:hAnsi="Times New Roman"/>
          <w:sz w:val="24"/>
          <w:szCs w:val="24"/>
          <w:lang w:val="ru-RU" w:eastAsia="ru-RU"/>
        </w:rPr>
        <w:t>К.Растрелли</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Ф.И.Шубин</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М.И.Козловский</w:t>
      </w:r>
      <w:proofErr w:type="spellEnd"/>
      <w:r>
        <w:rPr>
          <w:rFonts w:ascii="Times New Roman" w:hAnsi="Times New Roman"/>
          <w:sz w:val="24"/>
          <w:szCs w:val="24"/>
          <w:lang w:val="ru-RU" w:eastAsia="ru-RU"/>
        </w:rPr>
        <w:t>). Русский драматический театр и его творцы (</w:t>
      </w:r>
      <w:proofErr w:type="spellStart"/>
      <w:r>
        <w:rPr>
          <w:rFonts w:ascii="Times New Roman" w:hAnsi="Times New Roman"/>
          <w:sz w:val="24"/>
          <w:szCs w:val="24"/>
          <w:lang w:val="ru-RU" w:eastAsia="ru-RU"/>
        </w:rPr>
        <w:t>А.П.Сумароков</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Ф.Г.Волков</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Д.И.Фонвизин</w:t>
      </w:r>
      <w:proofErr w:type="spellEnd"/>
      <w:r>
        <w:rPr>
          <w:rFonts w:ascii="Times New Roman" w:hAnsi="Times New Roman"/>
          <w:sz w:val="24"/>
          <w:szCs w:val="24"/>
          <w:lang w:val="ru-RU" w:eastAsia="ru-RU"/>
        </w:rPr>
        <w:t>, театр крепостных актеров).</w:t>
      </w:r>
    </w:p>
    <w:p w:rsidR="003C52B3" w:rsidRDefault="003C52B3" w:rsidP="003C52B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t xml:space="preserve">Многообразие стилей и направлений в искусстве XIX – начала XX веков. Эстетика романтизма. Романтизм в живописи: </w:t>
      </w:r>
      <w:proofErr w:type="spellStart"/>
      <w:r>
        <w:rPr>
          <w:rFonts w:ascii="Times New Roman" w:hAnsi="Times New Roman"/>
          <w:sz w:val="24"/>
          <w:szCs w:val="24"/>
          <w:lang w:val="ru-RU" w:eastAsia="ru-RU"/>
        </w:rPr>
        <w:t>Э.Делакруа</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Т.Жерико</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Ф.Гойя</w:t>
      </w:r>
      <w:proofErr w:type="spellEnd"/>
      <w:r>
        <w:rPr>
          <w:rFonts w:ascii="Times New Roman" w:hAnsi="Times New Roman"/>
          <w:sz w:val="24"/>
          <w:szCs w:val="24"/>
          <w:lang w:val="ru-RU" w:eastAsia="ru-RU"/>
        </w:rPr>
        <w:t>, К.-</w:t>
      </w:r>
      <w:proofErr w:type="spellStart"/>
      <w:r>
        <w:rPr>
          <w:rFonts w:ascii="Times New Roman" w:hAnsi="Times New Roman"/>
          <w:sz w:val="24"/>
          <w:szCs w:val="24"/>
          <w:lang w:val="ru-RU" w:eastAsia="ru-RU"/>
        </w:rPr>
        <w:t>Д.Фридрих</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У.Тёрнер</w:t>
      </w:r>
      <w:proofErr w:type="spellEnd"/>
      <w:r>
        <w:rPr>
          <w:rFonts w:ascii="Times New Roman" w:hAnsi="Times New Roman"/>
          <w:sz w:val="24"/>
          <w:szCs w:val="24"/>
          <w:lang w:val="ru-RU" w:eastAsia="ru-RU"/>
        </w:rPr>
        <w:t>. Романтизм в музыке и идея синтеза искусств (</w:t>
      </w:r>
      <w:proofErr w:type="spellStart"/>
      <w:r>
        <w:rPr>
          <w:rFonts w:ascii="Times New Roman" w:hAnsi="Times New Roman"/>
          <w:sz w:val="24"/>
          <w:szCs w:val="24"/>
          <w:lang w:val="ru-RU" w:eastAsia="ru-RU"/>
        </w:rPr>
        <w:t>Ф.Шуберт</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Ф.Шопен</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Р.Шуман</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Ф.Лист</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Г.Берлиоз</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Р.Вагнер</w:t>
      </w:r>
      <w:proofErr w:type="spellEnd"/>
      <w:r>
        <w:rPr>
          <w:rFonts w:ascii="Times New Roman" w:hAnsi="Times New Roman"/>
          <w:sz w:val="24"/>
          <w:szCs w:val="24"/>
          <w:lang w:val="ru-RU" w:eastAsia="ru-RU"/>
        </w:rPr>
        <w:t xml:space="preserve"> и др.). Западноевропейский театр романтизма и его мастера. Романтизм в русском изобразительном искусстве (</w:t>
      </w:r>
      <w:proofErr w:type="spellStart"/>
      <w:r>
        <w:rPr>
          <w:rFonts w:ascii="Times New Roman" w:hAnsi="Times New Roman"/>
          <w:sz w:val="24"/>
          <w:szCs w:val="24"/>
          <w:lang w:val="ru-RU" w:eastAsia="ru-RU"/>
        </w:rPr>
        <w:t>О.А.Кип-ренский</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К.П.Брюллов</w:t>
      </w:r>
      <w:proofErr w:type="spellEnd"/>
      <w:r>
        <w:rPr>
          <w:rFonts w:ascii="Times New Roman" w:hAnsi="Times New Roman"/>
          <w:sz w:val="24"/>
          <w:szCs w:val="24"/>
          <w:lang w:val="ru-RU" w:eastAsia="ru-RU"/>
        </w:rPr>
        <w:t>,</w:t>
      </w:r>
      <w:r>
        <w:rPr>
          <w:rFonts w:ascii="Times New Roman" w:hAnsi="Times New Roman"/>
          <w:sz w:val="24"/>
          <w:szCs w:val="24"/>
          <w:lang w:val="ru-RU" w:eastAsia="ru-RU"/>
        </w:rPr>
        <w:tab/>
      </w:r>
      <w:proofErr w:type="spellStart"/>
      <w:r>
        <w:rPr>
          <w:rFonts w:ascii="Times New Roman" w:hAnsi="Times New Roman"/>
          <w:sz w:val="24"/>
          <w:szCs w:val="24"/>
          <w:lang w:val="ru-RU" w:eastAsia="ru-RU"/>
        </w:rPr>
        <w:t>И.К.Айвазовский</w:t>
      </w:r>
      <w:proofErr w:type="spellEnd"/>
      <w:r>
        <w:rPr>
          <w:rFonts w:ascii="Times New Roman" w:hAnsi="Times New Roman"/>
          <w:sz w:val="24"/>
          <w:szCs w:val="24"/>
          <w:lang w:val="ru-RU" w:eastAsia="ru-RU"/>
        </w:rPr>
        <w:t>). Романтизм в русском театре и музыке.</w:t>
      </w:r>
    </w:p>
    <w:p w:rsidR="003C52B3" w:rsidRDefault="003C52B3" w:rsidP="003C52B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t>Художественные принципы реализма. Основные жанры западноевропейской реалистической живописи (</w:t>
      </w:r>
      <w:proofErr w:type="spellStart"/>
      <w:r>
        <w:rPr>
          <w:rFonts w:ascii="Times New Roman" w:hAnsi="Times New Roman"/>
          <w:sz w:val="24"/>
          <w:szCs w:val="24"/>
          <w:lang w:val="ru-RU" w:eastAsia="ru-RU"/>
        </w:rPr>
        <w:t>Г.Курбе</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К.Коро</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О.Домье</w:t>
      </w:r>
      <w:proofErr w:type="spellEnd"/>
      <w:r>
        <w:rPr>
          <w:rFonts w:ascii="Times New Roman" w:hAnsi="Times New Roman"/>
          <w:sz w:val="24"/>
          <w:szCs w:val="24"/>
          <w:lang w:val="ru-RU" w:eastAsia="ru-RU"/>
        </w:rPr>
        <w:t>). Натурализм во французской литературе и театре (</w:t>
      </w:r>
      <w:proofErr w:type="spellStart"/>
      <w:r>
        <w:rPr>
          <w:rFonts w:ascii="Times New Roman" w:hAnsi="Times New Roman"/>
          <w:sz w:val="24"/>
          <w:szCs w:val="24"/>
          <w:lang w:val="ru-RU" w:eastAsia="ru-RU"/>
        </w:rPr>
        <w:t>Э.Золя</w:t>
      </w:r>
      <w:proofErr w:type="spellEnd"/>
      <w:r>
        <w:rPr>
          <w:rFonts w:ascii="Times New Roman" w:hAnsi="Times New Roman"/>
          <w:sz w:val="24"/>
          <w:szCs w:val="24"/>
          <w:lang w:val="ru-RU" w:eastAsia="ru-RU"/>
        </w:rPr>
        <w:t>). Реалистические искания на оперной сцене (</w:t>
      </w:r>
      <w:proofErr w:type="spellStart"/>
      <w:r>
        <w:rPr>
          <w:rFonts w:ascii="Times New Roman" w:hAnsi="Times New Roman"/>
          <w:sz w:val="24"/>
          <w:szCs w:val="24"/>
          <w:lang w:val="ru-RU" w:eastAsia="ru-RU"/>
        </w:rPr>
        <w:t>Д.Верди</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Ж.Бизе</w:t>
      </w:r>
      <w:proofErr w:type="spellEnd"/>
      <w:r>
        <w:rPr>
          <w:rFonts w:ascii="Times New Roman" w:hAnsi="Times New Roman"/>
          <w:sz w:val="24"/>
          <w:szCs w:val="24"/>
          <w:lang w:val="ru-RU" w:eastAsia="ru-RU"/>
        </w:rPr>
        <w:t>). Русский живописный реализм (</w:t>
      </w:r>
      <w:proofErr w:type="spellStart"/>
      <w:r>
        <w:rPr>
          <w:rFonts w:ascii="Times New Roman" w:hAnsi="Times New Roman"/>
          <w:sz w:val="24"/>
          <w:szCs w:val="24"/>
          <w:lang w:val="ru-RU" w:eastAsia="ru-RU"/>
        </w:rPr>
        <w:t>А.А.Иванов</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П.А.Федотов</w:t>
      </w:r>
      <w:proofErr w:type="spellEnd"/>
      <w:r>
        <w:rPr>
          <w:rFonts w:ascii="Times New Roman" w:hAnsi="Times New Roman"/>
          <w:sz w:val="24"/>
          <w:szCs w:val="24"/>
          <w:lang w:val="ru-RU" w:eastAsia="ru-RU"/>
        </w:rPr>
        <w:t xml:space="preserve">, художники- передвижники). Шедевры музыкальной культуры: </w:t>
      </w:r>
      <w:proofErr w:type="spellStart"/>
      <w:r>
        <w:rPr>
          <w:rFonts w:ascii="Times New Roman" w:hAnsi="Times New Roman"/>
          <w:sz w:val="24"/>
          <w:szCs w:val="24"/>
          <w:lang w:val="ru-RU" w:eastAsia="ru-RU"/>
        </w:rPr>
        <w:t>М.И.Глинка</w:t>
      </w:r>
      <w:proofErr w:type="spellEnd"/>
      <w:r>
        <w:rPr>
          <w:rFonts w:ascii="Times New Roman" w:hAnsi="Times New Roman"/>
          <w:sz w:val="24"/>
          <w:szCs w:val="24"/>
          <w:lang w:val="ru-RU" w:eastAsia="ru-RU"/>
        </w:rPr>
        <w:t xml:space="preserve">, композиторы «Могучей кучки», </w:t>
      </w:r>
      <w:proofErr w:type="spellStart"/>
      <w:r>
        <w:rPr>
          <w:rFonts w:ascii="Times New Roman" w:hAnsi="Times New Roman"/>
          <w:sz w:val="24"/>
          <w:szCs w:val="24"/>
          <w:lang w:val="ru-RU" w:eastAsia="ru-RU"/>
        </w:rPr>
        <w:t>П.И.Чайковский</w:t>
      </w:r>
      <w:proofErr w:type="spellEnd"/>
      <w:r>
        <w:rPr>
          <w:rFonts w:ascii="Times New Roman" w:hAnsi="Times New Roman"/>
          <w:sz w:val="24"/>
          <w:szCs w:val="24"/>
          <w:lang w:val="ru-RU" w:eastAsia="ru-RU"/>
        </w:rPr>
        <w:t>. Реалистические завоевания русской драматической сцены (</w:t>
      </w:r>
      <w:proofErr w:type="spellStart"/>
      <w:r>
        <w:rPr>
          <w:rFonts w:ascii="Times New Roman" w:hAnsi="Times New Roman"/>
          <w:sz w:val="24"/>
          <w:szCs w:val="24"/>
          <w:lang w:val="ru-RU" w:eastAsia="ru-RU"/>
        </w:rPr>
        <w:t>М.С.Щепкин</w:t>
      </w:r>
      <w:proofErr w:type="spellEnd"/>
      <w:r>
        <w:rPr>
          <w:rFonts w:ascii="Times New Roman" w:hAnsi="Times New Roman"/>
          <w:sz w:val="24"/>
          <w:szCs w:val="24"/>
          <w:lang w:val="ru-RU" w:eastAsia="ru-RU"/>
        </w:rPr>
        <w:t xml:space="preserve">, театр </w:t>
      </w:r>
      <w:proofErr w:type="spellStart"/>
      <w:r>
        <w:rPr>
          <w:rFonts w:ascii="Times New Roman" w:hAnsi="Times New Roman"/>
          <w:sz w:val="24"/>
          <w:szCs w:val="24"/>
          <w:lang w:val="ru-RU" w:eastAsia="ru-RU"/>
        </w:rPr>
        <w:t>А.Н.Островского</w:t>
      </w:r>
      <w:proofErr w:type="spellEnd"/>
      <w:r>
        <w:rPr>
          <w:rFonts w:ascii="Times New Roman" w:hAnsi="Times New Roman"/>
          <w:sz w:val="24"/>
          <w:szCs w:val="24"/>
          <w:lang w:val="ru-RU" w:eastAsia="ru-RU"/>
        </w:rPr>
        <w:t xml:space="preserve"> и </w:t>
      </w:r>
      <w:proofErr w:type="spellStart"/>
      <w:r>
        <w:rPr>
          <w:rFonts w:ascii="Times New Roman" w:hAnsi="Times New Roman"/>
          <w:sz w:val="24"/>
          <w:szCs w:val="24"/>
          <w:lang w:val="ru-RU" w:eastAsia="ru-RU"/>
        </w:rPr>
        <w:t>А.П.Чехова</w:t>
      </w:r>
      <w:proofErr w:type="spellEnd"/>
      <w:r>
        <w:rPr>
          <w:rFonts w:ascii="Times New Roman" w:hAnsi="Times New Roman"/>
          <w:sz w:val="24"/>
          <w:szCs w:val="24"/>
          <w:lang w:val="ru-RU" w:eastAsia="ru-RU"/>
        </w:rPr>
        <w:t>).</w:t>
      </w:r>
    </w:p>
    <w:p w:rsidR="003C52B3" w:rsidRDefault="003C52B3" w:rsidP="003C52B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t>Импрессионизм и постимпрессионизм и их выразительные средства. Пейзажи впечатления (</w:t>
      </w:r>
      <w:proofErr w:type="spellStart"/>
      <w:r>
        <w:rPr>
          <w:rFonts w:ascii="Times New Roman" w:hAnsi="Times New Roman"/>
          <w:sz w:val="24"/>
          <w:szCs w:val="24"/>
          <w:lang w:val="ru-RU" w:eastAsia="ru-RU"/>
        </w:rPr>
        <w:t>К.Моне</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К.Писсаро</w:t>
      </w:r>
      <w:proofErr w:type="spellEnd"/>
      <w:r>
        <w:rPr>
          <w:rFonts w:ascii="Times New Roman" w:hAnsi="Times New Roman"/>
          <w:sz w:val="24"/>
          <w:szCs w:val="24"/>
          <w:lang w:val="ru-RU" w:eastAsia="ru-RU"/>
        </w:rPr>
        <w:t>), портретный и бытовой жанр (</w:t>
      </w:r>
      <w:proofErr w:type="spellStart"/>
      <w:r>
        <w:rPr>
          <w:rFonts w:ascii="Times New Roman" w:hAnsi="Times New Roman"/>
          <w:sz w:val="24"/>
          <w:szCs w:val="24"/>
          <w:lang w:val="ru-RU" w:eastAsia="ru-RU"/>
        </w:rPr>
        <w:t>Э.Мане</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О.Ренуар</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Э.Дега</w:t>
      </w:r>
      <w:proofErr w:type="spellEnd"/>
      <w:r>
        <w:rPr>
          <w:rFonts w:ascii="Times New Roman" w:hAnsi="Times New Roman"/>
          <w:sz w:val="24"/>
          <w:szCs w:val="24"/>
          <w:lang w:val="ru-RU" w:eastAsia="ru-RU"/>
        </w:rPr>
        <w:t>,</w:t>
      </w:r>
      <w:r w:rsidRPr="003C52B3">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П.Гоген</w:t>
      </w:r>
      <w:proofErr w:type="spellEnd"/>
      <w:r>
        <w:rPr>
          <w:rFonts w:ascii="Times New Roman" w:hAnsi="Times New Roman"/>
          <w:sz w:val="24"/>
          <w:szCs w:val="24"/>
          <w:lang w:val="ru-RU" w:eastAsia="ru-RU"/>
        </w:rPr>
        <w:t>), натюрморт (</w:t>
      </w:r>
      <w:proofErr w:type="spellStart"/>
      <w:r>
        <w:rPr>
          <w:rFonts w:ascii="Times New Roman" w:hAnsi="Times New Roman"/>
          <w:sz w:val="24"/>
          <w:szCs w:val="24"/>
          <w:lang w:val="ru-RU" w:eastAsia="ru-RU"/>
        </w:rPr>
        <w:t>П.Сезанн</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В.Ван</w:t>
      </w:r>
      <w:proofErr w:type="spellEnd"/>
      <w:r>
        <w:rPr>
          <w:rFonts w:ascii="Times New Roman" w:hAnsi="Times New Roman"/>
          <w:sz w:val="24"/>
          <w:szCs w:val="24"/>
          <w:lang w:val="ru-RU" w:eastAsia="ru-RU"/>
        </w:rPr>
        <w:t>-Гог). Русские последователи импрессионистов (</w:t>
      </w:r>
      <w:proofErr w:type="spellStart"/>
      <w:r>
        <w:rPr>
          <w:rFonts w:ascii="Times New Roman" w:hAnsi="Times New Roman"/>
          <w:sz w:val="24"/>
          <w:szCs w:val="24"/>
          <w:lang w:val="ru-RU" w:eastAsia="ru-RU"/>
        </w:rPr>
        <w:t>К.А.Коровин</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В.А.Серов</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И.Э.Грабарь</w:t>
      </w:r>
      <w:proofErr w:type="spellEnd"/>
      <w:r>
        <w:rPr>
          <w:rFonts w:ascii="Times New Roman" w:hAnsi="Times New Roman"/>
          <w:sz w:val="24"/>
          <w:szCs w:val="24"/>
          <w:lang w:val="ru-RU" w:eastAsia="ru-RU"/>
        </w:rPr>
        <w:t xml:space="preserve">). Импрессионизм в музыке </w:t>
      </w:r>
      <w:proofErr w:type="spellStart"/>
      <w:r>
        <w:rPr>
          <w:rFonts w:ascii="Times New Roman" w:hAnsi="Times New Roman"/>
          <w:sz w:val="24"/>
          <w:szCs w:val="24"/>
          <w:lang w:val="ru-RU" w:eastAsia="ru-RU"/>
        </w:rPr>
        <w:t>К.Дебюсси</w:t>
      </w:r>
      <w:proofErr w:type="spellEnd"/>
      <w:r>
        <w:rPr>
          <w:rFonts w:ascii="Times New Roman" w:hAnsi="Times New Roman"/>
          <w:sz w:val="24"/>
          <w:szCs w:val="24"/>
          <w:lang w:val="ru-RU" w:eastAsia="ru-RU"/>
        </w:rPr>
        <w:t xml:space="preserve"> и </w:t>
      </w:r>
      <w:proofErr w:type="spellStart"/>
      <w:r>
        <w:rPr>
          <w:rFonts w:ascii="Times New Roman" w:hAnsi="Times New Roman"/>
          <w:sz w:val="24"/>
          <w:szCs w:val="24"/>
          <w:lang w:val="ru-RU" w:eastAsia="ru-RU"/>
        </w:rPr>
        <w:t>М.Равеля</w:t>
      </w:r>
      <w:proofErr w:type="spellEnd"/>
      <w:r>
        <w:rPr>
          <w:rFonts w:ascii="Times New Roman" w:hAnsi="Times New Roman"/>
          <w:sz w:val="24"/>
          <w:szCs w:val="24"/>
          <w:lang w:val="ru-RU" w:eastAsia="ru-RU"/>
        </w:rPr>
        <w:t>.</w:t>
      </w:r>
    </w:p>
    <w:p w:rsidR="003C52B3" w:rsidRDefault="003C52B3" w:rsidP="003C52B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t>Художественные принципы символизма. Символ и аллегория в искусстве. Поэзия символизма и ее влияние на различные виды художественного творчества. Мастера живописи (</w:t>
      </w:r>
      <w:proofErr w:type="spellStart"/>
      <w:r>
        <w:rPr>
          <w:rFonts w:ascii="Times New Roman" w:hAnsi="Times New Roman"/>
          <w:sz w:val="24"/>
          <w:szCs w:val="24"/>
          <w:lang w:val="ru-RU" w:eastAsia="ru-RU"/>
        </w:rPr>
        <w:t>М.А.Врубель</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В.Э.Борисов-Мусатов</w:t>
      </w:r>
      <w:proofErr w:type="spellEnd"/>
      <w:r>
        <w:rPr>
          <w:rFonts w:ascii="Times New Roman" w:hAnsi="Times New Roman"/>
          <w:sz w:val="24"/>
          <w:szCs w:val="24"/>
          <w:lang w:val="ru-RU" w:eastAsia="ru-RU"/>
        </w:rPr>
        <w:t xml:space="preserve">, художники «Мира искусства», </w:t>
      </w:r>
      <w:proofErr w:type="spellStart"/>
      <w:r>
        <w:rPr>
          <w:rFonts w:ascii="Times New Roman" w:hAnsi="Times New Roman"/>
          <w:sz w:val="24"/>
          <w:szCs w:val="24"/>
          <w:lang w:val="ru-RU" w:eastAsia="ru-RU"/>
        </w:rPr>
        <w:t>А.Беклин</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Г.Моро</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М.Чюрлёнис</w:t>
      </w:r>
      <w:proofErr w:type="spellEnd"/>
      <w:r>
        <w:rPr>
          <w:rFonts w:ascii="Times New Roman" w:hAnsi="Times New Roman"/>
          <w:sz w:val="24"/>
          <w:szCs w:val="24"/>
          <w:lang w:val="ru-RU" w:eastAsia="ru-RU"/>
        </w:rPr>
        <w:t xml:space="preserve"> и др.). Символизм в музыке и театре (</w:t>
      </w:r>
      <w:proofErr w:type="spellStart"/>
      <w:r>
        <w:rPr>
          <w:rFonts w:ascii="Times New Roman" w:hAnsi="Times New Roman"/>
          <w:sz w:val="24"/>
          <w:szCs w:val="24"/>
          <w:lang w:val="ru-RU" w:eastAsia="ru-RU"/>
        </w:rPr>
        <w:t>А.Н.Скрябин</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В.Э.Мейерхольд</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М.Метерлинк</w:t>
      </w:r>
      <w:proofErr w:type="spellEnd"/>
      <w:r>
        <w:rPr>
          <w:rFonts w:ascii="Times New Roman" w:hAnsi="Times New Roman"/>
          <w:sz w:val="24"/>
          <w:szCs w:val="24"/>
          <w:lang w:val="ru-RU" w:eastAsia="ru-RU"/>
        </w:rPr>
        <w:t>).</w:t>
      </w:r>
    </w:p>
    <w:p w:rsidR="003C52B3" w:rsidRDefault="003C52B3" w:rsidP="003C52B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t>Художественные принципы модерна и идея синтеза искусств. Модерн в архитектуре и изобразительном искусстве. Национальное своеобразие русского модерна (</w:t>
      </w:r>
      <w:proofErr w:type="spellStart"/>
      <w:r>
        <w:rPr>
          <w:rFonts w:ascii="Times New Roman" w:hAnsi="Times New Roman"/>
          <w:sz w:val="24"/>
          <w:szCs w:val="24"/>
          <w:lang w:val="ru-RU" w:eastAsia="ru-RU"/>
        </w:rPr>
        <w:t>Ф.О.Шехтель</w:t>
      </w:r>
      <w:proofErr w:type="spellEnd"/>
      <w:r>
        <w:rPr>
          <w:rFonts w:ascii="Times New Roman" w:hAnsi="Times New Roman"/>
          <w:sz w:val="24"/>
          <w:szCs w:val="24"/>
          <w:lang w:val="ru-RU" w:eastAsia="ru-RU"/>
        </w:rPr>
        <w:t xml:space="preserve"> и др.).</w:t>
      </w:r>
    </w:p>
    <w:p w:rsidR="003C52B3" w:rsidRDefault="003C52B3" w:rsidP="003C52B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t>Основные стили и творческие направления искусства XX века (модернизм, конструктивизм, экспрессионизм, сюрреализм, неоклассицизм, социалистический реализм, авангардизм, постмодернизм) и их преломление в различных видах искусства. Становление и расцвет мирового кинематографа.</w:t>
      </w:r>
    </w:p>
    <w:p w:rsidR="003C52B3" w:rsidRDefault="003C52B3" w:rsidP="003C52B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t>Основные тенденции развития художественной культуры конца XX века.</w:t>
      </w:r>
    </w:p>
    <w:p w:rsidR="003C52B3" w:rsidRDefault="003C52B3" w:rsidP="003C52B3">
      <w:pPr>
        <w:spacing w:after="0" w:line="240" w:lineRule="auto"/>
        <w:jc w:val="both"/>
        <w:rPr>
          <w:rFonts w:ascii="Times New Roman" w:hAnsi="Times New Roman"/>
          <w:sz w:val="24"/>
          <w:szCs w:val="24"/>
          <w:lang w:val="ru-RU"/>
        </w:rPr>
      </w:pPr>
    </w:p>
    <w:p w:rsidR="0029400B" w:rsidRPr="00326128" w:rsidRDefault="0029400B" w:rsidP="00D665EB">
      <w:p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lastRenderedPageBreak/>
        <w:t xml:space="preserve"> Помимо обязательных учебных курсов обучающимся 10-11 классов предложен выбор дополнительных учебных курсов по выбору обучающихся, содержание которых нацелено на:</w:t>
      </w:r>
    </w:p>
    <w:p w:rsidR="0029400B" w:rsidRPr="00326128" w:rsidRDefault="0029400B" w:rsidP="0060580A">
      <w:pPr>
        <w:pStyle w:val="a3"/>
        <w:numPr>
          <w:ilvl w:val="0"/>
          <w:numId w:val="53"/>
        </w:num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 xml:space="preserve">удовлетворение индивидуальных запросов обучающихся; </w:t>
      </w:r>
    </w:p>
    <w:p w:rsidR="0029400B" w:rsidRPr="00326128" w:rsidRDefault="0029400B" w:rsidP="0060580A">
      <w:pPr>
        <w:pStyle w:val="a3"/>
        <w:numPr>
          <w:ilvl w:val="0"/>
          <w:numId w:val="53"/>
        </w:num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 xml:space="preserve">общеобразовательную, общекультурную составляющую данного уровня общего образования; </w:t>
      </w:r>
    </w:p>
    <w:p w:rsidR="0029400B" w:rsidRPr="00326128" w:rsidRDefault="0029400B" w:rsidP="0060580A">
      <w:pPr>
        <w:pStyle w:val="a3"/>
        <w:numPr>
          <w:ilvl w:val="0"/>
          <w:numId w:val="53"/>
        </w:numPr>
        <w:spacing w:after="0" w:line="240" w:lineRule="auto"/>
        <w:jc w:val="both"/>
        <w:rPr>
          <w:rFonts w:ascii="Times New Roman" w:hAnsi="Times New Roman"/>
          <w:sz w:val="24"/>
          <w:szCs w:val="24"/>
          <w:lang w:val="ru-RU"/>
        </w:rPr>
      </w:pPr>
      <w:bookmarkStart w:id="16" w:name="page65"/>
      <w:bookmarkEnd w:id="16"/>
      <w:r w:rsidRPr="00326128">
        <w:rPr>
          <w:rFonts w:ascii="Times New Roman" w:hAnsi="Times New Roman"/>
          <w:sz w:val="24"/>
          <w:szCs w:val="24"/>
          <w:lang w:val="ru-RU"/>
        </w:rPr>
        <w:t xml:space="preserve">развитие личности обучающихся, их познавательных интересов, интеллектуальной и ценностно-смысловой сферы; </w:t>
      </w:r>
    </w:p>
    <w:p w:rsidR="0029400B" w:rsidRPr="00326128" w:rsidRDefault="0029400B" w:rsidP="0060580A">
      <w:pPr>
        <w:pStyle w:val="a3"/>
        <w:numPr>
          <w:ilvl w:val="0"/>
          <w:numId w:val="53"/>
        </w:num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 xml:space="preserve">развитие навыков самообразования и </w:t>
      </w:r>
      <w:proofErr w:type="spellStart"/>
      <w:r w:rsidRPr="00326128">
        <w:rPr>
          <w:rFonts w:ascii="Times New Roman" w:hAnsi="Times New Roman"/>
          <w:sz w:val="24"/>
          <w:szCs w:val="24"/>
          <w:lang w:val="ru-RU"/>
        </w:rPr>
        <w:t>самопроектирования</w:t>
      </w:r>
      <w:proofErr w:type="spellEnd"/>
      <w:r w:rsidRPr="00326128">
        <w:rPr>
          <w:rFonts w:ascii="Times New Roman" w:hAnsi="Times New Roman"/>
          <w:sz w:val="24"/>
          <w:szCs w:val="24"/>
          <w:lang w:val="ru-RU"/>
        </w:rPr>
        <w:t xml:space="preserve">; </w:t>
      </w:r>
    </w:p>
    <w:p w:rsidR="0029400B" w:rsidRPr="00326128" w:rsidRDefault="0029400B" w:rsidP="0060580A">
      <w:pPr>
        <w:pStyle w:val="a3"/>
        <w:numPr>
          <w:ilvl w:val="0"/>
          <w:numId w:val="53"/>
        </w:num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 xml:space="preserve">углубление, расширение и систематизацию знаний в выбранной области научного знания или вида деятельности; </w:t>
      </w:r>
    </w:p>
    <w:p w:rsidR="0029400B" w:rsidRPr="00326128" w:rsidRDefault="0029400B" w:rsidP="0060580A">
      <w:pPr>
        <w:pStyle w:val="a3"/>
        <w:numPr>
          <w:ilvl w:val="0"/>
          <w:numId w:val="53"/>
        </w:num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 xml:space="preserve">совершенствование имеющегося и приобретение нового опыта познавательной деятельности, профессионального самоопределения обучающихся. </w:t>
      </w:r>
    </w:p>
    <w:p w:rsidR="0029400B" w:rsidRPr="00326128" w:rsidRDefault="0029400B" w:rsidP="0060580A">
      <w:pPr>
        <w:pStyle w:val="a3"/>
        <w:numPr>
          <w:ilvl w:val="0"/>
          <w:numId w:val="53"/>
        </w:num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 xml:space="preserve">Результаты изучения дополнительных учебных предметов и курсов по выбору ориентированы </w:t>
      </w:r>
      <w:r w:rsidR="00326128" w:rsidRPr="00326128">
        <w:rPr>
          <w:rFonts w:ascii="Times New Roman" w:hAnsi="Times New Roman"/>
          <w:sz w:val="24"/>
          <w:szCs w:val="24"/>
          <w:lang w:val="ru-RU"/>
        </w:rPr>
        <w:t xml:space="preserve"> </w:t>
      </w:r>
      <w:r w:rsidRPr="00326128">
        <w:rPr>
          <w:rFonts w:ascii="Times New Roman" w:hAnsi="Times New Roman"/>
          <w:sz w:val="24"/>
          <w:szCs w:val="24"/>
          <w:lang w:val="ru-RU"/>
        </w:rPr>
        <w:t xml:space="preserve">на: </w:t>
      </w:r>
    </w:p>
    <w:p w:rsidR="0029400B" w:rsidRPr="00326128" w:rsidRDefault="0029400B" w:rsidP="0060580A">
      <w:pPr>
        <w:pStyle w:val="a3"/>
        <w:numPr>
          <w:ilvl w:val="0"/>
          <w:numId w:val="53"/>
        </w:num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29400B" w:rsidRPr="00326128" w:rsidRDefault="0029400B" w:rsidP="0060580A">
      <w:pPr>
        <w:pStyle w:val="a3"/>
        <w:numPr>
          <w:ilvl w:val="0"/>
          <w:numId w:val="53"/>
        </w:num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 xml:space="preserve">овладение систематическими знаниями и приобретение опыта осуществления целесообразной и результативной деятельности; </w:t>
      </w:r>
    </w:p>
    <w:p w:rsidR="0029400B" w:rsidRPr="00326128" w:rsidRDefault="0029400B" w:rsidP="0060580A">
      <w:pPr>
        <w:pStyle w:val="a3"/>
        <w:numPr>
          <w:ilvl w:val="0"/>
          <w:numId w:val="53"/>
        </w:num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w:t>
      </w:r>
    </w:p>
    <w:p w:rsidR="0029400B" w:rsidRPr="00326128" w:rsidRDefault="0029400B" w:rsidP="0060580A">
      <w:pPr>
        <w:pStyle w:val="a3"/>
        <w:numPr>
          <w:ilvl w:val="0"/>
          <w:numId w:val="53"/>
        </w:num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 xml:space="preserve">саморегуляции; </w:t>
      </w:r>
    </w:p>
    <w:p w:rsidR="0029400B" w:rsidRPr="00326128" w:rsidRDefault="0029400B" w:rsidP="0060580A">
      <w:pPr>
        <w:pStyle w:val="a3"/>
        <w:numPr>
          <w:ilvl w:val="0"/>
          <w:numId w:val="53"/>
        </w:num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 xml:space="preserve">обеспечение академической мобильности и (или) возможности поддерживать избранное направление образования; </w:t>
      </w:r>
    </w:p>
    <w:p w:rsidR="0029400B" w:rsidRPr="00326128" w:rsidRDefault="0029400B" w:rsidP="0060580A">
      <w:pPr>
        <w:pStyle w:val="a3"/>
        <w:numPr>
          <w:ilvl w:val="0"/>
          <w:numId w:val="53"/>
        </w:numPr>
        <w:spacing w:after="0" w:line="240" w:lineRule="auto"/>
        <w:jc w:val="both"/>
        <w:rPr>
          <w:rFonts w:ascii="Times New Roman" w:hAnsi="Times New Roman"/>
          <w:sz w:val="24"/>
          <w:szCs w:val="24"/>
          <w:lang w:val="ru-RU"/>
        </w:rPr>
      </w:pPr>
      <w:r w:rsidRPr="00326128">
        <w:rPr>
          <w:rFonts w:ascii="Times New Roman" w:hAnsi="Times New Roman"/>
          <w:sz w:val="24"/>
          <w:szCs w:val="24"/>
          <w:lang w:val="ru-RU"/>
        </w:rPr>
        <w:t xml:space="preserve">обеспечение профессиональной ориентации обучающихся. </w:t>
      </w:r>
    </w:p>
    <w:p w:rsidR="0029400B" w:rsidRPr="00FC092C" w:rsidRDefault="0029400B" w:rsidP="00D665EB">
      <w:pPr>
        <w:spacing w:after="0" w:line="240" w:lineRule="auto"/>
        <w:jc w:val="both"/>
        <w:rPr>
          <w:rFonts w:ascii="Times New Roman" w:hAnsi="Times New Roman"/>
          <w:sz w:val="28"/>
          <w:szCs w:val="28"/>
          <w:lang w:val="ru-RU"/>
        </w:rPr>
      </w:pPr>
    </w:p>
    <w:p w:rsidR="0067221A" w:rsidRDefault="0067221A" w:rsidP="0067221A">
      <w:pPr>
        <w:autoSpaceDE w:val="0"/>
        <w:autoSpaceDN w:val="0"/>
        <w:adjustRightInd w:val="0"/>
        <w:spacing w:after="0" w:line="240" w:lineRule="auto"/>
        <w:rPr>
          <w:rFonts w:ascii="Times New Roman" w:hAnsi="Times New Roman"/>
          <w:b/>
          <w:sz w:val="26"/>
          <w:szCs w:val="26"/>
          <w:lang w:val="ru-RU"/>
        </w:rPr>
      </w:pPr>
      <w:r>
        <w:rPr>
          <w:rFonts w:ascii="Times New Roman" w:hAnsi="Times New Roman"/>
          <w:b/>
          <w:sz w:val="26"/>
          <w:szCs w:val="26"/>
          <w:lang w:val="ru-RU"/>
        </w:rPr>
        <w:t>2</w:t>
      </w:r>
      <w:r w:rsidR="0029400B" w:rsidRPr="00326128">
        <w:rPr>
          <w:rFonts w:ascii="Times New Roman" w:hAnsi="Times New Roman"/>
          <w:b/>
          <w:sz w:val="26"/>
          <w:szCs w:val="26"/>
          <w:lang w:val="ru-RU"/>
        </w:rPr>
        <w:t xml:space="preserve">. </w:t>
      </w:r>
      <w:r w:rsidR="00326128" w:rsidRPr="00326128">
        <w:rPr>
          <w:rFonts w:ascii="Times New Roman" w:hAnsi="Times New Roman"/>
          <w:b/>
          <w:bCs/>
          <w:sz w:val="26"/>
          <w:szCs w:val="26"/>
          <w:lang w:val="ru-RU" w:eastAsia="ru-RU"/>
        </w:rPr>
        <w:t xml:space="preserve">Программа воспитания и </w:t>
      </w:r>
      <w:proofErr w:type="gramStart"/>
      <w:r w:rsidR="00326128" w:rsidRPr="00326128">
        <w:rPr>
          <w:rFonts w:ascii="Times New Roman" w:hAnsi="Times New Roman"/>
          <w:b/>
          <w:bCs/>
          <w:sz w:val="26"/>
          <w:szCs w:val="26"/>
          <w:lang w:val="ru-RU" w:eastAsia="ru-RU"/>
        </w:rPr>
        <w:t>социализации</w:t>
      </w:r>
      <w:proofErr w:type="gramEnd"/>
      <w:r w:rsidR="00326128" w:rsidRPr="00326128">
        <w:rPr>
          <w:rFonts w:ascii="Times New Roman" w:hAnsi="Times New Roman"/>
          <w:b/>
          <w:bCs/>
          <w:sz w:val="26"/>
          <w:szCs w:val="26"/>
          <w:lang w:val="ru-RU" w:eastAsia="ru-RU"/>
        </w:rPr>
        <w:t xml:space="preserve"> обучающихся на ступени </w:t>
      </w:r>
      <w:r w:rsidR="0029400B" w:rsidRPr="00326128">
        <w:rPr>
          <w:rFonts w:ascii="Times New Roman" w:hAnsi="Times New Roman"/>
          <w:b/>
          <w:sz w:val="26"/>
          <w:szCs w:val="26"/>
          <w:lang w:val="ru-RU"/>
        </w:rPr>
        <w:t>среднего общего образования</w:t>
      </w:r>
    </w:p>
    <w:p w:rsidR="0067221A" w:rsidRDefault="008C213C" w:rsidP="0067221A">
      <w:pPr>
        <w:autoSpaceDE w:val="0"/>
        <w:autoSpaceDN w:val="0"/>
        <w:adjustRightInd w:val="0"/>
        <w:spacing w:after="0" w:line="240" w:lineRule="auto"/>
        <w:rPr>
          <w:rFonts w:ascii="Times New Roman" w:hAnsi="Times New Roman"/>
          <w:b/>
          <w:sz w:val="24"/>
          <w:szCs w:val="24"/>
          <w:u w:val="single"/>
          <w:lang w:val="ru-RU"/>
        </w:rPr>
      </w:pPr>
      <w:r w:rsidRPr="008C213C">
        <w:rPr>
          <w:rFonts w:ascii="Times New Roman" w:hAnsi="Times New Roman"/>
          <w:b/>
          <w:sz w:val="24"/>
          <w:szCs w:val="24"/>
          <w:u w:val="single"/>
          <w:lang w:val="ru-RU"/>
        </w:rPr>
        <w:t>Пояснительная записка</w:t>
      </w:r>
    </w:p>
    <w:p w:rsidR="008C213C" w:rsidRPr="002D39E2" w:rsidRDefault="008C213C" w:rsidP="0067221A">
      <w:pPr>
        <w:autoSpaceDE w:val="0"/>
        <w:autoSpaceDN w:val="0"/>
        <w:adjustRightInd w:val="0"/>
        <w:spacing w:after="0" w:line="240" w:lineRule="auto"/>
        <w:rPr>
          <w:rFonts w:ascii="Times New Roman" w:hAnsi="Times New Roman"/>
          <w:sz w:val="24"/>
          <w:szCs w:val="24"/>
          <w:lang w:val="ru-RU"/>
        </w:rPr>
      </w:pPr>
      <w:r w:rsidRPr="008C213C">
        <w:rPr>
          <w:rFonts w:ascii="Times New Roman" w:eastAsia="Calibri" w:hAnsi="Times New Roman"/>
          <w:b/>
          <w:bCs/>
          <w:color w:val="000000"/>
          <w:sz w:val="24"/>
          <w:szCs w:val="24"/>
          <w:lang w:val="ru-RU"/>
        </w:rPr>
        <w:t xml:space="preserve">Основания для разработки Программы </w:t>
      </w:r>
      <w:r w:rsidRPr="002D39E2">
        <w:rPr>
          <w:rFonts w:ascii="Times New Roman" w:hAnsi="Times New Roman"/>
          <w:sz w:val="24"/>
          <w:szCs w:val="24"/>
          <w:lang w:val="ru-RU"/>
        </w:rPr>
        <w:t xml:space="preserve">- Конституция Российской Федерации; </w:t>
      </w:r>
    </w:p>
    <w:p w:rsidR="008C213C" w:rsidRPr="008C213C" w:rsidRDefault="008C213C" w:rsidP="00935402">
      <w:pPr>
        <w:keepNext/>
        <w:keepLines/>
        <w:spacing w:after="0" w:line="240" w:lineRule="auto"/>
        <w:rPr>
          <w:rFonts w:ascii="Times New Roman" w:hAnsi="Times New Roman"/>
          <w:sz w:val="24"/>
          <w:szCs w:val="24"/>
          <w:lang w:val="ru-RU"/>
        </w:rPr>
      </w:pPr>
      <w:r w:rsidRPr="008C213C">
        <w:rPr>
          <w:rFonts w:ascii="Times New Roman" w:hAnsi="Times New Roman"/>
          <w:sz w:val="24"/>
          <w:szCs w:val="24"/>
          <w:lang w:val="ru-RU"/>
        </w:rPr>
        <w:t xml:space="preserve">- Всеобщая декларация прав человека; </w:t>
      </w:r>
    </w:p>
    <w:p w:rsidR="008C213C" w:rsidRPr="008C213C" w:rsidRDefault="008C213C" w:rsidP="00935402">
      <w:pPr>
        <w:keepNext/>
        <w:keepLines/>
        <w:spacing w:after="0" w:line="240" w:lineRule="auto"/>
        <w:rPr>
          <w:rFonts w:ascii="Times New Roman" w:hAnsi="Times New Roman"/>
          <w:sz w:val="24"/>
          <w:szCs w:val="24"/>
          <w:lang w:val="ru-RU"/>
        </w:rPr>
      </w:pPr>
      <w:r w:rsidRPr="008C213C">
        <w:rPr>
          <w:rFonts w:ascii="Times New Roman" w:hAnsi="Times New Roman"/>
          <w:sz w:val="24"/>
          <w:szCs w:val="24"/>
          <w:lang w:val="ru-RU"/>
        </w:rPr>
        <w:t xml:space="preserve">- Конвенция о правах ребенка; </w:t>
      </w:r>
    </w:p>
    <w:p w:rsidR="008C213C" w:rsidRPr="008C213C" w:rsidRDefault="008C213C" w:rsidP="008C213C">
      <w:pPr>
        <w:keepNext/>
        <w:keepLines/>
        <w:spacing w:after="0" w:line="240" w:lineRule="auto"/>
        <w:rPr>
          <w:rFonts w:ascii="Times New Roman" w:hAnsi="Times New Roman"/>
          <w:sz w:val="24"/>
          <w:szCs w:val="24"/>
          <w:lang w:val="ru-RU"/>
        </w:rPr>
      </w:pPr>
      <w:r w:rsidRPr="008C213C">
        <w:rPr>
          <w:rFonts w:ascii="Times New Roman" w:hAnsi="Times New Roman"/>
          <w:sz w:val="24"/>
          <w:szCs w:val="24"/>
          <w:lang w:val="ru-RU"/>
        </w:rPr>
        <w:t xml:space="preserve">- Послание Президента Российской Федерации Федеральному Собранию Российской Федерации от 12 декабря 2012 года; </w:t>
      </w:r>
    </w:p>
    <w:p w:rsidR="008C213C" w:rsidRPr="008C213C" w:rsidRDefault="008C213C" w:rsidP="008C213C">
      <w:pPr>
        <w:keepNext/>
        <w:keepLines/>
        <w:spacing w:after="0" w:line="240" w:lineRule="auto"/>
        <w:rPr>
          <w:rFonts w:ascii="Times New Roman" w:hAnsi="Times New Roman"/>
          <w:sz w:val="24"/>
          <w:szCs w:val="24"/>
          <w:lang w:val="ru-RU"/>
        </w:rPr>
      </w:pPr>
      <w:r w:rsidRPr="008C213C">
        <w:rPr>
          <w:rFonts w:ascii="Times New Roman" w:hAnsi="Times New Roman"/>
          <w:sz w:val="24"/>
          <w:szCs w:val="24"/>
          <w:lang w:val="ru-RU"/>
        </w:rPr>
        <w:t xml:space="preserve">- Указ Президента Российской Федерации  «Стратегия государственной национальной политики Российской Федерации на период до 2025 г.» от 19.12.2012г. №1666; </w:t>
      </w:r>
    </w:p>
    <w:p w:rsidR="008C213C" w:rsidRPr="008C213C" w:rsidRDefault="008C213C" w:rsidP="008C213C">
      <w:pPr>
        <w:keepNext/>
        <w:keepLines/>
        <w:spacing w:after="0" w:line="240" w:lineRule="auto"/>
        <w:rPr>
          <w:rFonts w:ascii="Times New Roman" w:hAnsi="Times New Roman"/>
          <w:sz w:val="24"/>
          <w:szCs w:val="24"/>
          <w:lang w:val="ru-RU"/>
        </w:rPr>
      </w:pPr>
      <w:r w:rsidRPr="008C213C">
        <w:rPr>
          <w:rFonts w:ascii="Times New Roman" w:hAnsi="Times New Roman"/>
          <w:sz w:val="24"/>
          <w:szCs w:val="24"/>
          <w:lang w:val="ru-RU"/>
        </w:rPr>
        <w:t xml:space="preserve">- Федеральный Закон от 29.12.2012 г. №273-ФЗ «Об образовании в Российской Федерации»; </w:t>
      </w:r>
    </w:p>
    <w:p w:rsidR="008C213C" w:rsidRPr="008C213C" w:rsidRDefault="008C213C" w:rsidP="008C213C">
      <w:pPr>
        <w:keepNext/>
        <w:keepLines/>
        <w:spacing w:after="0" w:line="240" w:lineRule="auto"/>
        <w:rPr>
          <w:rFonts w:ascii="Times New Roman" w:hAnsi="Times New Roman"/>
          <w:sz w:val="24"/>
          <w:szCs w:val="24"/>
          <w:lang w:val="ru-RU"/>
        </w:rPr>
      </w:pPr>
      <w:r w:rsidRPr="008C213C">
        <w:rPr>
          <w:rFonts w:ascii="Times New Roman" w:hAnsi="Times New Roman"/>
          <w:sz w:val="24"/>
          <w:szCs w:val="24"/>
          <w:lang w:val="ru-RU"/>
        </w:rPr>
        <w:t xml:space="preserve">- Указ Президента Российской Федерации «О мерах по реализации государственной политики в области образования и науки» от 7 мая 2012 года № 599; </w:t>
      </w:r>
    </w:p>
    <w:p w:rsidR="008C213C" w:rsidRPr="008C213C" w:rsidRDefault="008C213C" w:rsidP="008C213C">
      <w:pPr>
        <w:keepNext/>
        <w:keepLines/>
        <w:spacing w:after="0" w:line="240" w:lineRule="auto"/>
        <w:rPr>
          <w:rFonts w:ascii="Times New Roman" w:hAnsi="Times New Roman"/>
          <w:sz w:val="24"/>
          <w:szCs w:val="24"/>
          <w:lang w:val="ru-RU"/>
        </w:rPr>
      </w:pPr>
      <w:r w:rsidRPr="008C213C">
        <w:rPr>
          <w:rFonts w:ascii="Times New Roman" w:hAnsi="Times New Roman"/>
          <w:sz w:val="24"/>
          <w:szCs w:val="24"/>
          <w:lang w:val="ru-RU"/>
        </w:rPr>
        <w:t xml:space="preserve">- Указ Президента Российской Федерации «О национальной стратегии действий в интересах детей на 2012-2017 годы» от 1 июня 2012 года № 761; </w:t>
      </w:r>
    </w:p>
    <w:p w:rsidR="008C213C" w:rsidRPr="008C213C" w:rsidRDefault="008C213C" w:rsidP="008C213C">
      <w:pPr>
        <w:keepNext/>
        <w:keepLines/>
        <w:spacing w:after="0" w:line="240" w:lineRule="auto"/>
        <w:rPr>
          <w:rFonts w:ascii="Times New Roman" w:hAnsi="Times New Roman"/>
          <w:sz w:val="24"/>
          <w:szCs w:val="24"/>
          <w:lang w:val="ru-RU"/>
        </w:rPr>
      </w:pPr>
      <w:r w:rsidRPr="008C213C">
        <w:rPr>
          <w:rFonts w:ascii="Times New Roman" w:hAnsi="Times New Roman"/>
          <w:sz w:val="24"/>
          <w:szCs w:val="24"/>
          <w:lang w:val="ru-RU"/>
        </w:rPr>
        <w:t xml:space="preserve">- Государственная программа Российской Федерации «Развитие образования», утвержденная распоряжением Правительства Российской Федерации от 22 ноября 2012 г. № 2148-р; </w:t>
      </w:r>
    </w:p>
    <w:p w:rsidR="008C213C" w:rsidRPr="008C213C" w:rsidRDefault="008C213C" w:rsidP="008C213C">
      <w:pPr>
        <w:keepNext/>
        <w:keepLines/>
        <w:spacing w:after="0" w:line="240" w:lineRule="auto"/>
        <w:rPr>
          <w:rFonts w:ascii="Times New Roman" w:hAnsi="Times New Roman"/>
          <w:sz w:val="24"/>
          <w:szCs w:val="24"/>
          <w:lang w:val="ru-RU"/>
        </w:rPr>
      </w:pPr>
      <w:r w:rsidRPr="008C213C">
        <w:rPr>
          <w:rFonts w:ascii="Times New Roman" w:hAnsi="Times New Roman"/>
          <w:sz w:val="24"/>
          <w:szCs w:val="24"/>
          <w:lang w:val="ru-RU"/>
        </w:rPr>
        <w:t xml:space="preserve">- Концепция долгосрочного социально-экономического развития до 2020 года, раздел </w:t>
      </w:r>
      <w:r w:rsidRPr="008C213C">
        <w:rPr>
          <w:rFonts w:ascii="Times New Roman" w:hAnsi="Times New Roman"/>
          <w:sz w:val="24"/>
          <w:szCs w:val="24"/>
        </w:rPr>
        <w:t>III</w:t>
      </w:r>
      <w:r w:rsidRPr="008C213C">
        <w:rPr>
          <w:rFonts w:ascii="Times New Roman" w:hAnsi="Times New Roman"/>
          <w:sz w:val="24"/>
          <w:szCs w:val="24"/>
          <w:lang w:val="ru-RU"/>
        </w:rPr>
        <w:t xml:space="preserve"> «Образование» (одобрена Правительством РФ 1 октября 2008 года, протокол № 36). </w:t>
      </w:r>
    </w:p>
    <w:p w:rsidR="008C213C" w:rsidRPr="008C213C" w:rsidRDefault="008C213C" w:rsidP="008C213C">
      <w:pPr>
        <w:spacing w:after="0" w:line="240" w:lineRule="auto"/>
        <w:rPr>
          <w:rFonts w:ascii="Times New Roman" w:hAnsi="Times New Roman"/>
          <w:sz w:val="24"/>
          <w:szCs w:val="24"/>
          <w:lang w:val="ru-RU"/>
        </w:rPr>
      </w:pPr>
      <w:r w:rsidRPr="008C213C">
        <w:rPr>
          <w:rFonts w:ascii="Times New Roman" w:hAnsi="Times New Roman"/>
          <w:sz w:val="24"/>
          <w:szCs w:val="24"/>
          <w:lang w:val="ru-RU"/>
        </w:rPr>
        <w:t xml:space="preserve">- Распоряжение Правительства Российской Федерации от 29 мая 2015 г. </w:t>
      </w:r>
      <w:r w:rsidRPr="008C213C">
        <w:rPr>
          <w:rFonts w:ascii="Times New Roman" w:hAnsi="Times New Roman"/>
          <w:sz w:val="24"/>
          <w:szCs w:val="24"/>
        </w:rPr>
        <w:t>N</w:t>
      </w:r>
      <w:r w:rsidRPr="008C213C">
        <w:rPr>
          <w:rFonts w:ascii="Times New Roman" w:hAnsi="Times New Roman"/>
          <w:sz w:val="24"/>
          <w:szCs w:val="24"/>
          <w:lang w:val="ru-RU"/>
        </w:rPr>
        <w:t xml:space="preserve"> 996-р г. Москва "Стратегия развития воспитания в Российской Федерации на период до 2025 года" </w:t>
      </w:r>
    </w:p>
    <w:p w:rsidR="008C213C" w:rsidRPr="008C213C" w:rsidRDefault="008C213C" w:rsidP="008C213C">
      <w:pPr>
        <w:spacing w:after="0" w:line="240" w:lineRule="auto"/>
        <w:rPr>
          <w:rFonts w:ascii="Times New Roman" w:hAnsi="Times New Roman"/>
          <w:sz w:val="24"/>
          <w:szCs w:val="24"/>
          <w:lang w:val="ru-RU"/>
        </w:rPr>
      </w:pPr>
      <w:r w:rsidRPr="008C213C">
        <w:rPr>
          <w:rFonts w:ascii="Times New Roman" w:hAnsi="Times New Roman"/>
          <w:sz w:val="24"/>
          <w:szCs w:val="24"/>
          <w:lang w:val="ru-RU"/>
        </w:rPr>
        <w:lastRenderedPageBreak/>
        <w:t xml:space="preserve">-  Постановление Правительства Ростовской области от 19.02.2015 </w:t>
      </w:r>
      <w:r w:rsidRPr="008C213C">
        <w:rPr>
          <w:rFonts w:ascii="Times New Roman" w:hAnsi="Times New Roman"/>
          <w:sz w:val="24"/>
          <w:szCs w:val="24"/>
        </w:rPr>
        <w:sym w:font="Times New Roman" w:char="2116"/>
      </w:r>
      <w:r w:rsidRPr="008C213C">
        <w:rPr>
          <w:rFonts w:ascii="Times New Roman" w:hAnsi="Times New Roman"/>
          <w:sz w:val="24"/>
          <w:szCs w:val="24"/>
          <w:lang w:val="ru-RU"/>
        </w:rPr>
        <w:t>123 «Об утверждении</w:t>
      </w:r>
      <w:r w:rsidRPr="008C213C">
        <w:rPr>
          <w:rFonts w:ascii="Times New Roman" w:hAnsi="Times New Roman"/>
          <w:sz w:val="24"/>
          <w:szCs w:val="24"/>
          <w:lang w:val="ru-RU"/>
        </w:rPr>
        <w:br/>
        <w:t>Концепции формирования  у детей и молодежи Ростовской области общероссийской гражданской идентичности. (Концепция формирование у детей и молодежи Ростовской области общероссийской гражданской идентичности. Концепция патриотического воспитания молодежи в Ростовской области на период до 2020 года).</w:t>
      </w:r>
    </w:p>
    <w:p w:rsidR="00326128" w:rsidRPr="00326128" w:rsidRDefault="00326128" w:rsidP="00326128">
      <w:pPr>
        <w:autoSpaceDE w:val="0"/>
        <w:autoSpaceDN w:val="0"/>
        <w:adjustRightInd w:val="0"/>
        <w:spacing w:after="0" w:line="240" w:lineRule="auto"/>
        <w:jc w:val="both"/>
        <w:rPr>
          <w:rFonts w:ascii="Times New Roman" w:hAnsi="Times New Roman"/>
          <w:sz w:val="24"/>
          <w:szCs w:val="24"/>
          <w:lang w:val="ru-RU" w:eastAsia="ru-RU"/>
        </w:rPr>
      </w:pPr>
      <w:r w:rsidRPr="00326128">
        <w:rPr>
          <w:rFonts w:ascii="Times New Roman" w:hAnsi="Times New Roman"/>
          <w:sz w:val="24"/>
          <w:szCs w:val="24"/>
          <w:lang w:val="ru-RU" w:eastAsia="ru-RU"/>
        </w:rPr>
        <w:t>Программа воспитания и социализации обучающихся на ступени среднего  общего образования построена на основе базовых национальных</w:t>
      </w:r>
      <w:r>
        <w:rPr>
          <w:rFonts w:ascii="Times New Roman" w:hAnsi="Times New Roman"/>
          <w:sz w:val="24"/>
          <w:szCs w:val="24"/>
          <w:lang w:val="ru-RU" w:eastAsia="ru-RU"/>
        </w:rPr>
        <w:t xml:space="preserve"> </w:t>
      </w:r>
      <w:r w:rsidRPr="00326128">
        <w:rPr>
          <w:rFonts w:ascii="Times New Roman" w:hAnsi="Times New Roman"/>
          <w:sz w:val="24"/>
          <w:szCs w:val="24"/>
          <w:lang w:val="ru-RU" w:eastAsia="ru-RU"/>
        </w:rPr>
        <w:t>ценностей российского общества, таких, как патриотизм, социальная</w:t>
      </w:r>
      <w:r>
        <w:rPr>
          <w:rFonts w:ascii="Times New Roman" w:hAnsi="Times New Roman"/>
          <w:sz w:val="24"/>
          <w:szCs w:val="24"/>
          <w:lang w:val="ru-RU" w:eastAsia="ru-RU"/>
        </w:rPr>
        <w:t xml:space="preserve"> </w:t>
      </w:r>
      <w:r w:rsidRPr="00326128">
        <w:rPr>
          <w:rFonts w:ascii="Times New Roman" w:hAnsi="Times New Roman"/>
          <w:sz w:val="24"/>
          <w:szCs w:val="24"/>
          <w:lang w:val="ru-RU" w:eastAsia="ru-RU"/>
        </w:rPr>
        <w:t>солидарность, гражданственность, семья, здоровье, труд и творчество, наука,</w:t>
      </w:r>
      <w:r>
        <w:rPr>
          <w:rFonts w:ascii="Times New Roman" w:hAnsi="Times New Roman"/>
          <w:sz w:val="24"/>
          <w:szCs w:val="24"/>
          <w:lang w:val="ru-RU" w:eastAsia="ru-RU"/>
        </w:rPr>
        <w:t xml:space="preserve"> </w:t>
      </w:r>
      <w:r w:rsidRPr="00326128">
        <w:rPr>
          <w:rFonts w:ascii="Times New Roman" w:hAnsi="Times New Roman"/>
          <w:sz w:val="24"/>
          <w:szCs w:val="24"/>
          <w:lang w:val="ru-RU" w:eastAsia="ru-RU"/>
        </w:rPr>
        <w:t>образование, традиционные религии России, искусство, природа, человечество, и</w:t>
      </w:r>
      <w:r>
        <w:rPr>
          <w:rFonts w:ascii="Times New Roman" w:hAnsi="Times New Roman"/>
          <w:sz w:val="24"/>
          <w:szCs w:val="24"/>
          <w:lang w:val="ru-RU" w:eastAsia="ru-RU"/>
        </w:rPr>
        <w:t xml:space="preserve"> </w:t>
      </w:r>
      <w:r w:rsidRPr="00326128">
        <w:rPr>
          <w:rFonts w:ascii="Times New Roman" w:hAnsi="Times New Roman"/>
          <w:sz w:val="24"/>
          <w:szCs w:val="24"/>
          <w:lang w:val="ru-RU" w:eastAsia="ru-RU"/>
        </w:rPr>
        <w:t>направлена на воспитание высоконравственного, творческого, компетентного</w:t>
      </w:r>
      <w:r>
        <w:rPr>
          <w:rFonts w:ascii="Times New Roman" w:hAnsi="Times New Roman"/>
          <w:sz w:val="24"/>
          <w:szCs w:val="24"/>
          <w:lang w:val="ru-RU" w:eastAsia="ru-RU"/>
        </w:rPr>
        <w:t xml:space="preserve"> </w:t>
      </w:r>
      <w:r w:rsidRPr="00326128">
        <w:rPr>
          <w:rFonts w:ascii="Times New Roman" w:hAnsi="Times New Roman"/>
          <w:sz w:val="24"/>
          <w:szCs w:val="24"/>
          <w:lang w:val="ru-RU" w:eastAsia="ru-RU"/>
        </w:rPr>
        <w:t>гражданина России, принимающего судьбу своей страны как свою личную,</w:t>
      </w:r>
      <w:r>
        <w:rPr>
          <w:rFonts w:ascii="Times New Roman" w:hAnsi="Times New Roman"/>
          <w:sz w:val="24"/>
          <w:szCs w:val="24"/>
          <w:lang w:val="ru-RU" w:eastAsia="ru-RU"/>
        </w:rPr>
        <w:t xml:space="preserve"> </w:t>
      </w:r>
      <w:r w:rsidRPr="00326128">
        <w:rPr>
          <w:rFonts w:ascii="Times New Roman" w:hAnsi="Times New Roman"/>
          <w:sz w:val="24"/>
          <w:szCs w:val="24"/>
          <w:lang w:val="ru-RU" w:eastAsia="ru-RU"/>
        </w:rPr>
        <w:t>осознающего ответственность за ее настоящее и будущее, укорененного в</w:t>
      </w:r>
      <w:r>
        <w:rPr>
          <w:rFonts w:ascii="Times New Roman" w:hAnsi="Times New Roman"/>
          <w:sz w:val="24"/>
          <w:szCs w:val="24"/>
          <w:lang w:val="ru-RU" w:eastAsia="ru-RU"/>
        </w:rPr>
        <w:t xml:space="preserve"> </w:t>
      </w:r>
      <w:r w:rsidRPr="00326128">
        <w:rPr>
          <w:rFonts w:ascii="Times New Roman" w:hAnsi="Times New Roman"/>
          <w:sz w:val="24"/>
          <w:szCs w:val="24"/>
          <w:lang w:val="ru-RU" w:eastAsia="ru-RU"/>
        </w:rPr>
        <w:t>духовных и культурных традициях многонационального народа Российской</w:t>
      </w:r>
      <w:r>
        <w:rPr>
          <w:rFonts w:ascii="Times New Roman" w:hAnsi="Times New Roman"/>
          <w:sz w:val="24"/>
          <w:szCs w:val="24"/>
          <w:lang w:val="ru-RU" w:eastAsia="ru-RU"/>
        </w:rPr>
        <w:t xml:space="preserve"> </w:t>
      </w:r>
      <w:r w:rsidRPr="00326128">
        <w:rPr>
          <w:rFonts w:ascii="Times New Roman" w:hAnsi="Times New Roman"/>
          <w:sz w:val="24"/>
          <w:szCs w:val="24"/>
          <w:lang w:val="ru-RU" w:eastAsia="ru-RU"/>
        </w:rPr>
        <w:t>Федерации, подготовленного к жизненному самоопределению.</w:t>
      </w:r>
    </w:p>
    <w:p w:rsidR="00326128" w:rsidRPr="00326128" w:rsidRDefault="00FB6A96" w:rsidP="00326128">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00326128" w:rsidRPr="00326128">
        <w:rPr>
          <w:rFonts w:ascii="Times New Roman" w:hAnsi="Times New Roman"/>
          <w:sz w:val="24"/>
          <w:szCs w:val="24"/>
          <w:lang w:val="ru-RU" w:eastAsia="ru-RU"/>
        </w:rPr>
        <w:t>Программа обеспечивает:</w:t>
      </w:r>
    </w:p>
    <w:p w:rsidR="00326128" w:rsidRPr="00FB6A96" w:rsidRDefault="00326128" w:rsidP="0060580A">
      <w:pPr>
        <w:pStyle w:val="a3"/>
        <w:numPr>
          <w:ilvl w:val="0"/>
          <w:numId w:val="54"/>
        </w:numPr>
        <w:autoSpaceDE w:val="0"/>
        <w:autoSpaceDN w:val="0"/>
        <w:adjustRightInd w:val="0"/>
        <w:spacing w:after="0" w:line="240" w:lineRule="auto"/>
        <w:jc w:val="both"/>
        <w:rPr>
          <w:rFonts w:ascii="Times New Roman" w:hAnsi="Times New Roman"/>
          <w:sz w:val="24"/>
          <w:szCs w:val="24"/>
          <w:lang w:val="ru-RU" w:eastAsia="ru-RU"/>
        </w:rPr>
      </w:pPr>
      <w:r w:rsidRPr="00FB6A96">
        <w:rPr>
          <w:rFonts w:ascii="Times New Roman" w:hAnsi="Times New Roman"/>
          <w:sz w:val="24"/>
          <w:szCs w:val="24"/>
          <w:lang w:val="ru-RU" w:eastAsia="ru-RU"/>
        </w:rPr>
        <w:t>достижение выпускниками личностных результатов освоения основной</w:t>
      </w:r>
      <w:r w:rsidR="00FB6A96" w:rsidRPr="00FB6A96">
        <w:rPr>
          <w:rFonts w:ascii="Times New Roman" w:hAnsi="Times New Roman"/>
          <w:sz w:val="24"/>
          <w:szCs w:val="24"/>
          <w:lang w:val="ru-RU" w:eastAsia="ru-RU"/>
        </w:rPr>
        <w:t xml:space="preserve"> </w:t>
      </w:r>
      <w:r w:rsidRPr="00FB6A96">
        <w:rPr>
          <w:rFonts w:ascii="Times New Roman" w:hAnsi="Times New Roman"/>
          <w:sz w:val="24"/>
          <w:szCs w:val="24"/>
          <w:lang w:val="ru-RU" w:eastAsia="ru-RU"/>
        </w:rPr>
        <w:t>образовательной программы в соответствии с требованиями Стандарта;</w:t>
      </w:r>
    </w:p>
    <w:p w:rsidR="00FB6A96" w:rsidRPr="00FB6A96" w:rsidRDefault="00326128" w:rsidP="0060580A">
      <w:pPr>
        <w:pStyle w:val="a3"/>
        <w:numPr>
          <w:ilvl w:val="0"/>
          <w:numId w:val="54"/>
        </w:numPr>
        <w:autoSpaceDE w:val="0"/>
        <w:autoSpaceDN w:val="0"/>
        <w:adjustRightInd w:val="0"/>
        <w:spacing w:after="0" w:line="240" w:lineRule="auto"/>
        <w:jc w:val="both"/>
        <w:rPr>
          <w:rFonts w:ascii="Times New Roman" w:hAnsi="Times New Roman"/>
          <w:sz w:val="24"/>
          <w:szCs w:val="24"/>
          <w:lang w:val="ru-RU"/>
        </w:rPr>
      </w:pPr>
      <w:r w:rsidRPr="00FB6A96">
        <w:rPr>
          <w:rFonts w:ascii="Times New Roman" w:hAnsi="Times New Roman"/>
          <w:sz w:val="24"/>
          <w:szCs w:val="24"/>
          <w:lang w:val="ru-RU" w:eastAsia="ru-RU"/>
        </w:rPr>
        <w:t>формирование уклада школьной жизни на основе базовых национальных</w:t>
      </w:r>
      <w:r w:rsidR="00FB6A96" w:rsidRPr="00FB6A96">
        <w:rPr>
          <w:rFonts w:ascii="Times New Roman" w:hAnsi="Times New Roman"/>
          <w:sz w:val="24"/>
          <w:szCs w:val="24"/>
          <w:lang w:val="ru-RU" w:eastAsia="ru-RU"/>
        </w:rPr>
        <w:t xml:space="preserve"> </w:t>
      </w:r>
      <w:r w:rsidRPr="00FB6A96">
        <w:rPr>
          <w:rFonts w:ascii="Times New Roman" w:hAnsi="Times New Roman"/>
          <w:sz w:val="24"/>
          <w:szCs w:val="24"/>
          <w:lang w:val="ru-RU" w:eastAsia="ru-RU"/>
        </w:rPr>
        <w:t>ценностей российского общества, учитывающего историко-культурную и</w:t>
      </w:r>
      <w:r w:rsidR="00FB6A96" w:rsidRPr="00FB6A96">
        <w:rPr>
          <w:rFonts w:ascii="Times New Roman" w:hAnsi="Times New Roman"/>
          <w:sz w:val="24"/>
          <w:szCs w:val="24"/>
          <w:lang w:val="ru-RU" w:eastAsia="ru-RU"/>
        </w:rPr>
        <w:t xml:space="preserve"> </w:t>
      </w:r>
      <w:r w:rsidRPr="00FB6A96">
        <w:rPr>
          <w:rFonts w:ascii="Times New Roman" w:hAnsi="Times New Roman"/>
          <w:sz w:val="24"/>
          <w:szCs w:val="24"/>
          <w:lang w:val="ru-RU" w:eastAsia="ru-RU"/>
        </w:rPr>
        <w:t>этническую специфику региона, в котором находится школа, а также</w:t>
      </w:r>
      <w:r w:rsidR="00FB6A96" w:rsidRPr="00FB6A96">
        <w:rPr>
          <w:rFonts w:ascii="Times New Roman" w:hAnsi="Times New Roman"/>
          <w:sz w:val="24"/>
          <w:szCs w:val="24"/>
          <w:lang w:val="ru-RU" w:eastAsia="ru-RU"/>
        </w:rPr>
        <w:t xml:space="preserve"> </w:t>
      </w:r>
      <w:r w:rsidRPr="00FB6A96">
        <w:rPr>
          <w:rFonts w:ascii="Times New Roman" w:hAnsi="Times New Roman"/>
          <w:sz w:val="24"/>
          <w:szCs w:val="24"/>
          <w:lang w:val="ru-RU" w:eastAsia="ru-RU"/>
        </w:rPr>
        <w:t>потребности и индивидуальные социальные инициативы обучающихся,</w:t>
      </w:r>
      <w:r w:rsidR="00FB6A96" w:rsidRPr="00FB6A96">
        <w:rPr>
          <w:rFonts w:ascii="Times New Roman" w:hAnsi="Times New Roman"/>
          <w:sz w:val="24"/>
          <w:szCs w:val="24"/>
          <w:lang w:val="ru-RU" w:eastAsia="ru-RU"/>
        </w:rPr>
        <w:t xml:space="preserve"> </w:t>
      </w:r>
      <w:r w:rsidRPr="00FB6A96">
        <w:rPr>
          <w:rFonts w:ascii="Times New Roman" w:hAnsi="Times New Roman"/>
          <w:sz w:val="24"/>
          <w:szCs w:val="24"/>
          <w:lang w:val="ru-RU" w:eastAsia="ru-RU"/>
        </w:rPr>
        <w:t>особенности их социального взаимодействия вне школы, характера</w:t>
      </w:r>
      <w:r w:rsidR="00FB6A96" w:rsidRPr="00FB6A96">
        <w:rPr>
          <w:rFonts w:ascii="Times New Roman" w:hAnsi="Times New Roman"/>
          <w:sz w:val="24"/>
          <w:szCs w:val="24"/>
          <w:lang w:val="ru-RU" w:eastAsia="ru-RU"/>
        </w:rPr>
        <w:t xml:space="preserve"> </w:t>
      </w:r>
      <w:r w:rsidRPr="00FB6A96">
        <w:rPr>
          <w:rFonts w:ascii="Times New Roman" w:hAnsi="Times New Roman"/>
          <w:sz w:val="24"/>
          <w:szCs w:val="24"/>
          <w:lang w:val="ru-RU" w:eastAsia="ru-RU"/>
        </w:rPr>
        <w:t>профессиональных предпочтений.</w:t>
      </w:r>
      <w:r w:rsidR="0029400B" w:rsidRPr="00FB6A96">
        <w:rPr>
          <w:rFonts w:ascii="Times New Roman" w:hAnsi="Times New Roman"/>
          <w:sz w:val="24"/>
          <w:szCs w:val="24"/>
          <w:lang w:val="ru-RU"/>
        </w:rPr>
        <w:t xml:space="preserve"> </w:t>
      </w:r>
    </w:p>
    <w:p w:rsidR="00FB6A96" w:rsidRDefault="00FB6A96" w:rsidP="00FB6A96">
      <w:pPr>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ab/>
      </w:r>
    </w:p>
    <w:p w:rsidR="0029400B" w:rsidRPr="00FB6A96" w:rsidRDefault="0029400B" w:rsidP="00FB6A96">
      <w:pPr>
        <w:autoSpaceDE w:val="0"/>
        <w:autoSpaceDN w:val="0"/>
        <w:adjustRightInd w:val="0"/>
        <w:spacing w:after="0" w:line="240" w:lineRule="auto"/>
        <w:jc w:val="both"/>
        <w:rPr>
          <w:rFonts w:ascii="Times New Roman" w:hAnsi="Times New Roman"/>
          <w:b/>
          <w:i/>
          <w:sz w:val="24"/>
          <w:szCs w:val="24"/>
          <w:lang w:val="ru-RU"/>
        </w:rPr>
      </w:pPr>
      <w:r w:rsidRPr="00FB6A96">
        <w:rPr>
          <w:rFonts w:ascii="Times New Roman" w:hAnsi="Times New Roman"/>
          <w:b/>
          <w:i/>
          <w:sz w:val="24"/>
          <w:szCs w:val="24"/>
          <w:lang w:val="ru-RU"/>
        </w:rPr>
        <w:t>Цель и задачи воспитания и социализации обучающихся.</w:t>
      </w:r>
    </w:p>
    <w:p w:rsidR="0029400B" w:rsidRPr="00FB6A96" w:rsidRDefault="00FB6A96" w:rsidP="00D665EB">
      <w:p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ab/>
      </w:r>
      <w:r w:rsidR="0029400B" w:rsidRPr="00FB6A96">
        <w:rPr>
          <w:rFonts w:ascii="Times New Roman" w:hAnsi="Times New Roman"/>
          <w:sz w:val="24"/>
          <w:szCs w:val="24"/>
          <w:lang w:val="ru-RU"/>
        </w:rPr>
        <w:t>Целью воспитания и социализации обучающихся на уровне старшей школы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29400B" w:rsidRPr="00FB6A96" w:rsidRDefault="00FB6A96" w:rsidP="00D665EB">
      <w:p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ab/>
      </w:r>
      <w:r w:rsidR="0029400B" w:rsidRPr="00FB6A96">
        <w:rPr>
          <w:rFonts w:ascii="Times New Roman" w:hAnsi="Times New Roman"/>
          <w:sz w:val="24"/>
          <w:szCs w:val="24"/>
          <w:lang w:val="ru-RU"/>
        </w:rPr>
        <w:t xml:space="preserve">На уровне старшей школы реализация программы ориентирована на решение следующих задач: </w:t>
      </w:r>
    </w:p>
    <w:p w:rsidR="0029400B" w:rsidRPr="00FB6A96" w:rsidRDefault="00FB6A96" w:rsidP="00D665EB">
      <w:pPr>
        <w:spacing w:after="0" w:line="240" w:lineRule="auto"/>
        <w:jc w:val="both"/>
        <w:rPr>
          <w:rFonts w:ascii="Times New Roman" w:hAnsi="Times New Roman"/>
          <w:i/>
          <w:sz w:val="26"/>
          <w:szCs w:val="26"/>
          <w:lang w:val="ru-RU"/>
        </w:rPr>
      </w:pPr>
      <w:r w:rsidRPr="00FB6A96">
        <w:rPr>
          <w:rFonts w:ascii="Times New Roman" w:hAnsi="Times New Roman"/>
          <w:i/>
          <w:sz w:val="26"/>
          <w:szCs w:val="26"/>
          <w:lang w:val="ru-RU"/>
        </w:rPr>
        <w:t>в</w:t>
      </w:r>
      <w:r w:rsidR="0029400B" w:rsidRPr="00FB6A96">
        <w:rPr>
          <w:rFonts w:ascii="Times New Roman" w:hAnsi="Times New Roman"/>
          <w:i/>
          <w:sz w:val="26"/>
          <w:szCs w:val="26"/>
          <w:lang w:val="ru-RU"/>
        </w:rPr>
        <w:t xml:space="preserve"> области формирования личностной культуры: </w:t>
      </w:r>
    </w:p>
    <w:p w:rsidR="0029400B" w:rsidRPr="00FB6A96" w:rsidRDefault="0029400B" w:rsidP="00D665EB">
      <w:p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29400B" w:rsidRPr="00FB6A96" w:rsidRDefault="0029400B" w:rsidP="00D665EB">
      <w:p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29400B" w:rsidRPr="00FB6A96" w:rsidRDefault="0029400B" w:rsidP="00D665EB">
      <w:p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 xml:space="preserve">•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29400B" w:rsidRPr="00FB6A96" w:rsidRDefault="0029400B" w:rsidP="00D665EB">
      <w:p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 xml:space="preserve">• формирование нравственного смысла учения, социально-ориентированной и общественно полезной деятельности; </w:t>
      </w:r>
    </w:p>
    <w:p w:rsidR="0029400B" w:rsidRPr="00FB6A96" w:rsidRDefault="0029400B" w:rsidP="00D665EB">
      <w:p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 xml:space="preserve">•формирование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29400B" w:rsidRPr="00FB6A96" w:rsidRDefault="0029400B" w:rsidP="00D665EB">
      <w:p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 xml:space="preserve">• усвоение обучающимся базовых национальных ценностей, духовных традиций народов России; </w:t>
      </w:r>
    </w:p>
    <w:p w:rsidR="0029400B" w:rsidRPr="00FB6A96" w:rsidRDefault="0029400B" w:rsidP="00D665EB">
      <w:p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 xml:space="preserve">• укрепление у подростка позитивной нравственной самооценки, самоуважения и жизненного оптимизма; </w:t>
      </w:r>
    </w:p>
    <w:p w:rsidR="0029400B" w:rsidRPr="00FB6A96" w:rsidRDefault="0029400B" w:rsidP="00D665EB">
      <w:p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 xml:space="preserve">• развитие эстетических потребностей, ценностей и чувств; </w:t>
      </w:r>
    </w:p>
    <w:p w:rsidR="0029400B" w:rsidRPr="00FB6A96" w:rsidRDefault="0029400B" w:rsidP="00D665EB">
      <w:p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 xml:space="preserve">•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w:t>
      </w:r>
    </w:p>
    <w:p w:rsidR="0029400B" w:rsidRPr="00FB6A96" w:rsidRDefault="0029400B" w:rsidP="00D665EB">
      <w:p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lastRenderedPageBreak/>
        <w:t xml:space="preserve">• 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29400B" w:rsidRPr="00FB6A96" w:rsidRDefault="0029400B" w:rsidP="00D665EB">
      <w:p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 xml:space="preserve">• развитие трудолюбия, способности к преодолению трудностей, целеустремлённости и настойчивости в достижении результата; </w:t>
      </w:r>
    </w:p>
    <w:p w:rsidR="0029400B" w:rsidRPr="00FB6A96" w:rsidRDefault="0029400B" w:rsidP="00D665EB">
      <w:p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 xml:space="preserve">• формирование творческого отношения к учёбе, труду, социальной деятельности на основе нравственных ценностей и моральных норм; </w:t>
      </w:r>
    </w:p>
    <w:p w:rsidR="0029400B" w:rsidRPr="00FB6A96" w:rsidRDefault="0029400B" w:rsidP="00D665EB">
      <w:p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 xml:space="preserve">• 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29400B" w:rsidRPr="00FB6A96" w:rsidRDefault="0029400B" w:rsidP="00D665EB">
      <w:p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 xml:space="preserve">•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29400B" w:rsidRPr="00FB6A96" w:rsidRDefault="0029400B" w:rsidP="00D665EB">
      <w:p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 xml:space="preserve">• формирование экологической культуры, культуры здорового и безопасного образа жизни. </w:t>
      </w:r>
    </w:p>
    <w:p w:rsidR="0029400B" w:rsidRPr="00FB6A96" w:rsidRDefault="0029400B" w:rsidP="00D665EB">
      <w:pPr>
        <w:spacing w:after="0" w:line="240" w:lineRule="auto"/>
        <w:jc w:val="both"/>
        <w:rPr>
          <w:rFonts w:ascii="Times New Roman" w:hAnsi="Times New Roman"/>
          <w:i/>
          <w:sz w:val="24"/>
          <w:szCs w:val="24"/>
          <w:lang w:val="ru-RU"/>
        </w:rPr>
      </w:pPr>
      <w:r w:rsidRPr="00FB6A96">
        <w:rPr>
          <w:rFonts w:ascii="Times New Roman" w:hAnsi="Times New Roman"/>
          <w:i/>
          <w:sz w:val="24"/>
          <w:szCs w:val="24"/>
          <w:lang w:val="ru-RU"/>
        </w:rPr>
        <w:t xml:space="preserve">В области формирования социальной культуры: </w:t>
      </w:r>
    </w:p>
    <w:p w:rsidR="0029400B" w:rsidRPr="00FB6A96" w:rsidRDefault="0029400B" w:rsidP="0060580A">
      <w:pPr>
        <w:pStyle w:val="a3"/>
        <w:numPr>
          <w:ilvl w:val="1"/>
          <w:numId w:val="51"/>
        </w:numPr>
        <w:spacing w:after="0" w:line="240" w:lineRule="auto"/>
        <w:ind w:left="284" w:firstLine="283"/>
        <w:jc w:val="both"/>
        <w:rPr>
          <w:rFonts w:ascii="Times New Roman" w:hAnsi="Times New Roman"/>
          <w:sz w:val="24"/>
          <w:szCs w:val="24"/>
          <w:lang w:val="ru-RU"/>
        </w:rPr>
      </w:pPr>
      <w:r w:rsidRPr="00FB6A96">
        <w:rPr>
          <w:rFonts w:ascii="Times New Roman" w:hAnsi="Times New Roman"/>
          <w:sz w:val="24"/>
          <w:szCs w:val="24"/>
          <w:lang w:val="ru-RU"/>
        </w:rPr>
        <w:t xml:space="preserve">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29400B" w:rsidRPr="00FB6A96" w:rsidRDefault="0029400B" w:rsidP="0060580A">
      <w:pPr>
        <w:pStyle w:val="a3"/>
        <w:numPr>
          <w:ilvl w:val="1"/>
          <w:numId w:val="51"/>
        </w:numPr>
        <w:spacing w:after="0" w:line="240" w:lineRule="auto"/>
        <w:ind w:left="284" w:firstLine="283"/>
        <w:jc w:val="both"/>
        <w:rPr>
          <w:rFonts w:ascii="Times New Roman" w:hAnsi="Times New Roman"/>
          <w:sz w:val="24"/>
          <w:szCs w:val="24"/>
          <w:lang w:val="ru-RU"/>
        </w:rPr>
      </w:pPr>
      <w:r w:rsidRPr="00FB6A96">
        <w:rPr>
          <w:rFonts w:ascii="Times New Roman" w:hAnsi="Times New Roman"/>
          <w:sz w:val="24"/>
          <w:szCs w:val="24"/>
          <w:lang w:val="ru-RU"/>
        </w:rPr>
        <w:t xml:space="preserve">укрепление веры в Россию, чувства личной ответственности за Отечество, заботы о процветании своей страны; </w:t>
      </w:r>
    </w:p>
    <w:p w:rsidR="0029400B" w:rsidRPr="00FB6A96" w:rsidRDefault="0029400B" w:rsidP="0060580A">
      <w:pPr>
        <w:pStyle w:val="a3"/>
        <w:numPr>
          <w:ilvl w:val="1"/>
          <w:numId w:val="51"/>
        </w:numPr>
        <w:spacing w:after="0" w:line="240" w:lineRule="auto"/>
        <w:ind w:left="284" w:firstLine="283"/>
        <w:jc w:val="both"/>
        <w:rPr>
          <w:rFonts w:ascii="Times New Roman" w:hAnsi="Times New Roman"/>
          <w:sz w:val="24"/>
          <w:szCs w:val="24"/>
          <w:lang w:val="ru-RU"/>
        </w:rPr>
      </w:pPr>
      <w:r w:rsidRPr="00FB6A96">
        <w:rPr>
          <w:rFonts w:ascii="Times New Roman" w:hAnsi="Times New Roman"/>
          <w:sz w:val="24"/>
          <w:szCs w:val="24"/>
          <w:lang w:val="ru-RU"/>
        </w:rPr>
        <w:t xml:space="preserve">развитие патриотизма и гражданской солидарности; </w:t>
      </w:r>
    </w:p>
    <w:p w:rsidR="00FB6A96" w:rsidRPr="00FB6A96" w:rsidRDefault="0029400B" w:rsidP="0060580A">
      <w:pPr>
        <w:pStyle w:val="a3"/>
        <w:numPr>
          <w:ilvl w:val="1"/>
          <w:numId w:val="51"/>
        </w:numPr>
        <w:spacing w:after="0" w:line="240" w:lineRule="auto"/>
        <w:ind w:left="284" w:firstLine="283"/>
        <w:jc w:val="both"/>
        <w:rPr>
          <w:rFonts w:ascii="Times New Roman" w:hAnsi="Times New Roman"/>
          <w:sz w:val="24"/>
          <w:szCs w:val="24"/>
          <w:lang w:val="ru-RU"/>
        </w:rPr>
      </w:pPr>
      <w:r w:rsidRPr="00FB6A96">
        <w:rPr>
          <w:rFonts w:ascii="Times New Roman" w:hAnsi="Times New Roman"/>
          <w:sz w:val="24"/>
          <w:szCs w:val="24"/>
          <w:lang w:val="ru-RU"/>
        </w:rPr>
        <w:t xml:space="preserve">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w:t>
      </w:r>
      <w:bookmarkStart w:id="17" w:name="page69"/>
      <w:bookmarkEnd w:id="17"/>
      <w:r w:rsidRPr="00FB6A96">
        <w:rPr>
          <w:rFonts w:ascii="Times New Roman" w:hAnsi="Times New Roman"/>
          <w:sz w:val="24"/>
          <w:szCs w:val="24"/>
          <w:lang w:val="ru-RU"/>
        </w:rPr>
        <w:t>проблем на основе знаний, полученных в процессе образования;</w:t>
      </w:r>
      <w:r w:rsidR="00FB6A96" w:rsidRPr="00FB6A96">
        <w:rPr>
          <w:rFonts w:ascii="Times New Roman" w:hAnsi="Times New Roman"/>
          <w:sz w:val="24"/>
          <w:szCs w:val="24"/>
          <w:lang w:val="ru-RU"/>
        </w:rPr>
        <w:t xml:space="preserve"> </w:t>
      </w:r>
    </w:p>
    <w:p w:rsidR="0029400B" w:rsidRPr="00FB6A96" w:rsidRDefault="0029400B" w:rsidP="0060580A">
      <w:pPr>
        <w:pStyle w:val="a3"/>
        <w:numPr>
          <w:ilvl w:val="0"/>
          <w:numId w:val="55"/>
        </w:numPr>
        <w:spacing w:after="0" w:line="240" w:lineRule="auto"/>
        <w:ind w:left="284" w:firstLine="283"/>
        <w:jc w:val="both"/>
        <w:rPr>
          <w:rFonts w:ascii="Times New Roman" w:hAnsi="Times New Roman"/>
          <w:sz w:val="24"/>
          <w:szCs w:val="24"/>
          <w:lang w:val="ru-RU"/>
        </w:rPr>
      </w:pPr>
      <w:r w:rsidRPr="00FB6A96">
        <w:rPr>
          <w:rFonts w:ascii="Times New Roman" w:hAnsi="Times New Roman"/>
          <w:sz w:val="24"/>
          <w:szCs w:val="24"/>
          <w:lang w:val="ru-RU"/>
        </w:rPr>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29400B" w:rsidRPr="00FB6A96" w:rsidRDefault="0029400B" w:rsidP="0060580A">
      <w:pPr>
        <w:pStyle w:val="a3"/>
        <w:numPr>
          <w:ilvl w:val="0"/>
          <w:numId w:val="55"/>
        </w:numPr>
        <w:spacing w:after="0" w:line="240" w:lineRule="auto"/>
        <w:ind w:left="284" w:firstLine="283"/>
        <w:jc w:val="both"/>
        <w:rPr>
          <w:rFonts w:ascii="Times New Roman" w:hAnsi="Times New Roman"/>
          <w:sz w:val="24"/>
          <w:szCs w:val="24"/>
          <w:lang w:val="ru-RU"/>
        </w:rPr>
      </w:pPr>
      <w:r w:rsidRPr="00FB6A96">
        <w:rPr>
          <w:rFonts w:ascii="Times New Roman" w:hAnsi="Times New Roman"/>
          <w:sz w:val="24"/>
          <w:szCs w:val="24"/>
          <w:lang w:val="ru-RU"/>
        </w:rPr>
        <w:t xml:space="preserve">формирование у подростков социальных компетенций, необходимых для конструктивного, успешного и ответственного поведения в обществе; </w:t>
      </w:r>
    </w:p>
    <w:p w:rsidR="0029400B" w:rsidRPr="00FB6A96" w:rsidRDefault="0029400B" w:rsidP="0060580A">
      <w:pPr>
        <w:pStyle w:val="a3"/>
        <w:numPr>
          <w:ilvl w:val="0"/>
          <w:numId w:val="55"/>
        </w:numPr>
        <w:spacing w:after="0" w:line="240" w:lineRule="auto"/>
        <w:ind w:left="284" w:firstLine="283"/>
        <w:jc w:val="both"/>
        <w:rPr>
          <w:rFonts w:ascii="Times New Roman" w:hAnsi="Times New Roman"/>
          <w:sz w:val="28"/>
          <w:szCs w:val="28"/>
          <w:lang w:val="ru-RU"/>
        </w:rPr>
      </w:pPr>
      <w:r w:rsidRPr="00FB6A96">
        <w:rPr>
          <w:rFonts w:ascii="Times New Roman" w:hAnsi="Times New Roman"/>
          <w:sz w:val="24"/>
          <w:szCs w:val="24"/>
          <w:lang w:val="ru-RU"/>
        </w:rPr>
        <w:t>укрепление доверия к другим людям, институтам гражданского общества, государству</w:t>
      </w:r>
      <w:r w:rsidRPr="00FB6A96">
        <w:rPr>
          <w:rFonts w:ascii="Times New Roman" w:hAnsi="Times New Roman"/>
          <w:sz w:val="28"/>
          <w:szCs w:val="28"/>
          <w:lang w:val="ru-RU"/>
        </w:rPr>
        <w:t xml:space="preserve">; </w:t>
      </w:r>
    </w:p>
    <w:p w:rsidR="00FB6A96" w:rsidRPr="00FB6A96" w:rsidRDefault="0029400B" w:rsidP="0060580A">
      <w:pPr>
        <w:pStyle w:val="a3"/>
        <w:numPr>
          <w:ilvl w:val="0"/>
          <w:numId w:val="55"/>
        </w:numPr>
        <w:spacing w:after="0" w:line="240" w:lineRule="auto"/>
        <w:ind w:left="567" w:firstLine="0"/>
        <w:jc w:val="both"/>
        <w:rPr>
          <w:rFonts w:ascii="Times New Roman" w:hAnsi="Times New Roman"/>
          <w:sz w:val="28"/>
          <w:szCs w:val="28"/>
          <w:lang w:val="ru-RU"/>
        </w:rPr>
      </w:pPr>
      <w:r w:rsidRPr="00FB6A96">
        <w:rPr>
          <w:rFonts w:ascii="Times New Roman" w:hAnsi="Times New Roman"/>
          <w:sz w:val="24"/>
          <w:szCs w:val="24"/>
          <w:lang w:val="ru-RU"/>
        </w:rPr>
        <w:t xml:space="preserve">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29400B" w:rsidRPr="00FB6A96" w:rsidRDefault="0029400B" w:rsidP="0060580A">
      <w:pPr>
        <w:pStyle w:val="a3"/>
        <w:numPr>
          <w:ilvl w:val="0"/>
          <w:numId w:val="55"/>
        </w:numPr>
        <w:spacing w:after="0" w:line="240" w:lineRule="auto"/>
        <w:ind w:left="567" w:firstLine="0"/>
        <w:jc w:val="both"/>
        <w:rPr>
          <w:rFonts w:ascii="Times New Roman" w:hAnsi="Times New Roman"/>
          <w:sz w:val="24"/>
          <w:szCs w:val="24"/>
          <w:lang w:val="ru-RU"/>
        </w:rPr>
      </w:pPr>
      <w:r w:rsidRPr="00FB6A96">
        <w:rPr>
          <w:rFonts w:ascii="Times New Roman" w:hAnsi="Times New Roman"/>
          <w:sz w:val="24"/>
          <w:szCs w:val="24"/>
          <w:lang w:val="ru-RU"/>
        </w:rPr>
        <w:t xml:space="preserve">усвоение гуманистических и демократических ценностных ориентаций; </w:t>
      </w:r>
    </w:p>
    <w:p w:rsidR="0029400B" w:rsidRPr="00FB6A96" w:rsidRDefault="0029400B" w:rsidP="0060580A">
      <w:pPr>
        <w:pStyle w:val="a3"/>
        <w:numPr>
          <w:ilvl w:val="0"/>
          <w:numId w:val="55"/>
        </w:num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 xml:space="preserve">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29400B" w:rsidRPr="00FB6A96" w:rsidRDefault="0029400B" w:rsidP="0060580A">
      <w:pPr>
        <w:pStyle w:val="a3"/>
        <w:numPr>
          <w:ilvl w:val="0"/>
          <w:numId w:val="55"/>
        </w:num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 xml:space="preserve">формирование культуры межэтнического общения, уважения к культурным, религиозным традициям, образу жизни представителей народов России. </w:t>
      </w:r>
    </w:p>
    <w:p w:rsidR="0029400B" w:rsidRPr="00FB6A96" w:rsidRDefault="0029400B" w:rsidP="00D665EB">
      <w:pPr>
        <w:spacing w:after="0" w:line="240" w:lineRule="auto"/>
        <w:jc w:val="both"/>
        <w:rPr>
          <w:rFonts w:ascii="Times New Roman" w:hAnsi="Times New Roman"/>
          <w:i/>
          <w:sz w:val="26"/>
          <w:szCs w:val="26"/>
          <w:lang w:val="ru-RU"/>
        </w:rPr>
      </w:pPr>
      <w:r w:rsidRPr="00FB6A96">
        <w:rPr>
          <w:rFonts w:ascii="Times New Roman" w:hAnsi="Times New Roman"/>
          <w:i/>
          <w:sz w:val="26"/>
          <w:szCs w:val="26"/>
          <w:lang w:val="ru-RU"/>
        </w:rPr>
        <w:t xml:space="preserve">В области формирования семейной культуры: </w:t>
      </w:r>
    </w:p>
    <w:p w:rsidR="0029400B" w:rsidRPr="00FB6A96" w:rsidRDefault="0029400B" w:rsidP="0060580A">
      <w:pPr>
        <w:pStyle w:val="a3"/>
        <w:numPr>
          <w:ilvl w:val="0"/>
          <w:numId w:val="56"/>
        </w:num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 xml:space="preserve">укрепление отношения к семье как основе российского общества; </w:t>
      </w:r>
    </w:p>
    <w:p w:rsidR="0029400B" w:rsidRPr="00FB6A96" w:rsidRDefault="0029400B" w:rsidP="0060580A">
      <w:pPr>
        <w:pStyle w:val="a3"/>
        <w:numPr>
          <w:ilvl w:val="0"/>
          <w:numId w:val="56"/>
        </w:num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 xml:space="preserve">формирование представлений о значении семьи для устойчивого и успешного развития человека; </w:t>
      </w:r>
    </w:p>
    <w:p w:rsidR="0029400B" w:rsidRPr="00FB6A96" w:rsidRDefault="0029400B" w:rsidP="0060580A">
      <w:pPr>
        <w:pStyle w:val="a3"/>
        <w:numPr>
          <w:ilvl w:val="0"/>
          <w:numId w:val="56"/>
        </w:num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 xml:space="preserve">укрепление у обучающегося уважительного отношения к родителям, осознанного, заботливого отношения к старшим и младшим; </w:t>
      </w:r>
    </w:p>
    <w:p w:rsidR="0029400B" w:rsidRPr="00FB6A96" w:rsidRDefault="0029400B" w:rsidP="0060580A">
      <w:pPr>
        <w:pStyle w:val="a3"/>
        <w:numPr>
          <w:ilvl w:val="0"/>
          <w:numId w:val="56"/>
        </w:num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 xml:space="preserve">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 </w:t>
      </w:r>
    </w:p>
    <w:p w:rsidR="0029400B" w:rsidRPr="00FB6A96" w:rsidRDefault="0029400B" w:rsidP="0060580A">
      <w:pPr>
        <w:pStyle w:val="a3"/>
        <w:numPr>
          <w:ilvl w:val="0"/>
          <w:numId w:val="56"/>
        </w:num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 xml:space="preserve">формирование начального опыта заботы о социально-психологическом благополучии своей </w:t>
      </w:r>
    </w:p>
    <w:p w:rsidR="0029400B" w:rsidRPr="00FB6A96" w:rsidRDefault="0029400B" w:rsidP="0060580A">
      <w:pPr>
        <w:pStyle w:val="a3"/>
        <w:numPr>
          <w:ilvl w:val="0"/>
          <w:numId w:val="56"/>
        </w:num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 xml:space="preserve">семьи; </w:t>
      </w:r>
    </w:p>
    <w:p w:rsidR="0029400B" w:rsidRPr="00FB6A96" w:rsidRDefault="0029400B" w:rsidP="0060580A">
      <w:pPr>
        <w:pStyle w:val="a3"/>
        <w:numPr>
          <w:ilvl w:val="0"/>
          <w:numId w:val="56"/>
        </w:num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 xml:space="preserve">знание традиций своей семьи, культурно-исторических и этнических традиций семей своего народа, других народов России. </w:t>
      </w:r>
    </w:p>
    <w:p w:rsidR="0029400B" w:rsidRPr="00E12721" w:rsidRDefault="0029400B" w:rsidP="00D665EB">
      <w:pPr>
        <w:spacing w:after="0" w:line="240" w:lineRule="auto"/>
        <w:jc w:val="both"/>
        <w:rPr>
          <w:rFonts w:ascii="Times New Roman" w:hAnsi="Times New Roman"/>
          <w:b/>
          <w:i/>
          <w:sz w:val="24"/>
          <w:szCs w:val="24"/>
          <w:lang w:val="ru-RU"/>
        </w:rPr>
      </w:pPr>
      <w:r w:rsidRPr="00E12721">
        <w:rPr>
          <w:rFonts w:ascii="Times New Roman" w:hAnsi="Times New Roman"/>
          <w:b/>
          <w:i/>
          <w:sz w:val="24"/>
          <w:szCs w:val="24"/>
          <w:lang w:val="ru-RU"/>
        </w:rPr>
        <w:t>Основные направления и ценностные основы воспитания и социализации обучающихся.</w:t>
      </w:r>
    </w:p>
    <w:p w:rsidR="0029400B" w:rsidRPr="00FB6A96" w:rsidRDefault="00FB6A96"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lastRenderedPageBreak/>
        <w:tab/>
      </w:r>
      <w:r w:rsidR="0029400B" w:rsidRPr="00FB6A96">
        <w:rPr>
          <w:rFonts w:ascii="Times New Roman" w:hAnsi="Times New Roman"/>
          <w:sz w:val="24"/>
          <w:szCs w:val="24"/>
          <w:lang w:val="ru-RU"/>
        </w:rPr>
        <w:t>Основные направления и ценностные основы воспитания и социализации на уровне среднего общего образования    преемственны ценностям основной школы 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9400B" w:rsidRPr="00FB6A96" w:rsidRDefault="00FB6A96" w:rsidP="00D665EB">
      <w:p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ab/>
      </w:r>
      <w:r w:rsidR="0029400B" w:rsidRPr="00FB6A96">
        <w:rPr>
          <w:rFonts w:ascii="Times New Roman" w:hAnsi="Times New Roman"/>
          <w:sz w:val="24"/>
          <w:szCs w:val="24"/>
          <w:lang w:val="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29400B" w:rsidRPr="00FB6A96" w:rsidRDefault="00FB6A96" w:rsidP="00D665EB">
      <w:pPr>
        <w:spacing w:after="0" w:line="240" w:lineRule="auto"/>
        <w:jc w:val="both"/>
        <w:rPr>
          <w:rFonts w:ascii="Times New Roman" w:hAnsi="Times New Roman"/>
          <w:sz w:val="24"/>
          <w:szCs w:val="24"/>
          <w:lang w:val="ru-RU"/>
        </w:rPr>
      </w:pPr>
      <w:r w:rsidRPr="00FB6A96">
        <w:rPr>
          <w:rFonts w:ascii="Times New Roman" w:hAnsi="Times New Roman"/>
          <w:sz w:val="24"/>
          <w:szCs w:val="24"/>
          <w:lang w:val="ru-RU"/>
        </w:rPr>
        <w:tab/>
      </w:r>
      <w:r w:rsidR="0029400B" w:rsidRPr="00FB6A96">
        <w:rPr>
          <w:rFonts w:ascii="Times New Roman" w:hAnsi="Times New Roman"/>
          <w:sz w:val="24"/>
          <w:szCs w:val="24"/>
          <w:lang w:val="ru-RU"/>
        </w:rPr>
        <w:t>Организация духовно-нравственного развития и воспитания обучающихся осуществляется по следующим направлениям:</w:t>
      </w:r>
    </w:p>
    <w:p w:rsidR="0029400B" w:rsidRPr="00FB6A96" w:rsidRDefault="0029400B" w:rsidP="0060580A">
      <w:pPr>
        <w:pStyle w:val="a3"/>
        <w:numPr>
          <w:ilvl w:val="0"/>
          <w:numId w:val="57"/>
        </w:numPr>
        <w:spacing w:after="0" w:line="240" w:lineRule="auto"/>
        <w:jc w:val="both"/>
        <w:rPr>
          <w:rFonts w:ascii="Times New Roman" w:hAnsi="Times New Roman"/>
          <w:sz w:val="24"/>
          <w:szCs w:val="24"/>
          <w:lang w:val="ru-RU"/>
        </w:rPr>
      </w:pPr>
      <w:r w:rsidRPr="00FB6A96">
        <w:rPr>
          <w:rFonts w:ascii="Times New Roman" w:hAnsi="Times New Roman"/>
          <w:b/>
          <w:sz w:val="24"/>
          <w:szCs w:val="24"/>
          <w:lang w:val="ru-RU"/>
        </w:rPr>
        <w:t>воспитание гражданственности, патриотизма, уважения к правам, свободам и обязанностям человека</w:t>
      </w:r>
      <w:r w:rsidRPr="00FB6A96">
        <w:rPr>
          <w:rFonts w:ascii="Times New Roman" w:hAnsi="Times New Roman"/>
          <w:sz w:val="24"/>
          <w:szCs w:val="24"/>
          <w:lang w:val="ru-RU"/>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w:t>
      </w:r>
    </w:p>
    <w:p w:rsidR="0029400B" w:rsidRPr="00FB6A96" w:rsidRDefault="0029400B" w:rsidP="0060580A">
      <w:pPr>
        <w:pStyle w:val="a3"/>
        <w:numPr>
          <w:ilvl w:val="0"/>
          <w:numId w:val="57"/>
        </w:numPr>
        <w:spacing w:after="0" w:line="240" w:lineRule="auto"/>
        <w:jc w:val="both"/>
        <w:rPr>
          <w:rFonts w:ascii="Times New Roman" w:hAnsi="Times New Roman"/>
          <w:sz w:val="24"/>
          <w:szCs w:val="24"/>
          <w:lang w:val="ru-RU"/>
        </w:rPr>
      </w:pPr>
      <w:r w:rsidRPr="00FB6A96">
        <w:rPr>
          <w:rFonts w:ascii="Times New Roman" w:hAnsi="Times New Roman"/>
          <w:b/>
          <w:sz w:val="24"/>
          <w:szCs w:val="24"/>
          <w:lang w:val="ru-RU"/>
        </w:rPr>
        <w:t xml:space="preserve">воспитание социальной ответственности и компетентности </w:t>
      </w:r>
      <w:r w:rsidRPr="00FB6A96">
        <w:rPr>
          <w:rFonts w:ascii="Times New Roman" w:hAnsi="Times New Roman"/>
          <w:sz w:val="24"/>
          <w:szCs w:val="24"/>
          <w:lang w:val="ru-RU"/>
        </w:rPr>
        <w:t xml:space="preserve">(ценности: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w:t>
      </w:r>
    </w:p>
    <w:p w:rsidR="0029400B" w:rsidRPr="00FB6A96" w:rsidRDefault="0029400B" w:rsidP="0060580A">
      <w:pPr>
        <w:pStyle w:val="a3"/>
        <w:numPr>
          <w:ilvl w:val="0"/>
          <w:numId w:val="57"/>
        </w:numPr>
        <w:spacing w:after="0" w:line="240" w:lineRule="auto"/>
        <w:jc w:val="both"/>
        <w:rPr>
          <w:rFonts w:ascii="Times New Roman" w:hAnsi="Times New Roman"/>
          <w:sz w:val="24"/>
          <w:szCs w:val="24"/>
          <w:lang w:val="ru-RU"/>
        </w:rPr>
      </w:pPr>
      <w:r w:rsidRPr="00FB6A96">
        <w:rPr>
          <w:rFonts w:ascii="Times New Roman" w:hAnsi="Times New Roman"/>
          <w:b/>
          <w:sz w:val="24"/>
          <w:szCs w:val="24"/>
          <w:lang w:val="ru-RU"/>
        </w:rPr>
        <w:t>воспитание   нравственных   чувств,   убеждений,   этического   сознания</w:t>
      </w:r>
      <w:r w:rsidRPr="00FB6A96">
        <w:rPr>
          <w:rFonts w:ascii="Times New Roman" w:hAnsi="Times New Roman"/>
          <w:sz w:val="24"/>
          <w:szCs w:val="24"/>
          <w:lang w:val="ru-RU"/>
        </w:rPr>
        <w:t xml:space="preserve">   (</w:t>
      </w:r>
      <w:proofErr w:type="spellStart"/>
      <w:r w:rsidRPr="00FB6A96">
        <w:rPr>
          <w:rFonts w:ascii="Times New Roman" w:hAnsi="Times New Roman"/>
          <w:sz w:val="24"/>
          <w:szCs w:val="24"/>
          <w:lang w:val="ru-RU"/>
        </w:rPr>
        <w:t>ценности:нравственный</w:t>
      </w:r>
      <w:proofErr w:type="spellEnd"/>
      <w:r w:rsidRPr="00FB6A96">
        <w:rPr>
          <w:rFonts w:ascii="Times New Roman" w:hAnsi="Times New Roman"/>
          <w:sz w:val="24"/>
          <w:szCs w:val="24"/>
          <w:lang w:val="ru-RU"/>
        </w:rPr>
        <w:t xml:space="preserve">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w:t>
      </w:r>
    </w:p>
    <w:p w:rsidR="0029400B" w:rsidRPr="00FB6A96" w:rsidRDefault="0029400B" w:rsidP="0060580A">
      <w:pPr>
        <w:pStyle w:val="a3"/>
        <w:numPr>
          <w:ilvl w:val="0"/>
          <w:numId w:val="57"/>
        </w:numPr>
        <w:spacing w:after="0" w:line="240" w:lineRule="auto"/>
        <w:jc w:val="both"/>
        <w:rPr>
          <w:rFonts w:ascii="Times New Roman" w:hAnsi="Times New Roman"/>
          <w:sz w:val="24"/>
          <w:szCs w:val="24"/>
          <w:lang w:val="ru-RU"/>
        </w:rPr>
      </w:pPr>
      <w:r w:rsidRPr="00FB6A96">
        <w:rPr>
          <w:rFonts w:ascii="Times New Roman" w:hAnsi="Times New Roman"/>
          <w:b/>
          <w:sz w:val="24"/>
          <w:szCs w:val="24"/>
          <w:lang w:val="ru-RU"/>
        </w:rPr>
        <w:t>воспитание экологической культуры, культуры здорового и безопасного образа жизни</w:t>
      </w:r>
      <w:r w:rsidRPr="00FB6A96">
        <w:rPr>
          <w:rFonts w:ascii="Times New Roman" w:hAnsi="Times New Roman"/>
          <w:sz w:val="24"/>
          <w:szCs w:val="24"/>
          <w:lang w:val="ru-RU"/>
        </w:rPr>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w:t>
      </w:r>
      <w:bookmarkStart w:id="18" w:name="page73"/>
      <w:bookmarkEnd w:id="18"/>
      <w:r w:rsidRPr="00FB6A96">
        <w:rPr>
          <w:rFonts w:ascii="Times New Roman" w:hAnsi="Times New Roman"/>
          <w:sz w:val="24"/>
          <w:szCs w:val="24"/>
          <w:lang w:val="ru-RU"/>
        </w:rPr>
        <w:t>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w:t>
      </w:r>
      <w:r w:rsidR="00935402">
        <w:rPr>
          <w:rFonts w:ascii="Times New Roman" w:hAnsi="Times New Roman"/>
          <w:sz w:val="24"/>
          <w:szCs w:val="24"/>
          <w:lang w:val="ru-RU"/>
        </w:rPr>
        <w:t>е</w:t>
      </w:r>
      <w:r w:rsidRPr="00FB6A96">
        <w:rPr>
          <w:rFonts w:ascii="Times New Roman" w:hAnsi="Times New Roman"/>
          <w:sz w:val="24"/>
          <w:szCs w:val="24"/>
          <w:lang w:val="ru-RU"/>
        </w:rPr>
        <w:t>рство для улучшения экологического качества окружающей среды; устойчивое развитие общества в гармонии с природой);</w:t>
      </w:r>
    </w:p>
    <w:p w:rsidR="0029400B" w:rsidRPr="00FB6A96" w:rsidRDefault="0029400B" w:rsidP="0060580A">
      <w:pPr>
        <w:pStyle w:val="a3"/>
        <w:numPr>
          <w:ilvl w:val="0"/>
          <w:numId w:val="57"/>
        </w:numPr>
        <w:spacing w:after="0" w:line="240" w:lineRule="auto"/>
        <w:jc w:val="both"/>
        <w:rPr>
          <w:rFonts w:ascii="Times New Roman" w:hAnsi="Times New Roman"/>
          <w:sz w:val="24"/>
          <w:szCs w:val="24"/>
          <w:lang w:val="ru-RU"/>
        </w:rPr>
      </w:pPr>
      <w:r w:rsidRPr="00FB6A96">
        <w:rPr>
          <w:rFonts w:ascii="Times New Roman" w:hAnsi="Times New Roman"/>
          <w:b/>
          <w:sz w:val="24"/>
          <w:szCs w:val="24"/>
          <w:lang w:val="ru-RU"/>
        </w:rPr>
        <w:t>воспитание трудолюбия, сознательного, творческого отношения к образованию, труду и жизни, подготовка к сознательному выбору профессии</w:t>
      </w:r>
      <w:r w:rsidRPr="00FB6A96">
        <w:rPr>
          <w:rFonts w:ascii="Times New Roman" w:hAnsi="Times New Roman"/>
          <w:sz w:val="24"/>
          <w:szCs w:val="24"/>
          <w:lang w:val="ru-RU"/>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 </w:t>
      </w:r>
    </w:p>
    <w:p w:rsidR="00E12721" w:rsidRDefault="0029400B" w:rsidP="0060580A">
      <w:pPr>
        <w:pStyle w:val="a3"/>
        <w:numPr>
          <w:ilvl w:val="0"/>
          <w:numId w:val="57"/>
        </w:numPr>
        <w:spacing w:after="0" w:line="240" w:lineRule="auto"/>
        <w:jc w:val="both"/>
        <w:rPr>
          <w:rFonts w:ascii="Times New Roman" w:hAnsi="Times New Roman"/>
          <w:sz w:val="24"/>
          <w:szCs w:val="24"/>
          <w:lang w:val="ru-RU"/>
        </w:rPr>
      </w:pPr>
      <w:r w:rsidRPr="00FB6A96">
        <w:rPr>
          <w:rFonts w:ascii="Times New Roman" w:hAnsi="Times New Roman"/>
          <w:b/>
          <w:sz w:val="24"/>
          <w:szCs w:val="24"/>
          <w:lang w:val="ru-RU"/>
        </w:rPr>
        <w:t xml:space="preserve">воспитание ценностного отношения к прекрасному, формирование основ эстетической культуры — эстетическое воспитание </w:t>
      </w:r>
      <w:r w:rsidRPr="00FB6A96">
        <w:rPr>
          <w:rFonts w:ascii="Times New Roman" w:hAnsi="Times New Roman"/>
          <w:sz w:val="24"/>
          <w:szCs w:val="24"/>
          <w:lang w:val="ru-RU"/>
        </w:rPr>
        <w:t xml:space="preserve">(ценности: красота, гармония, духовный мир человека, самовыражение личности в творчестве и искусстве, эстетическое развитие личности). </w:t>
      </w:r>
    </w:p>
    <w:p w:rsidR="00E12721" w:rsidRPr="00E12721" w:rsidRDefault="00E12721" w:rsidP="00E12721">
      <w:pPr>
        <w:pStyle w:val="a3"/>
        <w:spacing w:after="0" w:line="240" w:lineRule="auto"/>
        <w:jc w:val="both"/>
        <w:rPr>
          <w:rFonts w:ascii="Times New Roman" w:hAnsi="Times New Roman"/>
          <w:sz w:val="24"/>
          <w:szCs w:val="24"/>
          <w:lang w:val="ru-RU"/>
        </w:rPr>
      </w:pPr>
      <w:r w:rsidRPr="00E12721">
        <w:rPr>
          <w:rFonts w:ascii="Times New Roman" w:hAnsi="Times New Roman"/>
          <w:b/>
          <w:sz w:val="24"/>
          <w:szCs w:val="24"/>
          <w:u w:val="single"/>
          <w:lang w:val="ru-RU"/>
        </w:rPr>
        <w:t>Модель выпускника школы:</w:t>
      </w:r>
    </w:p>
    <w:p w:rsidR="00E12721" w:rsidRPr="00E12721" w:rsidRDefault="00E12721" w:rsidP="00E12721">
      <w:pPr>
        <w:pStyle w:val="a3"/>
        <w:keepNext/>
        <w:keepLines/>
        <w:spacing w:line="240" w:lineRule="auto"/>
        <w:rPr>
          <w:rFonts w:ascii="Times New Roman" w:hAnsi="Times New Roman"/>
          <w:sz w:val="24"/>
          <w:szCs w:val="24"/>
          <w:lang w:val="ru-RU"/>
        </w:rPr>
      </w:pPr>
      <w:r w:rsidRPr="00E12721">
        <w:rPr>
          <w:rFonts w:ascii="Times New Roman" w:hAnsi="Times New Roman"/>
          <w:sz w:val="24"/>
          <w:szCs w:val="24"/>
          <w:u w:val="single"/>
          <w:lang w:val="ru-RU"/>
        </w:rPr>
        <w:lastRenderedPageBreak/>
        <w:t>Выпускник</w:t>
      </w:r>
      <w:r w:rsidRPr="00E12721">
        <w:rPr>
          <w:rFonts w:ascii="Times New Roman" w:hAnsi="Times New Roman"/>
          <w:sz w:val="24"/>
          <w:szCs w:val="24"/>
          <w:lang w:val="ru-RU"/>
        </w:rPr>
        <w:t xml:space="preserve"> – это человек, гражданин общества, страны, мира, обладающий высокой политической и демократической культурой, а именно:</w:t>
      </w:r>
    </w:p>
    <w:p w:rsidR="00E12721" w:rsidRPr="00E12721" w:rsidRDefault="00E12721" w:rsidP="0060580A">
      <w:pPr>
        <w:pStyle w:val="a3"/>
        <w:keepNext/>
        <w:keepLines/>
        <w:numPr>
          <w:ilvl w:val="0"/>
          <w:numId w:val="57"/>
        </w:numPr>
        <w:spacing w:line="240" w:lineRule="auto"/>
        <w:rPr>
          <w:rFonts w:ascii="Times New Roman" w:hAnsi="Times New Roman"/>
          <w:sz w:val="24"/>
          <w:szCs w:val="24"/>
          <w:lang w:val="ru-RU"/>
        </w:rPr>
      </w:pPr>
      <w:r w:rsidRPr="00E12721">
        <w:rPr>
          <w:rFonts w:ascii="Times New Roman" w:hAnsi="Times New Roman"/>
          <w:sz w:val="24"/>
          <w:szCs w:val="24"/>
          <w:lang w:val="ru-RU"/>
        </w:rPr>
        <w:t>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w:t>
      </w:r>
    </w:p>
    <w:p w:rsidR="00E12721" w:rsidRPr="00E12721" w:rsidRDefault="00E12721" w:rsidP="0060580A">
      <w:pPr>
        <w:pStyle w:val="a3"/>
        <w:keepNext/>
        <w:keepLines/>
        <w:numPr>
          <w:ilvl w:val="0"/>
          <w:numId w:val="57"/>
        </w:numPr>
        <w:spacing w:line="240" w:lineRule="auto"/>
        <w:rPr>
          <w:rFonts w:ascii="Times New Roman" w:hAnsi="Times New Roman"/>
          <w:sz w:val="24"/>
          <w:szCs w:val="24"/>
          <w:lang w:val="ru-RU"/>
        </w:rPr>
      </w:pPr>
      <w:r w:rsidRPr="00E12721">
        <w:rPr>
          <w:rFonts w:ascii="Times New Roman" w:hAnsi="Times New Roman"/>
          <w:sz w:val="24"/>
          <w:szCs w:val="24"/>
          <w:lang w:val="ru-RU"/>
        </w:rPr>
        <w:t>семьянин, являющийся одновременно умным, любящим и уважительным супругом, родителем, сыном или дочерью, способный воспитать достойных членов общества;</w:t>
      </w:r>
    </w:p>
    <w:p w:rsidR="00E12721" w:rsidRPr="00E12721" w:rsidRDefault="00E12721" w:rsidP="0060580A">
      <w:pPr>
        <w:pStyle w:val="a3"/>
        <w:keepNext/>
        <w:keepLines/>
        <w:numPr>
          <w:ilvl w:val="0"/>
          <w:numId w:val="57"/>
        </w:numPr>
        <w:spacing w:line="240" w:lineRule="auto"/>
        <w:rPr>
          <w:rFonts w:ascii="Times New Roman" w:hAnsi="Times New Roman"/>
          <w:sz w:val="24"/>
          <w:szCs w:val="24"/>
          <w:lang w:val="ru-RU"/>
        </w:rPr>
      </w:pPr>
      <w:r w:rsidRPr="00E12721">
        <w:rPr>
          <w:rFonts w:ascii="Times New Roman" w:hAnsi="Times New Roman"/>
          <w:sz w:val="24"/>
          <w:szCs w:val="24"/>
          <w:lang w:val="ru-RU"/>
        </w:rPr>
        <w:t>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w:t>
      </w:r>
    </w:p>
    <w:p w:rsidR="00E12721" w:rsidRPr="00E12721" w:rsidRDefault="00E12721" w:rsidP="0060580A">
      <w:pPr>
        <w:pStyle w:val="a3"/>
        <w:keepNext/>
        <w:keepLines/>
        <w:numPr>
          <w:ilvl w:val="0"/>
          <w:numId w:val="57"/>
        </w:numPr>
        <w:spacing w:line="240" w:lineRule="auto"/>
        <w:rPr>
          <w:rFonts w:ascii="Times New Roman" w:hAnsi="Times New Roman"/>
          <w:sz w:val="24"/>
          <w:szCs w:val="24"/>
          <w:lang w:val="ru-RU"/>
        </w:rPr>
      </w:pPr>
      <w:r w:rsidRPr="00E12721">
        <w:rPr>
          <w:rFonts w:ascii="Times New Roman" w:hAnsi="Times New Roman"/>
          <w:sz w:val="24"/>
          <w:szCs w:val="24"/>
          <w:lang w:val="ru-RU"/>
        </w:rPr>
        <w:t>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 отношений.</w:t>
      </w:r>
    </w:p>
    <w:p w:rsidR="00FB6A96" w:rsidRPr="00FB6A96" w:rsidRDefault="00FB6A96" w:rsidP="00FB6A96">
      <w:pPr>
        <w:autoSpaceDE w:val="0"/>
        <w:autoSpaceDN w:val="0"/>
        <w:adjustRightInd w:val="0"/>
        <w:spacing w:after="0" w:line="240" w:lineRule="auto"/>
        <w:jc w:val="both"/>
        <w:rPr>
          <w:rFonts w:ascii="Times New Roman" w:hAnsi="Times New Roman"/>
          <w:b/>
          <w:bCs/>
          <w:sz w:val="24"/>
          <w:szCs w:val="24"/>
          <w:lang w:val="ru-RU" w:eastAsia="ru-RU"/>
        </w:rPr>
      </w:pPr>
      <w:r w:rsidRPr="00FB6A96">
        <w:rPr>
          <w:rFonts w:ascii="Times New Roman" w:hAnsi="Times New Roman"/>
          <w:b/>
          <w:bCs/>
          <w:sz w:val="24"/>
          <w:szCs w:val="24"/>
          <w:lang w:val="ru-RU" w:eastAsia="ru-RU"/>
        </w:rPr>
        <w:t>Виды деятельности и формы занятий с обучающимися.</w:t>
      </w:r>
    </w:p>
    <w:p w:rsidR="00FB6A96" w:rsidRPr="00FB6A96" w:rsidRDefault="00FB6A96" w:rsidP="00FB6A96">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FB6A96">
        <w:rPr>
          <w:rFonts w:ascii="Times New Roman" w:hAnsi="Times New Roman"/>
          <w:sz w:val="24"/>
          <w:szCs w:val="24"/>
          <w:lang w:val="ru-RU" w:eastAsia="ru-RU"/>
        </w:rPr>
        <w:t>Воспитание гражданственности, патриотизма, уважения к правам, свободам и</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обязанностям человека.</w:t>
      </w:r>
    </w:p>
    <w:p w:rsidR="00FB6A96" w:rsidRPr="00FB6A96" w:rsidRDefault="00FB6A96" w:rsidP="00FB6A96">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FB6A96">
        <w:rPr>
          <w:rFonts w:ascii="Times New Roman" w:hAnsi="Times New Roman"/>
          <w:sz w:val="24"/>
          <w:szCs w:val="24"/>
          <w:lang w:val="ru-RU" w:eastAsia="ru-RU"/>
        </w:rPr>
        <w:t>Изучают Конституцию Российской Федерации, получают знания об основных</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правах и обязанностях граждан России, о политическом устройстве Российского</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государства, его институтах, их роли в жизни общества, о символах государства</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 Флаге, Гербе России, о флаге и гербе субъекта Российской Федерации, в</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котором находится образовательное учреждение.</w:t>
      </w:r>
    </w:p>
    <w:p w:rsidR="00FB6A96" w:rsidRPr="00FB6A96" w:rsidRDefault="00FB6A96" w:rsidP="00FB6A96">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FB6A96">
        <w:rPr>
          <w:rFonts w:ascii="Times New Roman" w:hAnsi="Times New Roman"/>
          <w:sz w:val="24"/>
          <w:szCs w:val="24"/>
          <w:lang w:val="ru-RU" w:eastAsia="ru-RU"/>
        </w:rPr>
        <w:t>Знакомятся с героическими страницами истории России, жизнью замечательных</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людей, явивших примеры гражданского служения, исполнения патриотического</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долга, с обязанностями гражданина (в процессе бесед, экскурсий, просмотра</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кинофильмов, путешествий по историческим и памятным местам, сюжетно-</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ролевых игр гражданского и историко-патриотического содержания, изучения</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учебных дисциплин).</w:t>
      </w:r>
    </w:p>
    <w:p w:rsidR="00FB6A96" w:rsidRPr="00FB6A96" w:rsidRDefault="00FB6A96" w:rsidP="00FB6A96">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FB6A96">
        <w:rPr>
          <w:rFonts w:ascii="Times New Roman" w:hAnsi="Times New Roman"/>
          <w:sz w:val="24"/>
          <w:szCs w:val="24"/>
          <w:lang w:val="ru-RU" w:eastAsia="ru-RU"/>
        </w:rPr>
        <w:t>Знакомятся с историей и культурой родного края, народным творчеством,</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этнокультурными традициями, фольклором, особенностями быта народов России</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(в процессе бесед, сюжетно-ролевых игр, просмотра кинофильмов, творческих</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конкурсов, фестивалей, праздников, экскурсий, путешествий, туристско-</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краеведческих экспедиций, изучения учебных дисциплин).</w:t>
      </w:r>
      <w:r>
        <w:rPr>
          <w:rFonts w:ascii="Times New Roman" w:hAnsi="Times New Roman"/>
          <w:sz w:val="24"/>
          <w:szCs w:val="24"/>
          <w:lang w:val="ru-RU" w:eastAsia="ru-RU"/>
        </w:rPr>
        <w:t xml:space="preserve"> </w:t>
      </w:r>
    </w:p>
    <w:p w:rsidR="00FB6A96" w:rsidRPr="00FB6A96" w:rsidRDefault="00FB6A96" w:rsidP="00FB6A96">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FB6A96">
        <w:rPr>
          <w:rFonts w:ascii="Times New Roman" w:hAnsi="Times New Roman"/>
          <w:sz w:val="24"/>
          <w:szCs w:val="24"/>
          <w:lang w:val="ru-RU" w:eastAsia="ru-RU"/>
        </w:rPr>
        <w:t>Знакомятся с важнейшими событиями в истории нашей страны, содержанием и</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значением государственных праздников (в процессе бесед, проведения классных</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часов, просмотра учебных фильмов, участия в подготовке и проведении</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мероприятий, посвящённых государственным праздникам).</w:t>
      </w:r>
    </w:p>
    <w:p w:rsidR="0029400B" w:rsidRDefault="00FB6A96" w:rsidP="00FB6A96">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FB6A96">
        <w:rPr>
          <w:rFonts w:ascii="Times New Roman" w:hAnsi="Times New Roman"/>
          <w:sz w:val="24"/>
          <w:szCs w:val="24"/>
          <w:lang w:val="ru-RU" w:eastAsia="ru-RU"/>
        </w:rPr>
        <w:t>Знакомятся с деятельностью общественных организаций патриотической и</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гражданской направленности, детско-юношеских движений, организаций,</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сообществ, с правами гражданина (в процессе экскурсий, встреч и бесед с</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представителями общественных организаций, посильного участия в социальных</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проектах и мероприятиях, проводимых детско-юношескими организациями).</w:t>
      </w:r>
    </w:p>
    <w:p w:rsidR="00FB6A96" w:rsidRPr="00FB6A96" w:rsidRDefault="00FB6A96" w:rsidP="00FB6A96">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FB6A96">
        <w:rPr>
          <w:rFonts w:ascii="Times New Roman" w:hAnsi="Times New Roman"/>
          <w:sz w:val="24"/>
          <w:szCs w:val="24"/>
          <w:lang w:val="ru-RU" w:eastAsia="ru-RU"/>
        </w:rPr>
        <w:t>Участвуют в беседах о подвигах Российской армии, защитниках Отечества, в</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проведении игр военно-патриотического содержания, конкурсов и спортивных</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соревнований, сюжетно-ролевых игр на местности, встреч с ветеранами и</w:t>
      </w:r>
      <w:r>
        <w:rPr>
          <w:rFonts w:ascii="Times New Roman" w:hAnsi="Times New Roman"/>
          <w:sz w:val="24"/>
          <w:szCs w:val="24"/>
          <w:lang w:val="ru-RU" w:eastAsia="ru-RU"/>
        </w:rPr>
        <w:t xml:space="preserve"> </w:t>
      </w:r>
      <w:r w:rsidRPr="00FB6A96">
        <w:rPr>
          <w:rFonts w:ascii="Times New Roman" w:hAnsi="Times New Roman"/>
          <w:sz w:val="24"/>
          <w:szCs w:val="24"/>
          <w:lang w:val="ru-RU" w:eastAsia="ru-RU"/>
        </w:rPr>
        <w:t>военнослужащими.</w:t>
      </w:r>
    </w:p>
    <w:p w:rsidR="00FB6A96" w:rsidRPr="00FB6A96" w:rsidRDefault="008C213C" w:rsidP="00FB6A96">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00FB6A96" w:rsidRPr="00FB6A96">
        <w:rPr>
          <w:rFonts w:ascii="Times New Roman" w:hAnsi="Times New Roman"/>
          <w:sz w:val="24"/>
          <w:szCs w:val="24"/>
          <w:lang w:val="ru-RU" w:eastAsia="ru-RU"/>
        </w:rPr>
        <w:t>Получают опыт межкультурной коммуникации с детьми и взрослыми —</w:t>
      </w:r>
      <w:r>
        <w:rPr>
          <w:rFonts w:ascii="Times New Roman" w:hAnsi="Times New Roman"/>
          <w:sz w:val="24"/>
          <w:szCs w:val="24"/>
          <w:lang w:val="ru-RU" w:eastAsia="ru-RU"/>
        </w:rPr>
        <w:t xml:space="preserve"> </w:t>
      </w:r>
      <w:r w:rsidR="00FB6A96" w:rsidRPr="00FB6A96">
        <w:rPr>
          <w:rFonts w:ascii="Times New Roman" w:hAnsi="Times New Roman"/>
          <w:sz w:val="24"/>
          <w:szCs w:val="24"/>
          <w:lang w:val="ru-RU" w:eastAsia="ru-RU"/>
        </w:rPr>
        <w:t>представителями разных народов России, знакомятся с особенностями их</w:t>
      </w:r>
      <w:r>
        <w:rPr>
          <w:rFonts w:ascii="Times New Roman" w:hAnsi="Times New Roman"/>
          <w:sz w:val="24"/>
          <w:szCs w:val="24"/>
          <w:lang w:val="ru-RU" w:eastAsia="ru-RU"/>
        </w:rPr>
        <w:t xml:space="preserve"> </w:t>
      </w:r>
      <w:r w:rsidR="00FB6A96" w:rsidRPr="00FB6A96">
        <w:rPr>
          <w:rFonts w:ascii="Times New Roman" w:hAnsi="Times New Roman"/>
          <w:sz w:val="24"/>
          <w:szCs w:val="24"/>
          <w:lang w:val="ru-RU" w:eastAsia="ru-RU"/>
        </w:rPr>
        <w:t>культур и образа жизни (в процессе бесед, народных игр, организации и</w:t>
      </w:r>
      <w:r>
        <w:rPr>
          <w:rFonts w:ascii="Times New Roman" w:hAnsi="Times New Roman"/>
          <w:sz w:val="24"/>
          <w:szCs w:val="24"/>
          <w:lang w:val="ru-RU" w:eastAsia="ru-RU"/>
        </w:rPr>
        <w:t xml:space="preserve"> </w:t>
      </w:r>
      <w:r w:rsidR="00FB6A96" w:rsidRPr="00FB6A96">
        <w:rPr>
          <w:rFonts w:ascii="Times New Roman" w:hAnsi="Times New Roman"/>
          <w:sz w:val="24"/>
          <w:szCs w:val="24"/>
          <w:lang w:val="ru-RU" w:eastAsia="ru-RU"/>
        </w:rPr>
        <w:t>проведения национально-культурных праздников).</w:t>
      </w:r>
    </w:p>
    <w:p w:rsidR="00FB6A96" w:rsidRPr="00FB6A96" w:rsidRDefault="008C213C" w:rsidP="00FB6A96">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00FB6A96" w:rsidRPr="00FB6A96">
        <w:rPr>
          <w:rFonts w:ascii="Times New Roman" w:hAnsi="Times New Roman"/>
          <w:sz w:val="24"/>
          <w:szCs w:val="24"/>
          <w:lang w:val="ru-RU" w:eastAsia="ru-RU"/>
        </w:rPr>
        <w:t>Участвуют во встречах и беседах с выпускниками своей школы, знакомятся с</w:t>
      </w:r>
      <w:r>
        <w:rPr>
          <w:rFonts w:ascii="Times New Roman" w:hAnsi="Times New Roman"/>
          <w:sz w:val="24"/>
          <w:szCs w:val="24"/>
          <w:lang w:val="ru-RU" w:eastAsia="ru-RU"/>
        </w:rPr>
        <w:t xml:space="preserve"> </w:t>
      </w:r>
    </w:p>
    <w:p w:rsidR="00FB6A96" w:rsidRPr="00FB6A96" w:rsidRDefault="00FB6A96" w:rsidP="00FB6A96">
      <w:pPr>
        <w:autoSpaceDE w:val="0"/>
        <w:autoSpaceDN w:val="0"/>
        <w:adjustRightInd w:val="0"/>
        <w:spacing w:after="0" w:line="240" w:lineRule="auto"/>
        <w:jc w:val="both"/>
        <w:rPr>
          <w:rFonts w:ascii="Times New Roman" w:hAnsi="Times New Roman"/>
          <w:sz w:val="24"/>
          <w:szCs w:val="24"/>
          <w:lang w:val="ru-RU" w:eastAsia="ru-RU"/>
        </w:rPr>
      </w:pPr>
      <w:r w:rsidRPr="00FB6A96">
        <w:rPr>
          <w:rFonts w:ascii="Times New Roman" w:hAnsi="Times New Roman"/>
          <w:sz w:val="24"/>
          <w:szCs w:val="24"/>
          <w:lang w:val="ru-RU" w:eastAsia="ru-RU"/>
        </w:rPr>
        <w:t>биографиями выпускников, явивших собой достойные примеры</w:t>
      </w:r>
      <w:r w:rsidR="008C213C">
        <w:rPr>
          <w:rFonts w:ascii="Times New Roman" w:hAnsi="Times New Roman"/>
          <w:sz w:val="24"/>
          <w:szCs w:val="24"/>
          <w:lang w:val="ru-RU" w:eastAsia="ru-RU"/>
        </w:rPr>
        <w:t xml:space="preserve"> </w:t>
      </w:r>
      <w:r w:rsidRPr="00FB6A96">
        <w:rPr>
          <w:rFonts w:ascii="Times New Roman" w:hAnsi="Times New Roman"/>
          <w:sz w:val="24"/>
          <w:szCs w:val="24"/>
          <w:lang w:val="ru-RU" w:eastAsia="ru-RU"/>
        </w:rPr>
        <w:t>гражданственности и патриотизма.</w:t>
      </w:r>
    </w:p>
    <w:p w:rsidR="008C213C" w:rsidRPr="008C213C" w:rsidRDefault="008C213C" w:rsidP="008C213C">
      <w:pPr>
        <w:autoSpaceDE w:val="0"/>
        <w:autoSpaceDN w:val="0"/>
        <w:adjustRightInd w:val="0"/>
        <w:spacing w:after="0" w:line="240" w:lineRule="auto"/>
        <w:jc w:val="both"/>
        <w:rPr>
          <w:rFonts w:ascii="Times New Roman" w:hAnsi="Times New Roman"/>
          <w:b/>
          <w:bCs/>
          <w:sz w:val="24"/>
          <w:szCs w:val="24"/>
          <w:lang w:val="ru-RU" w:eastAsia="ru-RU"/>
        </w:rPr>
      </w:pPr>
      <w:r w:rsidRPr="008C213C">
        <w:rPr>
          <w:rFonts w:ascii="Times New Roman" w:hAnsi="Times New Roman"/>
          <w:b/>
          <w:bCs/>
          <w:sz w:val="24"/>
          <w:szCs w:val="24"/>
          <w:lang w:val="ru-RU" w:eastAsia="ru-RU"/>
        </w:rPr>
        <w:t>Воспитание социальной ответственности и компетентности.</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8C213C">
        <w:rPr>
          <w:rFonts w:ascii="Times New Roman" w:hAnsi="Times New Roman"/>
          <w:sz w:val="24"/>
          <w:szCs w:val="24"/>
          <w:lang w:val="ru-RU" w:eastAsia="ru-RU"/>
        </w:rPr>
        <w:t>Активно участвуют в улучшении школьной среды, доступных сфер жизни</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окружающего социума.</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8C213C">
        <w:rPr>
          <w:rFonts w:ascii="Times New Roman" w:hAnsi="Times New Roman"/>
          <w:sz w:val="24"/>
          <w:szCs w:val="24"/>
          <w:lang w:val="ru-RU" w:eastAsia="ru-RU"/>
        </w:rPr>
        <w:t>Овладевают формами и методами самовоспитания: самокритика, самовнушение,</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sidRPr="008C213C">
        <w:rPr>
          <w:rFonts w:ascii="Times New Roman" w:hAnsi="Times New Roman"/>
          <w:sz w:val="24"/>
          <w:szCs w:val="24"/>
          <w:lang w:val="ru-RU" w:eastAsia="ru-RU"/>
        </w:rPr>
        <w:lastRenderedPageBreak/>
        <w:t xml:space="preserve">самообязательство, </w:t>
      </w:r>
      <w:proofErr w:type="spellStart"/>
      <w:r w:rsidRPr="008C213C">
        <w:rPr>
          <w:rFonts w:ascii="Times New Roman" w:hAnsi="Times New Roman"/>
          <w:sz w:val="24"/>
          <w:szCs w:val="24"/>
          <w:lang w:val="ru-RU" w:eastAsia="ru-RU"/>
        </w:rPr>
        <w:t>самопереключение</w:t>
      </w:r>
      <w:proofErr w:type="spellEnd"/>
      <w:r w:rsidRPr="008C213C">
        <w:rPr>
          <w:rFonts w:ascii="Times New Roman" w:hAnsi="Times New Roman"/>
          <w:sz w:val="24"/>
          <w:szCs w:val="24"/>
          <w:lang w:val="ru-RU" w:eastAsia="ru-RU"/>
        </w:rPr>
        <w:t>, эмоционально-мысленный перенос в</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положение другого человека.</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8C213C">
        <w:rPr>
          <w:rFonts w:ascii="Times New Roman" w:hAnsi="Times New Roman"/>
          <w:sz w:val="24"/>
          <w:szCs w:val="24"/>
          <w:lang w:val="ru-RU" w:eastAsia="ru-RU"/>
        </w:rPr>
        <w:t>Активно и осознанно участвуют в разнообразных видах и типах отношений в</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основных сферах своей жизнедеятельности: общение, учёба, игра, спорт,</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творчество, увлечения (хобби).</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8C213C">
        <w:rPr>
          <w:rFonts w:ascii="Times New Roman" w:hAnsi="Times New Roman"/>
          <w:sz w:val="24"/>
          <w:szCs w:val="24"/>
          <w:lang w:val="ru-RU" w:eastAsia="ru-RU"/>
        </w:rPr>
        <w:t>Приобретают опыт и осваивают основные формы учебного сотрудничества:</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сотрудничество со сверстниками и с учителями.</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8C213C">
        <w:rPr>
          <w:rFonts w:ascii="Times New Roman" w:hAnsi="Times New Roman"/>
          <w:sz w:val="24"/>
          <w:szCs w:val="24"/>
          <w:lang w:val="ru-RU" w:eastAsia="ru-RU"/>
        </w:rPr>
        <w:t>Активно участвуют в организации, осуществлении и развитии школьного</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самоуправления: участвуют в принятии решений руководящих органов</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образовательного учреждения; решают вопросы, связанные с</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самообслуживанием, поддержанием порядка, дисциплины, дежурства и работы в</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школе; контролируют выполнение обучающимися основных прав и</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обязанностей; защищают права обучающихся на всех уровнях управления</w:t>
      </w:r>
      <w:r>
        <w:rPr>
          <w:rFonts w:ascii="Times New Roman" w:hAnsi="Times New Roman"/>
          <w:sz w:val="24"/>
          <w:szCs w:val="24"/>
          <w:lang w:val="ru-RU" w:eastAsia="ru-RU"/>
        </w:rPr>
        <w:t xml:space="preserve"> </w:t>
      </w:r>
      <w:r>
        <w:rPr>
          <w:rFonts w:ascii="Times New Roman" w:hAnsi="Times New Roman"/>
          <w:sz w:val="24"/>
          <w:szCs w:val="24"/>
          <w:lang w:val="ru-RU" w:eastAsia="ru-RU"/>
        </w:rPr>
        <w:tab/>
      </w:r>
      <w:r w:rsidRPr="008C213C">
        <w:rPr>
          <w:rFonts w:ascii="Times New Roman" w:hAnsi="Times New Roman"/>
          <w:sz w:val="24"/>
          <w:szCs w:val="24"/>
          <w:lang w:val="ru-RU" w:eastAsia="ru-RU"/>
        </w:rPr>
        <w:t>школой и т. д.</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8C213C">
        <w:rPr>
          <w:rFonts w:ascii="Times New Roman" w:hAnsi="Times New Roman"/>
          <w:sz w:val="24"/>
          <w:szCs w:val="24"/>
          <w:lang w:val="ru-RU" w:eastAsia="ru-RU"/>
        </w:rPr>
        <w:t>Разрабатывают на основе полученных знаний и активно участвуют в реализации</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посильных социальных проектов — проведении практических разовых</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мероприятий или организации систематических программ, решающих</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конкретную социальную проблему школы, городского или сельского поселения.</w:t>
      </w:r>
    </w:p>
    <w:p w:rsidR="008C213C" w:rsidRPr="008C213C" w:rsidRDefault="008C213C" w:rsidP="008C213C">
      <w:pPr>
        <w:autoSpaceDE w:val="0"/>
        <w:autoSpaceDN w:val="0"/>
        <w:adjustRightInd w:val="0"/>
        <w:spacing w:after="0" w:line="240" w:lineRule="auto"/>
        <w:jc w:val="both"/>
        <w:rPr>
          <w:rFonts w:ascii="Times New Roman" w:hAnsi="Times New Roman"/>
          <w:b/>
          <w:sz w:val="24"/>
          <w:szCs w:val="24"/>
          <w:lang w:val="ru-RU" w:eastAsia="ru-RU"/>
        </w:rPr>
      </w:pPr>
      <w:r w:rsidRPr="008C213C">
        <w:rPr>
          <w:rFonts w:ascii="Times New Roman" w:hAnsi="Times New Roman"/>
          <w:b/>
          <w:sz w:val="24"/>
          <w:szCs w:val="24"/>
          <w:lang w:val="ru-RU" w:eastAsia="ru-RU"/>
        </w:rPr>
        <w:t>Воспитание нравственных чувств, убеждений, этического сознания</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8C213C">
        <w:rPr>
          <w:rFonts w:ascii="Times New Roman" w:hAnsi="Times New Roman"/>
          <w:sz w:val="24"/>
          <w:szCs w:val="24"/>
          <w:lang w:val="ru-RU" w:eastAsia="ru-RU"/>
        </w:rPr>
        <w:t>Знакомятся с конкретными примерами высоконравственных отношений людей,</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участвуют в подготовке и проведении бесед.</w:t>
      </w:r>
    </w:p>
    <w:p w:rsidR="00FB6A96"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8C213C">
        <w:rPr>
          <w:rFonts w:ascii="Times New Roman" w:hAnsi="Times New Roman"/>
          <w:sz w:val="24"/>
          <w:szCs w:val="24"/>
          <w:lang w:val="ru-RU" w:eastAsia="ru-RU"/>
        </w:rPr>
        <w:t>Участвуют в общественно полезном труде в помощь школе. Принимают</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добровольное участие в делах благотворительности, милосердия, в оказании</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помощи нуждающимся, заботе о животных, живых существах, природе.</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8C213C">
        <w:rPr>
          <w:rFonts w:ascii="Times New Roman" w:hAnsi="Times New Roman"/>
          <w:sz w:val="24"/>
          <w:szCs w:val="24"/>
          <w:lang w:val="ru-RU" w:eastAsia="ru-RU"/>
        </w:rPr>
        <w:t>Расширяют положительный опыт общения со сверстниками противоположного</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пола в учёбе, общественной работе, отдыхе, спорте, активно участвуют в</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подготовке и проведении бесед о дружбе, любви, нравственных отношениях.</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8C213C">
        <w:rPr>
          <w:rFonts w:ascii="Times New Roman" w:hAnsi="Times New Roman"/>
          <w:sz w:val="24"/>
          <w:szCs w:val="24"/>
          <w:lang w:val="ru-RU" w:eastAsia="ru-RU"/>
        </w:rPr>
        <w:t>Получают системные представления о нравственных взаимоотношениях в семье,</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расширяют опыт позитивного взаимодействия в семье (в процессе проведения</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бесед о семье, о родителях и прародителях, открытых семейных праздников,</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выполнения и презентации совместно с родителями творческих проектов,</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проведения других мероприятий, раскрывающих историю семьи,</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воспитывающих уважение к старшему поколению, укрепляющих</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преемственность между поколениями).</w:t>
      </w:r>
    </w:p>
    <w:p w:rsidR="008C213C" w:rsidRPr="008C213C" w:rsidRDefault="008C213C" w:rsidP="008C213C">
      <w:pPr>
        <w:autoSpaceDE w:val="0"/>
        <w:autoSpaceDN w:val="0"/>
        <w:adjustRightInd w:val="0"/>
        <w:spacing w:after="0" w:line="240" w:lineRule="auto"/>
        <w:jc w:val="both"/>
        <w:rPr>
          <w:rFonts w:ascii="Times New Roman" w:hAnsi="Times New Roman"/>
          <w:b/>
          <w:bCs/>
          <w:sz w:val="24"/>
          <w:szCs w:val="24"/>
          <w:lang w:val="ru-RU" w:eastAsia="ru-RU"/>
        </w:rPr>
      </w:pPr>
      <w:r w:rsidRPr="008C213C">
        <w:rPr>
          <w:rFonts w:ascii="Times New Roman" w:hAnsi="Times New Roman"/>
          <w:b/>
          <w:bCs/>
          <w:sz w:val="24"/>
          <w:szCs w:val="24"/>
          <w:lang w:val="ru-RU" w:eastAsia="ru-RU"/>
        </w:rPr>
        <w:t>Воспитание экологической культуры, культуры здорового и безопасного</w:t>
      </w:r>
      <w:r>
        <w:rPr>
          <w:rFonts w:ascii="Times New Roman" w:hAnsi="Times New Roman"/>
          <w:b/>
          <w:bCs/>
          <w:sz w:val="24"/>
          <w:szCs w:val="24"/>
          <w:lang w:val="ru-RU" w:eastAsia="ru-RU"/>
        </w:rPr>
        <w:t xml:space="preserve"> </w:t>
      </w:r>
      <w:r w:rsidRPr="008C213C">
        <w:rPr>
          <w:rFonts w:ascii="Times New Roman" w:hAnsi="Times New Roman"/>
          <w:b/>
          <w:bCs/>
          <w:sz w:val="24"/>
          <w:szCs w:val="24"/>
          <w:lang w:val="ru-RU" w:eastAsia="ru-RU"/>
        </w:rPr>
        <w:t>образа жизни.</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8C213C">
        <w:rPr>
          <w:rFonts w:ascii="Times New Roman" w:hAnsi="Times New Roman"/>
          <w:sz w:val="24"/>
          <w:szCs w:val="24"/>
          <w:lang w:val="ru-RU" w:eastAsia="ru-RU"/>
        </w:rPr>
        <w:t>Получают представления о здоровье, здоровом образе жизни, природных</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возможностях человеческого организма, их обусловленности экологическим</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качеством окружающей среды, о неразрывной связи экологической культуры</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человека и его здоровья (в ходе бесед, просмотра учебных фильмов, игровых и</w:t>
      </w:r>
      <w:r>
        <w:rPr>
          <w:rFonts w:ascii="Times New Roman" w:hAnsi="Times New Roman"/>
          <w:sz w:val="24"/>
          <w:szCs w:val="24"/>
          <w:lang w:val="ru-RU" w:eastAsia="ru-RU"/>
        </w:rPr>
        <w:t xml:space="preserve"> </w:t>
      </w:r>
      <w:proofErr w:type="spellStart"/>
      <w:r w:rsidRPr="008C213C">
        <w:rPr>
          <w:rFonts w:ascii="Times New Roman" w:hAnsi="Times New Roman"/>
          <w:sz w:val="24"/>
          <w:szCs w:val="24"/>
          <w:lang w:val="ru-RU" w:eastAsia="ru-RU"/>
        </w:rPr>
        <w:t>тренинговых</w:t>
      </w:r>
      <w:proofErr w:type="spellEnd"/>
      <w:r w:rsidRPr="008C213C">
        <w:rPr>
          <w:rFonts w:ascii="Times New Roman" w:hAnsi="Times New Roman"/>
          <w:sz w:val="24"/>
          <w:szCs w:val="24"/>
          <w:lang w:val="ru-RU" w:eastAsia="ru-RU"/>
        </w:rPr>
        <w:t xml:space="preserve"> программ, уроков и внеурочной деятельности).</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8C213C">
        <w:rPr>
          <w:rFonts w:ascii="Times New Roman" w:hAnsi="Times New Roman"/>
          <w:sz w:val="24"/>
          <w:szCs w:val="24"/>
          <w:lang w:val="ru-RU" w:eastAsia="ru-RU"/>
        </w:rPr>
        <w:t>Участвуют в пропаганде экологически сообразного здорового образа жизни —</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проводят беседы, тематические игры, театрализованные представления для</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младших школьников, сверстников, населения.</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8C213C">
        <w:rPr>
          <w:rFonts w:ascii="Times New Roman" w:hAnsi="Times New Roman"/>
          <w:sz w:val="24"/>
          <w:szCs w:val="24"/>
          <w:lang w:val="ru-RU" w:eastAsia="ru-RU"/>
        </w:rPr>
        <w:t>Просматривают и обсуждают фильмы, посвящённые разным формам</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оздоровления.</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8C213C">
        <w:rPr>
          <w:rFonts w:ascii="Times New Roman" w:hAnsi="Times New Roman"/>
          <w:sz w:val="24"/>
          <w:szCs w:val="24"/>
          <w:lang w:val="ru-RU" w:eastAsia="ru-RU"/>
        </w:rPr>
        <w:t>Учатся экологически грамотному поведению в школе, дома, в природной и</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городской среде: организовывать экологически безопасный уклад школьной и</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домашней жизни, бережно расходовать воду, электроэнергию, утилизировать</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мусор, сохранять места обитания растений и животных. Участвуют в проведении школьных спартакиад, эстафет. Составляют</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правильный режим занятий физической культурой, спортом, туризмом, рацион</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здорового питания, режим дня, учёбы и отдыха с учётом экологических факторов</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окружающей среды и контролируют их выполнение в различных формах</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мониторинга.</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8C213C">
        <w:rPr>
          <w:rFonts w:ascii="Times New Roman" w:hAnsi="Times New Roman"/>
          <w:sz w:val="24"/>
          <w:szCs w:val="24"/>
          <w:lang w:val="ru-RU" w:eastAsia="ru-RU"/>
        </w:rPr>
        <w:t>Учатся оказывать первую доврачебную помощь пострадавшим.</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8C213C">
        <w:rPr>
          <w:rFonts w:ascii="Times New Roman" w:hAnsi="Times New Roman"/>
          <w:sz w:val="24"/>
          <w:szCs w:val="24"/>
          <w:lang w:val="ru-RU" w:eastAsia="ru-RU"/>
        </w:rPr>
        <w:t>Получают представление о возможном негативном влиянии компьютерных игр,</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телевидения, рекламы на здоровье человека (в рамках бесед с педагогами,</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школьным психолог</w:t>
      </w:r>
      <w:r>
        <w:rPr>
          <w:rFonts w:ascii="Times New Roman" w:hAnsi="Times New Roman"/>
          <w:sz w:val="24"/>
          <w:szCs w:val="24"/>
          <w:lang w:val="ru-RU" w:eastAsia="ru-RU"/>
        </w:rPr>
        <w:t>о</w:t>
      </w:r>
      <w:r w:rsidRPr="008C213C">
        <w:rPr>
          <w:rFonts w:ascii="Times New Roman" w:hAnsi="Times New Roman"/>
          <w:sz w:val="24"/>
          <w:szCs w:val="24"/>
          <w:lang w:val="ru-RU" w:eastAsia="ru-RU"/>
        </w:rPr>
        <w:t>м, медицинским работник</w:t>
      </w:r>
      <w:r>
        <w:rPr>
          <w:rFonts w:ascii="Times New Roman" w:hAnsi="Times New Roman"/>
          <w:sz w:val="24"/>
          <w:szCs w:val="24"/>
          <w:lang w:val="ru-RU" w:eastAsia="ru-RU"/>
        </w:rPr>
        <w:t>о</w:t>
      </w:r>
      <w:r w:rsidRPr="008C213C">
        <w:rPr>
          <w:rFonts w:ascii="Times New Roman" w:hAnsi="Times New Roman"/>
          <w:sz w:val="24"/>
          <w:szCs w:val="24"/>
          <w:lang w:val="ru-RU" w:eastAsia="ru-RU"/>
        </w:rPr>
        <w:t>м, родителями).</w:t>
      </w:r>
    </w:p>
    <w:p w:rsid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8C213C">
        <w:rPr>
          <w:rFonts w:ascii="Times New Roman" w:hAnsi="Times New Roman"/>
          <w:sz w:val="24"/>
          <w:szCs w:val="24"/>
          <w:lang w:val="ru-RU" w:eastAsia="ru-RU"/>
        </w:rPr>
        <w:t>Приобретают навык противостояния негативному влиянию сверстников и</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взрослых на формирование вредных для здоровья привычек, зависимости от</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ПАВ (научиться говорить «нет») (в ходе дискуссий, тренингов, ролевых игр,</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 xml:space="preserve">обсуждения видеосюжетов и др.). </w:t>
      </w:r>
    </w:p>
    <w:p w:rsid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lastRenderedPageBreak/>
        <w:tab/>
      </w:r>
      <w:r w:rsidRPr="008C213C">
        <w:rPr>
          <w:rFonts w:ascii="Times New Roman" w:hAnsi="Times New Roman"/>
          <w:sz w:val="24"/>
          <w:szCs w:val="24"/>
          <w:lang w:val="ru-RU" w:eastAsia="ru-RU"/>
        </w:rPr>
        <w:t>Разрабатывают и реализуют учебно-исследовательские и просветительские</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проекты по направлениям: экология и здоровье, ресурсосбережение.</w:t>
      </w:r>
      <w:r>
        <w:rPr>
          <w:rFonts w:ascii="Times New Roman" w:hAnsi="Times New Roman"/>
          <w:sz w:val="24"/>
          <w:szCs w:val="24"/>
          <w:lang w:val="ru-RU" w:eastAsia="ru-RU"/>
        </w:rPr>
        <w:t xml:space="preserve"> </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8C213C">
        <w:rPr>
          <w:rFonts w:ascii="Times New Roman" w:hAnsi="Times New Roman"/>
          <w:sz w:val="24"/>
          <w:szCs w:val="24"/>
          <w:lang w:val="ru-RU" w:eastAsia="ru-RU"/>
        </w:rPr>
        <w:t>Воспитание трудолюбия, сознательного, творческого отношения к образованию,</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труду и жизни, подготовка к сознательному выбору профессии</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Участвуют в олимпиадах по учебным предметам, изготавливают учебные</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пособия для школьных кабинетов.</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Участвуют в экскурсиях на промышленные и сельскохозяйственные</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предприятия, в научные организации, учреждения культуры, в ходе которых</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знакомятся с различными видами труда, с различными профессиями.</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8C213C">
        <w:rPr>
          <w:rFonts w:ascii="Times New Roman" w:hAnsi="Times New Roman"/>
          <w:sz w:val="24"/>
          <w:szCs w:val="24"/>
          <w:lang w:val="ru-RU" w:eastAsia="ru-RU"/>
        </w:rPr>
        <w:t>Знакомятся с профессиональной деятельностью и жизненным путём своих</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родителей и прародителей, участвуют в организации и проведении презентаций</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«Труд нашей семьи».</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sidRPr="008C213C">
        <w:rPr>
          <w:rFonts w:ascii="Times New Roman" w:hAnsi="Times New Roman"/>
          <w:sz w:val="24"/>
          <w:szCs w:val="24"/>
          <w:lang w:val="ru-RU" w:eastAsia="ru-RU"/>
        </w:rPr>
        <w:t>Участвуют во встречах и беседах с выпускниками своей школы, знакомятся с</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биографиями выпускников, показавших достойные примеры высокого</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профессионализма, творческого отношения к труду и жизни.</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8C213C">
        <w:rPr>
          <w:rFonts w:ascii="Times New Roman" w:hAnsi="Times New Roman"/>
          <w:sz w:val="24"/>
          <w:szCs w:val="24"/>
          <w:lang w:val="ru-RU" w:eastAsia="ru-RU"/>
        </w:rPr>
        <w:t>Учатся творчески и критически работать с информацией: целенаправленный</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сбор информации, её структурирование, анализ и обобщение из разных</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источников (в ходе выполнения информационных проектов — дайджестов,</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электронных и бумажных справочников, энциклопедий, каталогов с</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приложением карт, схем, фотографий и др.).</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8C213C">
        <w:rPr>
          <w:rFonts w:ascii="Times New Roman" w:hAnsi="Times New Roman"/>
          <w:sz w:val="24"/>
          <w:szCs w:val="24"/>
          <w:lang w:val="ru-RU" w:eastAsia="ru-RU"/>
        </w:rPr>
        <w:t>Воспитание ценностного отношения к прекрасному, формирование основ</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эстетической культуры (эстетическое воспитание) Получают представления об эстетических идеалах и художественных ценностях</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культур народов России (в ходе изучения учебных предметов, встреч с</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sidRPr="008C213C">
        <w:rPr>
          <w:rFonts w:ascii="Times New Roman" w:hAnsi="Times New Roman"/>
          <w:sz w:val="24"/>
          <w:szCs w:val="24"/>
          <w:lang w:val="ru-RU" w:eastAsia="ru-RU"/>
        </w:rPr>
        <w:t>представителями творческих профессий, экскурсий на художественные</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производства, к памятникам зодчества и на объекты современной архитектуры,</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ландшафтного дизайна и парковых ансамблей, знакомства с лучшими</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произведениями искусства в музеях, на выставках, по репродукциям, учебным</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фильмам).</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8C213C">
        <w:rPr>
          <w:rFonts w:ascii="Times New Roman" w:hAnsi="Times New Roman"/>
          <w:sz w:val="24"/>
          <w:szCs w:val="24"/>
          <w:lang w:val="ru-RU" w:eastAsia="ru-RU"/>
        </w:rPr>
        <w:t>Знакомятся с эстетическими идеалами, традициями художественной культуры</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родного края, с фольклором и народными художественными промыслами (в ходе</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изучения учебных предметов, в системе экскурсионно-краеведческой</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деятельности, внеклассных мероприятий, включая шефство над памятниками</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культуры вблизи школы, посещение конкурсов и фестивалей исполнителей</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народной музыки, художественных мастерских, театрализованных народных</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ярмарок, фестивалей народного творчества, тематических выставок).</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ab/>
      </w:r>
      <w:r w:rsidRPr="008C213C">
        <w:rPr>
          <w:rFonts w:ascii="Times New Roman" w:hAnsi="Times New Roman"/>
          <w:sz w:val="24"/>
          <w:szCs w:val="24"/>
          <w:lang w:val="ru-RU" w:eastAsia="ru-RU"/>
        </w:rPr>
        <w:t>Получают опыт самореализации в различных видах творческой деятельности,</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развивают умения выражать себя в доступных видах и формах художественного</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творчества на уроках художественного труда и в системе учреждений</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дополнительного образования.</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eastAsia="ru-RU"/>
        </w:rPr>
      </w:pPr>
      <w:r w:rsidRPr="008C213C">
        <w:rPr>
          <w:rFonts w:ascii="Times New Roman" w:hAnsi="Times New Roman"/>
          <w:sz w:val="24"/>
          <w:szCs w:val="24"/>
          <w:lang w:val="ru-RU" w:eastAsia="ru-RU"/>
        </w:rPr>
        <w:t>Участвуют в оформлении класса и школы, озеленении пришкольного участка,</w:t>
      </w:r>
      <w:r>
        <w:rPr>
          <w:rFonts w:ascii="Times New Roman" w:hAnsi="Times New Roman"/>
          <w:sz w:val="24"/>
          <w:szCs w:val="24"/>
          <w:lang w:val="ru-RU" w:eastAsia="ru-RU"/>
        </w:rPr>
        <w:t xml:space="preserve"> </w:t>
      </w:r>
      <w:r w:rsidRPr="008C213C">
        <w:rPr>
          <w:rFonts w:ascii="Times New Roman" w:hAnsi="Times New Roman"/>
          <w:sz w:val="24"/>
          <w:szCs w:val="24"/>
          <w:lang w:val="ru-RU" w:eastAsia="ru-RU"/>
        </w:rPr>
        <w:t>стремятся внести красоту в домашний быт.</w:t>
      </w:r>
    </w:p>
    <w:p w:rsidR="008C213C" w:rsidRPr="008C213C" w:rsidRDefault="008C213C" w:rsidP="008C213C">
      <w:pPr>
        <w:autoSpaceDE w:val="0"/>
        <w:autoSpaceDN w:val="0"/>
        <w:adjustRightInd w:val="0"/>
        <w:spacing w:after="0" w:line="240" w:lineRule="auto"/>
        <w:jc w:val="both"/>
        <w:rPr>
          <w:rFonts w:ascii="Times New Roman" w:hAnsi="Times New Roman"/>
          <w:sz w:val="24"/>
          <w:szCs w:val="24"/>
          <w:lang w:val="ru-RU"/>
        </w:rPr>
      </w:pPr>
    </w:p>
    <w:p w:rsidR="0029400B" w:rsidRPr="00E12721" w:rsidRDefault="0029400B" w:rsidP="00D665EB">
      <w:pPr>
        <w:spacing w:after="0" w:line="240" w:lineRule="auto"/>
        <w:jc w:val="both"/>
        <w:rPr>
          <w:rFonts w:ascii="Times New Roman" w:hAnsi="Times New Roman"/>
          <w:i/>
          <w:sz w:val="24"/>
          <w:szCs w:val="24"/>
          <w:lang w:val="ru-RU"/>
        </w:rPr>
      </w:pPr>
      <w:r w:rsidRPr="00FC092C">
        <w:rPr>
          <w:rFonts w:ascii="Times New Roman" w:hAnsi="Times New Roman"/>
          <w:sz w:val="28"/>
          <w:szCs w:val="28"/>
          <w:lang w:val="ru-RU"/>
        </w:rPr>
        <w:t xml:space="preserve">         </w:t>
      </w:r>
      <w:r w:rsidRPr="00E12721">
        <w:rPr>
          <w:rFonts w:ascii="Times New Roman" w:hAnsi="Times New Roman"/>
          <w:i/>
          <w:sz w:val="24"/>
          <w:szCs w:val="24"/>
          <w:lang w:val="ru-RU"/>
        </w:rPr>
        <w:t xml:space="preserve">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обучающихся. </w:t>
      </w:r>
    </w:p>
    <w:p w:rsidR="0029400B" w:rsidRPr="00E12721" w:rsidRDefault="00E12721"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E12721">
        <w:rPr>
          <w:rFonts w:ascii="Times New Roman" w:hAnsi="Times New Roman"/>
          <w:sz w:val="24"/>
          <w:szCs w:val="24"/>
          <w:lang w:val="ru-RU"/>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Организационно-административный этап (ведущий субъект — администрация школы) включает: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создание среды школы, поддерживающей созидательный социальный опыт обучающихся, формирующей конструктивные ожидания и позитивные образцы поведения;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развитие форм социального партнёрства с общественными институтами и организациями для расширения поля социального взаимодействия обучающихся;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lastRenderedPageBreak/>
        <w:t xml:space="preserve">• адаптацию процессов стихийной социальной деятельности обучающихся средствами целенаправленной деятельности по программе социализации;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создание условий для организованной деятельности школьных социальных групп;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создание возможности для влияния обучающихся на изменения школьной среды, форм, целей и стиля социального взаимодействия школьного социума;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поддержание субъектного характера социализации обучающегося, развития его самостоятельности и инициативности в социальной деятельности. </w:t>
      </w:r>
    </w:p>
    <w:p w:rsidR="0029400B" w:rsidRPr="00E12721" w:rsidRDefault="00E12721"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ab/>
      </w:r>
      <w:r w:rsidR="0029400B" w:rsidRPr="00E12721">
        <w:rPr>
          <w:rFonts w:ascii="Times New Roman" w:hAnsi="Times New Roman"/>
          <w:sz w:val="24"/>
          <w:szCs w:val="24"/>
          <w:lang w:val="ru-RU"/>
        </w:rPr>
        <w:t xml:space="preserve">Организационно-педагогический этап (ведущий субъект — педагогический коллектив школы) включает: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обеспечение целенаправленности, системности и непрерывности процесса социализации обучающихся;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создание условий для социальной деятельности обучающихся в процессе обучения и воспитания;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E12721">
        <w:rPr>
          <w:rFonts w:ascii="Times New Roman" w:hAnsi="Times New Roman"/>
          <w:sz w:val="24"/>
          <w:szCs w:val="24"/>
          <w:lang w:val="ru-RU"/>
        </w:rPr>
        <w:t>самоактуализации</w:t>
      </w:r>
      <w:proofErr w:type="spellEnd"/>
      <w:r w:rsidRPr="00E12721">
        <w:rPr>
          <w:rFonts w:ascii="Times New Roman" w:hAnsi="Times New Roman"/>
          <w:sz w:val="24"/>
          <w:szCs w:val="24"/>
          <w:lang w:val="ru-RU"/>
        </w:rPr>
        <w:t xml:space="preserve"> социальной деятельности;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определение динамики выполняемых обучающимися социальных ролей для оценивания эффективности их вхождения в систему общественных отношений;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использование социальной деятельности как ведущего фактора формирования личности обучающегося;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использование роли коллектива в формировании идейно-нравственной ориентации личности обучающегося, его социальной и гражданской позиции;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 </w:t>
      </w:r>
    </w:p>
    <w:p w:rsidR="0029400B" w:rsidRPr="00E12721" w:rsidRDefault="00E12721"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ab/>
      </w:r>
      <w:r w:rsidR="0029400B" w:rsidRPr="00E12721">
        <w:rPr>
          <w:rFonts w:ascii="Times New Roman" w:hAnsi="Times New Roman"/>
          <w:sz w:val="24"/>
          <w:szCs w:val="24"/>
          <w:lang w:val="ru-RU"/>
        </w:rPr>
        <w:t xml:space="preserve">Этап социализации обучающихся включает: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формирование активной гражданской позиции и ответственного поведения в процессе учебной, </w:t>
      </w:r>
      <w:proofErr w:type="spellStart"/>
      <w:r w:rsidRPr="00E12721">
        <w:rPr>
          <w:rFonts w:ascii="Times New Roman" w:hAnsi="Times New Roman"/>
          <w:sz w:val="24"/>
          <w:szCs w:val="24"/>
          <w:lang w:val="ru-RU"/>
        </w:rPr>
        <w:t>внеучебной</w:t>
      </w:r>
      <w:proofErr w:type="spellEnd"/>
      <w:r w:rsidRPr="00E12721">
        <w:rPr>
          <w:rFonts w:ascii="Times New Roman" w:hAnsi="Times New Roman"/>
          <w:sz w:val="24"/>
          <w:szCs w:val="24"/>
          <w:lang w:val="ru-RU"/>
        </w:rPr>
        <w:t xml:space="preserve">, внешкольной, общественно значимой деятельности обучающихся;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достижение уровня физического, социального и духовного развития, адекватного своему возрасту;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умение решать социально-культурные задачи (познавательные, морально-нравственные, ценностно-смысловые), специфичные для возраста обучающегося;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активное участие в изменении школьной среды и в изменении доступных сфер жизни окружающего социума;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электронных дневников в Интернете;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осознание мотивов своей социальной деятельности;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lastRenderedPageBreak/>
        <w:t xml:space="preserve">• владение формами и методами самовоспитания: самокритика, самовнушение, самообязательство, </w:t>
      </w:r>
      <w:proofErr w:type="spellStart"/>
      <w:r w:rsidRPr="00E12721">
        <w:rPr>
          <w:rFonts w:ascii="Times New Roman" w:hAnsi="Times New Roman"/>
          <w:sz w:val="24"/>
          <w:szCs w:val="24"/>
          <w:lang w:val="ru-RU"/>
        </w:rPr>
        <w:t>самопереключение</w:t>
      </w:r>
      <w:proofErr w:type="spellEnd"/>
      <w:r w:rsidRPr="00E12721">
        <w:rPr>
          <w:rFonts w:ascii="Times New Roman" w:hAnsi="Times New Roman"/>
          <w:sz w:val="24"/>
          <w:szCs w:val="24"/>
          <w:lang w:val="ru-RU"/>
        </w:rPr>
        <w:t xml:space="preserve">, эмоционально-мысленный перенос в положение другого человека. </w:t>
      </w:r>
    </w:p>
    <w:p w:rsidR="0029400B" w:rsidRPr="00FC092C" w:rsidRDefault="0029400B" w:rsidP="00D665EB">
      <w:pPr>
        <w:spacing w:after="0" w:line="240" w:lineRule="auto"/>
        <w:jc w:val="both"/>
        <w:rPr>
          <w:rFonts w:ascii="Times New Roman" w:hAnsi="Times New Roman"/>
          <w:sz w:val="28"/>
          <w:szCs w:val="28"/>
          <w:lang w:val="ru-RU"/>
        </w:rPr>
      </w:pPr>
      <w:r w:rsidRPr="00FC092C">
        <w:rPr>
          <w:rFonts w:ascii="Times New Roman" w:hAnsi="Times New Roman"/>
          <w:sz w:val="28"/>
          <w:szCs w:val="28"/>
          <w:lang w:val="ru-RU"/>
        </w:rPr>
        <w:t xml:space="preserve"> </w:t>
      </w:r>
    </w:p>
    <w:p w:rsidR="0029400B" w:rsidRPr="00E12721" w:rsidRDefault="0029400B" w:rsidP="00D665EB">
      <w:pPr>
        <w:spacing w:after="0" w:line="240" w:lineRule="auto"/>
        <w:jc w:val="both"/>
        <w:rPr>
          <w:rFonts w:ascii="Times New Roman" w:hAnsi="Times New Roman"/>
          <w:i/>
          <w:sz w:val="24"/>
          <w:szCs w:val="24"/>
          <w:lang w:val="ru-RU"/>
        </w:rPr>
      </w:pPr>
      <w:r w:rsidRPr="00E12721">
        <w:rPr>
          <w:rFonts w:ascii="Times New Roman" w:hAnsi="Times New Roman"/>
          <w:i/>
          <w:sz w:val="24"/>
          <w:szCs w:val="24"/>
          <w:lang w:val="ru-RU"/>
        </w:rPr>
        <w:t xml:space="preserve"> Основные формы организации педагогической поддержки социализации обучающихся.</w:t>
      </w:r>
    </w:p>
    <w:p w:rsidR="0029400B" w:rsidRPr="00E12721" w:rsidRDefault="00E12721"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E12721">
        <w:rPr>
          <w:rFonts w:ascii="Times New Roman" w:hAnsi="Times New Roman"/>
          <w:sz w:val="24"/>
          <w:szCs w:val="24"/>
          <w:lang w:val="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 </w:t>
      </w:r>
    </w:p>
    <w:p w:rsidR="0029400B" w:rsidRPr="00E12721" w:rsidRDefault="00E12721"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ab/>
      </w:r>
      <w:r w:rsidR="0029400B" w:rsidRPr="00E12721">
        <w:rPr>
          <w:rFonts w:ascii="Times New Roman" w:hAnsi="Times New Roman"/>
          <w:sz w:val="24"/>
          <w:szCs w:val="24"/>
          <w:lang w:val="ru-RU"/>
        </w:rPr>
        <w:t xml:space="preserve">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 </w:t>
      </w:r>
    </w:p>
    <w:p w:rsidR="0029400B" w:rsidRPr="00E12721" w:rsidRDefault="00E12721"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ab/>
      </w:r>
      <w:r w:rsidR="0029400B" w:rsidRPr="00E12721">
        <w:rPr>
          <w:rFonts w:ascii="Times New Roman" w:hAnsi="Times New Roman"/>
          <w:sz w:val="24"/>
          <w:szCs w:val="24"/>
          <w:lang w:val="ru-RU"/>
        </w:rPr>
        <w:t xml:space="preserve">Педагогическая поддержка социализации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29400B" w:rsidRPr="00E12721" w:rsidRDefault="00E12721"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ab/>
      </w:r>
      <w:r w:rsidR="0029400B" w:rsidRPr="00E12721">
        <w:rPr>
          <w:rFonts w:ascii="Times New Roman" w:hAnsi="Times New Roman"/>
          <w:sz w:val="24"/>
          <w:szCs w:val="24"/>
          <w:lang w:val="ru-RU"/>
        </w:rPr>
        <w:t xml:space="preserve">Спектр социальных функций обучающихся в рамках системы школьного самоуправления очень широк. В рамках этого вида деятельности в школе создан школьный ученический орган управления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Обучающиеся имеют возможность: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участвовать в принятии решений </w:t>
      </w:r>
      <w:r w:rsidR="00E12721" w:rsidRPr="00E12721">
        <w:rPr>
          <w:rFonts w:ascii="Times New Roman" w:hAnsi="Times New Roman"/>
          <w:sz w:val="24"/>
          <w:szCs w:val="24"/>
          <w:lang w:val="ru-RU"/>
        </w:rPr>
        <w:t>С</w:t>
      </w:r>
      <w:r w:rsidRPr="00E12721">
        <w:rPr>
          <w:rFonts w:ascii="Times New Roman" w:hAnsi="Times New Roman"/>
          <w:sz w:val="24"/>
          <w:szCs w:val="24"/>
          <w:lang w:val="ru-RU"/>
        </w:rPr>
        <w:t xml:space="preserve">овета школы;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решать вопросы, связанные с самообслуживанием, поддержанием порядка, дисциплины, дежурства и работы в школе;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контролировать выполнение обучающимися основных прав и обязанностей; </w:t>
      </w:r>
    </w:p>
    <w:p w:rsidR="0029400B" w:rsidRPr="00E12721" w:rsidRDefault="0029400B" w:rsidP="00D665EB">
      <w:pPr>
        <w:spacing w:after="0" w:line="240" w:lineRule="auto"/>
        <w:jc w:val="both"/>
        <w:rPr>
          <w:rFonts w:ascii="Times New Roman" w:hAnsi="Times New Roman"/>
          <w:sz w:val="24"/>
          <w:szCs w:val="24"/>
          <w:lang w:val="ru-RU"/>
        </w:rPr>
      </w:pPr>
      <w:r w:rsidRPr="00E12721">
        <w:rPr>
          <w:rFonts w:ascii="Times New Roman" w:hAnsi="Times New Roman"/>
          <w:sz w:val="24"/>
          <w:szCs w:val="24"/>
          <w:lang w:val="ru-RU"/>
        </w:rPr>
        <w:t xml:space="preserve">• защищать права обучающихся на всех уровнях управления школой.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придания общественного характера системе управления образовательным процессом;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создания общешкольного уклада, комфортного для учеников и педагогов, способствующего активной общественной жизни школы. </w:t>
      </w:r>
    </w:p>
    <w:p w:rsidR="0029400B" w:rsidRPr="00FC7CB0" w:rsidRDefault="00FC7CB0"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FC7CB0">
        <w:rPr>
          <w:rFonts w:ascii="Times New Roman" w:hAnsi="Times New Roman"/>
          <w:sz w:val="24"/>
          <w:szCs w:val="24"/>
          <w:lang w:val="ru-RU"/>
        </w:rPr>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как правило осуществляется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w:t>
      </w:r>
    </w:p>
    <w:p w:rsidR="0029400B" w:rsidRPr="00FC7CB0" w:rsidRDefault="00FC7CB0"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ab/>
      </w:r>
      <w:r w:rsidR="0029400B" w:rsidRPr="00FC7CB0">
        <w:rPr>
          <w:rFonts w:ascii="Times New Roman" w:hAnsi="Times New Roman"/>
          <w:sz w:val="24"/>
          <w:szCs w:val="24"/>
          <w:lang w:val="ru-RU"/>
        </w:rPr>
        <w:t xml:space="preserve">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 </w:t>
      </w:r>
    </w:p>
    <w:p w:rsidR="0029400B" w:rsidRPr="00FC7CB0" w:rsidRDefault="00FC7CB0"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lastRenderedPageBreak/>
        <w:tab/>
      </w:r>
      <w:r w:rsidR="0029400B" w:rsidRPr="00FC7CB0">
        <w:rPr>
          <w:rFonts w:ascii="Times New Roman" w:hAnsi="Times New Roman"/>
          <w:sz w:val="24"/>
          <w:szCs w:val="24"/>
          <w:lang w:val="ru-RU"/>
        </w:rPr>
        <w:t xml:space="preserve">Добровольность и безвозмездность труда, элементы </w:t>
      </w:r>
      <w:proofErr w:type="spellStart"/>
      <w:r w:rsidR="0029400B" w:rsidRPr="00FC7CB0">
        <w:rPr>
          <w:rFonts w:ascii="Times New Roman" w:hAnsi="Times New Roman"/>
          <w:sz w:val="24"/>
          <w:szCs w:val="24"/>
          <w:lang w:val="ru-RU"/>
        </w:rPr>
        <w:t>волонтёрства</w:t>
      </w:r>
      <w:proofErr w:type="spellEnd"/>
      <w:r w:rsidR="0029400B" w:rsidRPr="00FC7CB0">
        <w:rPr>
          <w:rFonts w:ascii="Times New Roman" w:hAnsi="Times New Roman"/>
          <w:sz w:val="24"/>
          <w:szCs w:val="24"/>
          <w:lang w:val="ru-RU"/>
        </w:rPr>
        <w:t xml:space="preserve"> и </w:t>
      </w:r>
      <w:proofErr w:type="spellStart"/>
      <w:r w:rsidR="0029400B" w:rsidRPr="00FC7CB0">
        <w:rPr>
          <w:rFonts w:ascii="Times New Roman" w:hAnsi="Times New Roman"/>
          <w:sz w:val="24"/>
          <w:szCs w:val="24"/>
          <w:lang w:val="ru-RU"/>
        </w:rPr>
        <w:t>доброхотничества</w:t>
      </w:r>
      <w:proofErr w:type="spellEnd"/>
      <w:r w:rsidR="0029400B" w:rsidRPr="00FC7CB0">
        <w:rPr>
          <w:rFonts w:ascii="Times New Roman" w:hAnsi="Times New Roman"/>
          <w:sz w:val="24"/>
          <w:szCs w:val="24"/>
          <w:lang w:val="ru-RU"/>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 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организации различных видов трудовой деятельности обучающихся (трудовая деятельность, связанная с учебными занятиями,  занятия в учебных мастерских, общественно полезная работа), для проведения отдельных мероприятий школой привлекаются представители различных профессий, прежде всего из числа родителей обучающихся. </w:t>
      </w:r>
    </w:p>
    <w:p w:rsidR="0029400B" w:rsidRPr="00FC7CB0" w:rsidRDefault="00FC7CB0"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FC7CB0">
        <w:rPr>
          <w:rFonts w:ascii="Times New Roman" w:hAnsi="Times New Roman"/>
          <w:sz w:val="24"/>
          <w:szCs w:val="24"/>
          <w:lang w:val="ru-RU"/>
        </w:rPr>
        <w:t>Организация работы по формированию экологически целесообразного, здорового и безопасного образа жизни.</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w:t>
      </w:r>
      <w:r w:rsidR="00FC7CB0">
        <w:rPr>
          <w:rFonts w:ascii="Times New Roman" w:hAnsi="Times New Roman"/>
          <w:sz w:val="24"/>
          <w:szCs w:val="24"/>
          <w:lang w:val="ru-RU"/>
        </w:rPr>
        <w:t>.</w:t>
      </w:r>
    </w:p>
    <w:p w:rsidR="0029400B" w:rsidRPr="00FC092C" w:rsidRDefault="0029400B" w:rsidP="00D665EB">
      <w:pPr>
        <w:spacing w:after="0" w:line="240" w:lineRule="auto"/>
        <w:jc w:val="both"/>
        <w:rPr>
          <w:rFonts w:ascii="Times New Roman" w:hAnsi="Times New Roman"/>
          <w:sz w:val="28"/>
          <w:szCs w:val="28"/>
          <w:lang w:val="ru-RU"/>
        </w:rPr>
      </w:pPr>
    </w:p>
    <w:p w:rsidR="0029400B" w:rsidRPr="002D39E2" w:rsidRDefault="0029400B" w:rsidP="00D665EB">
      <w:pPr>
        <w:spacing w:after="0" w:line="240" w:lineRule="auto"/>
        <w:jc w:val="both"/>
        <w:rPr>
          <w:rFonts w:ascii="Times New Roman" w:hAnsi="Times New Roman"/>
          <w:sz w:val="28"/>
          <w:szCs w:val="28"/>
          <w:lang w:val="ru-RU"/>
        </w:rPr>
      </w:pPr>
    </w:p>
    <w:p w:rsidR="0029400B" w:rsidRPr="00FC7CB0" w:rsidRDefault="0029400B" w:rsidP="00D665EB">
      <w:pPr>
        <w:spacing w:after="0" w:line="240" w:lineRule="auto"/>
        <w:jc w:val="both"/>
        <w:rPr>
          <w:rFonts w:ascii="Times New Roman" w:hAnsi="Times New Roman"/>
          <w:b/>
          <w:sz w:val="24"/>
          <w:szCs w:val="24"/>
          <w:lang w:val="ru-RU"/>
        </w:rPr>
      </w:pPr>
      <w:r w:rsidRPr="00FC7CB0">
        <w:rPr>
          <w:rFonts w:ascii="Times New Roman" w:hAnsi="Times New Roman"/>
          <w:b/>
          <w:sz w:val="24"/>
          <w:szCs w:val="24"/>
          <w:lang w:val="ru-RU"/>
        </w:rPr>
        <w:t>Планируемые результаты воспитания и социализации обучающихся.</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Воспитание гражданственности, патриотизма, уважения к правам, свободам и обязанностям человека: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ценностное отношение к России, своему народу,  отечественному культурно-историческому наследию, государственной символике, законам Российской Федерации;</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знание основных положений Конституции Российской Федерации, символов государства, основных прав и обязанностей граждан России;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уважительное отношение к органам охраны правопорядка;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знание национальных героев и важнейших событий истории России;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знание государственных праздников, их истории и значения для общества.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Воспитание социальной ответственности и компетентности: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позитивное отношение, сознательное принятие роли гражданина;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первоначальные навыки практической деятельности в составе различных социокультурных групп конструктивной общественной направленности;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сознательное понимание своей принадлежности к социальным общностям (семья, классный и школьный коллектив, сообщество города, неформальные подростковые общности и др.), определение своего места и роли в этих сообществах;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знание о различных общественных и профессиональных организациях, их структуре, целях и характере деятельности;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умение вести дискуссию по социальным вопросам, обосновывать свою гражданскую позицию, вести диалог и достигать взаимопонимания;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lastRenderedPageBreak/>
        <w:t xml:space="preserve">• ценностное отношение к мужскому или женскому </w:t>
      </w:r>
      <w:proofErr w:type="spellStart"/>
      <w:r w:rsidRPr="00FC7CB0">
        <w:rPr>
          <w:rFonts w:ascii="Times New Roman" w:hAnsi="Times New Roman"/>
          <w:sz w:val="24"/>
          <w:szCs w:val="24"/>
          <w:lang w:val="ru-RU"/>
        </w:rPr>
        <w:t>гендеру</w:t>
      </w:r>
      <w:proofErr w:type="spellEnd"/>
      <w:r w:rsidRPr="00FC7CB0">
        <w:rPr>
          <w:rFonts w:ascii="Times New Roman" w:hAnsi="Times New Roman"/>
          <w:sz w:val="24"/>
          <w:szCs w:val="24"/>
          <w:lang w:val="ru-RU"/>
        </w:rPr>
        <w:t xml:space="preserve"> (своему социальному полу), знание и принятие правил </w:t>
      </w:r>
      <w:proofErr w:type="spellStart"/>
      <w:r w:rsidRPr="00FC7CB0">
        <w:rPr>
          <w:rFonts w:ascii="Times New Roman" w:hAnsi="Times New Roman"/>
          <w:sz w:val="24"/>
          <w:szCs w:val="24"/>
          <w:lang w:val="ru-RU"/>
        </w:rPr>
        <w:t>полоролевого</w:t>
      </w:r>
      <w:proofErr w:type="spellEnd"/>
      <w:r w:rsidRPr="00FC7CB0">
        <w:rPr>
          <w:rFonts w:ascii="Times New Roman" w:hAnsi="Times New Roman"/>
          <w:sz w:val="24"/>
          <w:szCs w:val="24"/>
          <w:lang w:val="ru-RU"/>
        </w:rPr>
        <w:t xml:space="preserve"> поведения в контексте традиционных моральных норм.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Воспитание нравственных чувств, убеждений, этического сознания: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чувство дружбы к представителям всех национальностей Российской Федерации;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знание традиций своей семьи и школы, бережное отношение к ним;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готовность сознательно выполнять правила для обучающихся, понимание необходимости самодисциплины;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Воспитание экологической культуры, культуры здорового и безопасного образа жизни: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начальный опыт участия в пропаганде экологически целесообразного поведения, в создании экологически безопасного уклада школьной жизни;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знание основных социальных моделей, правил экологического поведения, вариантов здорового образа жизни;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знание норм и правил экологической этики, законодательства в области экологии и здоровья;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lastRenderedPageBreak/>
        <w:t xml:space="preserve">• знание традиций нравственно-этического отношения к природе и здоровью в культуре народов России;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знание глобальной взаимосвязи и взаимозависимости природных и социальных явлений;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умение анализировать изменения в окружающей среде и прогнозировать последствия этих изменений для природы и здоровья человека;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умение устанавливать причинно-следственные связи возникновения и развития явлений в экосистемах;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умение строить свою деятельность и проекты с учётом создаваемой нагрузки на </w:t>
      </w:r>
      <w:proofErr w:type="spellStart"/>
      <w:r w:rsidRPr="00FC7CB0">
        <w:rPr>
          <w:rFonts w:ascii="Times New Roman" w:hAnsi="Times New Roman"/>
          <w:sz w:val="24"/>
          <w:szCs w:val="24"/>
          <w:lang w:val="ru-RU"/>
        </w:rPr>
        <w:t>социоприродное</w:t>
      </w:r>
      <w:proofErr w:type="spellEnd"/>
      <w:r w:rsidRPr="00FC7CB0">
        <w:rPr>
          <w:rFonts w:ascii="Times New Roman" w:hAnsi="Times New Roman"/>
          <w:sz w:val="24"/>
          <w:szCs w:val="24"/>
          <w:lang w:val="ru-RU"/>
        </w:rPr>
        <w:t xml:space="preserve"> окружение;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знания об оздоровительном влиянии экологически чистых природных факторов на человека;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формирование личного опыта здоровьесберегающей деятельности;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знания о возможном негативном влиянии компьютерных игр, телевидения, рекламы на здоровье человека;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резко негативное отношение к курению, употреблению алкогольных напитков, наркотиков и других </w:t>
      </w:r>
      <w:proofErr w:type="spellStart"/>
      <w:r w:rsidRPr="00FC7CB0">
        <w:rPr>
          <w:rFonts w:ascii="Times New Roman" w:hAnsi="Times New Roman"/>
          <w:sz w:val="24"/>
          <w:szCs w:val="24"/>
          <w:lang w:val="ru-RU"/>
        </w:rPr>
        <w:t>психоактивных</w:t>
      </w:r>
      <w:proofErr w:type="spellEnd"/>
      <w:r w:rsidRPr="00FC7CB0">
        <w:rPr>
          <w:rFonts w:ascii="Times New Roman" w:hAnsi="Times New Roman"/>
          <w:sz w:val="24"/>
          <w:szCs w:val="24"/>
          <w:lang w:val="ru-RU"/>
        </w:rPr>
        <w:t xml:space="preserve"> веществ (ПАВ); отрицательное отношение к лицам и организациям, пропагандирующим курение и пьянство, распространяющим наркотики и другие ПАВ;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умение противостоять негативным факторам, способствующим ухудшению здоровья;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понимание важности физической культуры и спорта для здоровья человека, его образования, труда и творчества, всестороннего развития личности;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знание и выполнение санитарно-гигиенических правил, соблюдение </w:t>
      </w:r>
      <w:proofErr w:type="spellStart"/>
      <w:r w:rsidRPr="00FC7CB0">
        <w:rPr>
          <w:rFonts w:ascii="Times New Roman" w:hAnsi="Times New Roman"/>
          <w:sz w:val="24"/>
          <w:szCs w:val="24"/>
          <w:lang w:val="ru-RU"/>
        </w:rPr>
        <w:t>здоровьесберегающего</w:t>
      </w:r>
      <w:proofErr w:type="spellEnd"/>
      <w:r w:rsidRPr="00FC7CB0">
        <w:rPr>
          <w:rFonts w:ascii="Times New Roman" w:hAnsi="Times New Roman"/>
          <w:sz w:val="24"/>
          <w:szCs w:val="24"/>
          <w:lang w:val="ru-RU"/>
        </w:rPr>
        <w:t xml:space="preserve"> режима дня;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формирование опыта участия в общественно значимых делах по охране природы и заботе о личном здоровье и здоровье окружающих людей;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овладение умением сотрудничества (социального партнёрства), связанного с решением местных экологических проблем и здоровьем людей;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понимание необходимости научных знаний для развития личности и общества, их роли в жизни, труде, творчестве;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понимание нравственных основ образования;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начальный опыт применения знаний в труде, общественной жизни, в быту;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умение применять знания, умения и навыки для решения проектных и учебно-исследовательских задач;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самоопределение в области своих познавательных интересов;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умение организовать процесс самообразования, творчески и критически работать с информацией из разных источников;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lastRenderedPageBreak/>
        <w:t xml:space="preserve">•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понимание важности непрерывного образования и самообразования в течение всей жизни;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осознание нравственной природы труда, его роли в жизни человека и общества, в создании материальных, социальных и культурных благ;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знание и уважение трудовых традиций своей семьи, трудовых подвигов старших поколений;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начальный опыт участия в общественно значимых делах;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навыки трудового творческого сотрудничества со сверстниками, младшими детьми и взрослыми;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знания о разных профессиях и их требованиях к здоровью, морально-психологическим качествам, знаниям и умениям человека;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сформированность первоначальных профессиональных намерений и интересов;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общие представления о трудовом законодательстве.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Воспитание ценностного отношения к прекрасному, формирование основ эстетической культуры (эстетическое воспитание):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ценностное отношение к прекрасному;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понимание искусства как особой формы познания и преобразования мира;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способность видеть и ценить прекрасное в природе, быту, труде, спорте и творчестве людей, общественной жизни;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представление об искусстве народов России;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опыт эмоционального постижения народного творчества, этнокультурных традиций, фольклора народов России;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интерес к занятиям творческого характера, различным видам искусства, художественной самодеятельности;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опыт самореализации в различных видах творческой деятельности, умение выражать себя в доступных видах творчества;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опыт реализации эстетических ценностей в пространстве школы и семьи.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Мониторинг эффективности реализации образовательным              учреждением  Программы воспитания и социализации обучающихся.</w:t>
      </w:r>
    </w:p>
    <w:p w:rsidR="0029400B" w:rsidRPr="00FC7CB0" w:rsidRDefault="0029400B" w:rsidP="00D665EB">
      <w:pPr>
        <w:spacing w:after="0" w:line="240" w:lineRule="auto"/>
        <w:jc w:val="both"/>
        <w:rPr>
          <w:rFonts w:ascii="Times New Roman" w:hAnsi="Times New Roman"/>
          <w:sz w:val="24"/>
          <w:szCs w:val="24"/>
          <w:lang w:val="ru-RU"/>
        </w:rPr>
      </w:pPr>
    </w:p>
    <w:p w:rsidR="0029400B" w:rsidRPr="00FC7CB0" w:rsidRDefault="0029400B" w:rsidP="009E3455">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1. особенности развития личностной, социальной, экологической, трудовой (профессиональной) и здоровьесберегающей культуры обучающихся;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2. социально-педагогическая среда, общая психологическая атмосфера и нравственный уклад школьной жизни в образовательном учреждении;</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3. особенности детско-родительских отношений и степень </w:t>
      </w:r>
      <w:proofErr w:type="spellStart"/>
      <w:r w:rsidRPr="00FC7CB0">
        <w:rPr>
          <w:rFonts w:ascii="Times New Roman" w:hAnsi="Times New Roman"/>
          <w:sz w:val="24"/>
          <w:szCs w:val="24"/>
          <w:lang w:val="ru-RU"/>
        </w:rPr>
        <w:t>включённости</w:t>
      </w:r>
      <w:proofErr w:type="spellEnd"/>
      <w:r w:rsidRPr="00FC7CB0">
        <w:rPr>
          <w:rFonts w:ascii="Times New Roman" w:hAnsi="Times New Roman"/>
          <w:sz w:val="24"/>
          <w:szCs w:val="24"/>
          <w:lang w:val="ru-RU"/>
        </w:rPr>
        <w:t xml:space="preserve"> родителей (законных представителей) в образовательный и воспитательный процесс.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Основные принципы организации мониторинга эффективности реализации образовательным учреждением Программы воспитания и социализации обучающихся: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w:t>
      </w:r>
      <w:r w:rsidRPr="00FC7CB0">
        <w:rPr>
          <w:rFonts w:ascii="Times New Roman" w:hAnsi="Times New Roman"/>
          <w:sz w:val="24"/>
          <w:szCs w:val="24"/>
          <w:lang w:val="ru-RU"/>
        </w:rPr>
        <w:lastRenderedPageBreak/>
        <w:t xml:space="preserve">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принцип признания безусловного уважения прав — предполагает отказ от прямых негативных оценок и личностных характеристик обучающихся.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 </w:t>
      </w:r>
    </w:p>
    <w:p w:rsidR="0029400B" w:rsidRPr="00FC092C" w:rsidRDefault="0029400B" w:rsidP="00D665EB">
      <w:pPr>
        <w:spacing w:after="0" w:line="240" w:lineRule="auto"/>
        <w:jc w:val="both"/>
        <w:rPr>
          <w:rFonts w:ascii="Times New Roman" w:hAnsi="Times New Roman"/>
          <w:sz w:val="28"/>
          <w:szCs w:val="28"/>
          <w:lang w:val="ru-RU"/>
        </w:rPr>
      </w:pPr>
      <w:r w:rsidRPr="00FC092C">
        <w:rPr>
          <w:rFonts w:ascii="Times New Roman" w:hAnsi="Times New Roman"/>
          <w:sz w:val="28"/>
          <w:szCs w:val="28"/>
          <w:lang w:val="ru-RU"/>
        </w:rPr>
        <w:t xml:space="preserve">        </w:t>
      </w:r>
    </w:p>
    <w:p w:rsidR="0029400B" w:rsidRPr="00FC7CB0" w:rsidRDefault="0029400B" w:rsidP="00D665EB">
      <w:pPr>
        <w:spacing w:after="0" w:line="240" w:lineRule="auto"/>
        <w:jc w:val="both"/>
        <w:rPr>
          <w:rFonts w:ascii="Times New Roman" w:hAnsi="Times New Roman"/>
          <w:b/>
          <w:sz w:val="24"/>
          <w:szCs w:val="24"/>
          <w:lang w:val="ru-RU"/>
        </w:rPr>
      </w:pPr>
      <w:r w:rsidRPr="00FC7CB0">
        <w:rPr>
          <w:rFonts w:ascii="Times New Roman" w:hAnsi="Times New Roman"/>
          <w:b/>
          <w:sz w:val="24"/>
          <w:szCs w:val="24"/>
          <w:lang w:val="ru-RU"/>
        </w:rPr>
        <w:t>Методологический инструментарий мониторинга воспитания и  социализации обучающихся.</w:t>
      </w:r>
    </w:p>
    <w:p w:rsidR="0029400B" w:rsidRPr="00FC7CB0" w:rsidRDefault="00FC7CB0"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FC7CB0">
        <w:rPr>
          <w:rFonts w:ascii="Times New Roman" w:hAnsi="Times New Roman"/>
          <w:sz w:val="24"/>
          <w:szCs w:val="24"/>
          <w:lang w:val="ru-RU"/>
        </w:rPr>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i/>
          <w:sz w:val="24"/>
          <w:szCs w:val="24"/>
          <w:lang w:val="ru-RU"/>
        </w:rPr>
        <w:t xml:space="preserve">Тестирование </w:t>
      </w:r>
      <w:r w:rsidRPr="00FC7CB0">
        <w:rPr>
          <w:rFonts w:ascii="Times New Roman" w:hAnsi="Times New Roman"/>
          <w:sz w:val="24"/>
          <w:szCs w:val="24"/>
          <w:lang w:val="ru-RU"/>
        </w:rPr>
        <w:t xml:space="preserve">(метод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i/>
          <w:sz w:val="24"/>
          <w:szCs w:val="24"/>
          <w:lang w:val="ru-RU"/>
        </w:rPr>
        <w:t>Опрос</w:t>
      </w:r>
      <w:r w:rsidRPr="00FC7CB0">
        <w:rPr>
          <w:rFonts w:ascii="Times New Roman" w:hAnsi="Times New Roman"/>
          <w:sz w:val="24"/>
          <w:szCs w:val="24"/>
          <w:lang w:val="ru-RU"/>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интервью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беседа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i/>
          <w:sz w:val="24"/>
          <w:szCs w:val="24"/>
          <w:lang w:val="ru-RU"/>
        </w:rPr>
        <w:t>Психолого-педагогическое наблюдение</w:t>
      </w:r>
      <w:r w:rsidRPr="00FC7CB0">
        <w:rPr>
          <w:rFonts w:ascii="Times New Roman" w:hAnsi="Times New Roman"/>
          <w:sz w:val="24"/>
          <w:szCs w:val="24"/>
          <w:lang w:val="ru-RU"/>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FC7CB0" w:rsidRDefault="00FC7CB0" w:rsidP="00D665EB">
      <w:pPr>
        <w:spacing w:after="0" w:line="240" w:lineRule="auto"/>
        <w:jc w:val="both"/>
        <w:rPr>
          <w:rFonts w:ascii="Times New Roman" w:hAnsi="Times New Roman"/>
          <w:sz w:val="28"/>
          <w:szCs w:val="28"/>
          <w:lang w:val="ru-RU"/>
        </w:rPr>
      </w:pPr>
    </w:p>
    <w:p w:rsidR="0029400B" w:rsidRPr="00FC7CB0" w:rsidRDefault="00FC7CB0"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FC7CB0">
        <w:rPr>
          <w:rFonts w:ascii="Times New Roman" w:hAnsi="Times New Roman"/>
          <w:sz w:val="24"/>
          <w:szCs w:val="24"/>
          <w:lang w:val="ru-RU"/>
        </w:rPr>
        <w:t xml:space="preserve">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1. Динамика развития личностной, социальной, экологической, трудовой (профессиональной) и здоровьесберегающей культуры обучающихся.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2. Динамика (характер изменения) социальной, психолого-педагогической и нравственной атмосферы в образовательном учреждении.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lastRenderedPageBreak/>
        <w:t xml:space="preserve">3. Динамика детско-родительских отношений и степени </w:t>
      </w:r>
      <w:proofErr w:type="spellStart"/>
      <w:r w:rsidRPr="00FC7CB0">
        <w:rPr>
          <w:rFonts w:ascii="Times New Roman" w:hAnsi="Times New Roman"/>
          <w:sz w:val="24"/>
          <w:szCs w:val="24"/>
          <w:lang w:val="ru-RU"/>
        </w:rPr>
        <w:t>включённости</w:t>
      </w:r>
      <w:proofErr w:type="spellEnd"/>
      <w:r w:rsidRPr="00FC7CB0">
        <w:rPr>
          <w:rFonts w:ascii="Times New Roman" w:hAnsi="Times New Roman"/>
          <w:sz w:val="24"/>
          <w:szCs w:val="24"/>
          <w:lang w:val="ru-RU"/>
        </w:rPr>
        <w:t xml:space="preserve"> родителей (законных представителей) в образовательный и воспитательный процесс. </w:t>
      </w:r>
    </w:p>
    <w:p w:rsidR="0029400B" w:rsidRPr="00FC7CB0" w:rsidRDefault="00FC7CB0"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ab/>
      </w:r>
      <w:r w:rsidR="0029400B" w:rsidRPr="00FC7CB0">
        <w:rPr>
          <w:rFonts w:ascii="Times New Roman" w:hAnsi="Times New Roman"/>
          <w:sz w:val="24"/>
          <w:szCs w:val="24"/>
          <w:lang w:val="ru-RU"/>
        </w:rPr>
        <w:t xml:space="preserve">Необходимо указать критерии, по которым изучается динамика процесса воспитания и социализации обучающихся.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1. 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29400B" w:rsidRPr="00FC7CB0" w:rsidRDefault="0029400B" w:rsidP="00D665EB">
      <w:pPr>
        <w:spacing w:after="0" w:line="240" w:lineRule="auto"/>
        <w:jc w:val="both"/>
        <w:rPr>
          <w:rFonts w:ascii="Times New Roman" w:hAnsi="Times New Roman"/>
          <w:sz w:val="24"/>
          <w:szCs w:val="24"/>
          <w:lang w:val="ru-RU"/>
        </w:rPr>
      </w:pPr>
      <w:r w:rsidRPr="00FC7CB0">
        <w:rPr>
          <w:rFonts w:ascii="Times New Roman" w:hAnsi="Times New Roman"/>
          <w:sz w:val="24"/>
          <w:szCs w:val="24"/>
          <w:lang w:val="ru-RU"/>
        </w:rPr>
        <w:t xml:space="preserve">3. 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 </w:t>
      </w:r>
    </w:p>
    <w:p w:rsidR="0029400B" w:rsidRPr="00FC092C" w:rsidRDefault="0029400B" w:rsidP="00D665EB">
      <w:pPr>
        <w:spacing w:after="0" w:line="240" w:lineRule="auto"/>
        <w:jc w:val="both"/>
        <w:rPr>
          <w:rFonts w:ascii="Times New Roman" w:hAnsi="Times New Roman"/>
          <w:sz w:val="28"/>
          <w:szCs w:val="28"/>
          <w:lang w:val="ru-RU"/>
        </w:rPr>
      </w:pPr>
    </w:p>
    <w:p w:rsidR="0029400B" w:rsidRPr="00FC092C" w:rsidRDefault="0029400B" w:rsidP="00D665EB">
      <w:pPr>
        <w:spacing w:after="0" w:line="240" w:lineRule="auto"/>
        <w:jc w:val="both"/>
        <w:rPr>
          <w:rFonts w:ascii="Times New Roman" w:hAnsi="Times New Roman"/>
          <w:sz w:val="28"/>
          <w:szCs w:val="28"/>
          <w:lang w:val="ru-RU"/>
        </w:rPr>
      </w:pPr>
    </w:p>
    <w:p w:rsidR="0029400B" w:rsidRPr="00FC7CB0" w:rsidRDefault="0067221A" w:rsidP="00D665EB">
      <w:pPr>
        <w:spacing w:after="0" w:line="240" w:lineRule="auto"/>
        <w:jc w:val="both"/>
        <w:rPr>
          <w:rFonts w:ascii="Times New Roman" w:hAnsi="Times New Roman"/>
          <w:b/>
          <w:sz w:val="26"/>
          <w:szCs w:val="26"/>
          <w:lang w:val="ru-RU"/>
        </w:rPr>
      </w:pPr>
      <w:r>
        <w:rPr>
          <w:rFonts w:ascii="Times New Roman" w:hAnsi="Times New Roman"/>
          <w:b/>
          <w:sz w:val="26"/>
          <w:szCs w:val="26"/>
          <w:lang w:val="ru-RU"/>
        </w:rPr>
        <w:t>3</w:t>
      </w:r>
      <w:r w:rsidR="00FC7CB0" w:rsidRPr="00FC7CB0">
        <w:rPr>
          <w:rFonts w:ascii="Times New Roman" w:hAnsi="Times New Roman"/>
          <w:b/>
          <w:sz w:val="26"/>
          <w:szCs w:val="26"/>
          <w:lang w:val="ru-RU"/>
        </w:rPr>
        <w:t>.</w:t>
      </w:r>
      <w:r w:rsidR="000468B4">
        <w:rPr>
          <w:rFonts w:ascii="Times New Roman" w:hAnsi="Times New Roman"/>
          <w:b/>
          <w:sz w:val="26"/>
          <w:szCs w:val="26"/>
          <w:lang w:val="ru-RU"/>
        </w:rPr>
        <w:t xml:space="preserve"> </w:t>
      </w:r>
      <w:r w:rsidR="0029400B" w:rsidRPr="00FC7CB0">
        <w:rPr>
          <w:rFonts w:ascii="Times New Roman" w:hAnsi="Times New Roman"/>
          <w:b/>
          <w:sz w:val="26"/>
          <w:szCs w:val="26"/>
          <w:lang w:val="ru-RU"/>
        </w:rPr>
        <w:t>Программа коррекционной работы.</w:t>
      </w:r>
    </w:p>
    <w:p w:rsidR="0029400B" w:rsidRPr="00FC7CB0" w:rsidRDefault="00FC7CB0" w:rsidP="00D665EB">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29400B" w:rsidRPr="00FC7CB0">
        <w:rPr>
          <w:rFonts w:ascii="Times New Roman" w:hAnsi="Times New Roman"/>
          <w:sz w:val="24"/>
          <w:szCs w:val="24"/>
          <w:lang w:val="ru-RU"/>
        </w:rPr>
        <w:t>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коррекцию недостатков в физическом и (или) психическом развитии обучающихся, их социальную адаптацию и оказание помощи детям этой категории в освоении основной образовательной программы.</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формы работы.</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Программа коррекционной работы обеспечивает:</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структурой нарушения развития и степенью выраженности (в соответствии с рекомендациями психолого-медико-педагогической комиссии);</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психолого-медико- педагогической комиссии);</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lastRenderedPageBreak/>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формирование зрелых личностных установок, способствующих оптимальной адаптации в условиях реальной жизненной ситуации; расширение адаптивных возможностей личности, определяющих готовность к решению доступных проблем в различных сферах жизнедеятельности;</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дети в возрасте до 18 лет, имеющие временные или постоянные отклонения в физическом и (или) психическом развитии и нуждающиеся в создании специальных условий для обучения и воспитания, развитии коммуникативной компетенции, форм и навыков конструктивного личностного общения в группе сверстников.</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Цели программы:</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и развитие адаптивных способностей личности для самореализации в обществе.</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Задачи программы:</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w:t>
      </w:r>
      <w:proofErr w:type="spellStart"/>
      <w:r w:rsidRPr="00FC7CB0">
        <w:rPr>
          <w:rFonts w:ascii="Times New Roman" w:hAnsi="Times New Roman"/>
          <w:sz w:val="24"/>
          <w:szCs w:val="24"/>
          <w:lang w:val="ru-RU"/>
        </w:rPr>
        <w:t>ребѐнка</w:t>
      </w:r>
      <w:proofErr w:type="spellEnd"/>
      <w:r w:rsidRPr="00FC7CB0">
        <w:rPr>
          <w:rFonts w:ascii="Times New Roman" w:hAnsi="Times New Roman"/>
          <w:sz w:val="24"/>
          <w:szCs w:val="24"/>
          <w:lang w:val="ru-RU"/>
        </w:rPr>
        <w:t>, структурой нарушения развития и степенью выраженности (в соответствии с рекомендациями психолого-медико-педагогической комиссии);</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осуществление индивидуально ориентированной социально-психолого-педагогической помощи обучающимся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формирование зрелых личностных установок, способствующих оптимальной адаптации в условиях реальной жизненной ситуации;</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развитие коммуникативной компетенции, форм и навыков конструктивного личностного общения в группе сверстников;</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lastRenderedPageBreak/>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Содержание программы коррекционной работы определяют следующие принципы.</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1. 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2. 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3.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4. 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5.  Вариативность. Принцип предполагает создание вариативных условий для получения</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образования детьми, имеющими различные недостатки в физическом и (или) психическом развитии.</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6.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учреждения, классы с адаптированной программой для обучающихся с ограниченными возможностями здоровья.</w:t>
      </w:r>
    </w:p>
    <w:p w:rsidR="0029400B" w:rsidRPr="00FC092C" w:rsidRDefault="0029400B" w:rsidP="00FC7CB0">
      <w:pPr>
        <w:spacing w:after="0" w:line="240" w:lineRule="auto"/>
        <w:ind w:firstLine="720"/>
        <w:jc w:val="both"/>
        <w:rPr>
          <w:rFonts w:ascii="Times New Roman" w:hAnsi="Times New Roman"/>
          <w:sz w:val="28"/>
          <w:szCs w:val="28"/>
          <w:lang w:val="ru-RU"/>
        </w:rPr>
      </w:pPr>
    </w:p>
    <w:p w:rsidR="0029400B" w:rsidRPr="002D39E2" w:rsidRDefault="0029400B" w:rsidP="00FC7CB0">
      <w:pPr>
        <w:spacing w:after="0" w:line="240" w:lineRule="auto"/>
        <w:ind w:firstLine="720"/>
        <w:jc w:val="both"/>
        <w:rPr>
          <w:rFonts w:ascii="Times New Roman" w:hAnsi="Times New Roman"/>
          <w:sz w:val="24"/>
          <w:szCs w:val="24"/>
          <w:lang w:val="ru-RU"/>
        </w:rPr>
      </w:pPr>
      <w:r w:rsidRPr="002D39E2">
        <w:rPr>
          <w:rFonts w:ascii="Times New Roman" w:hAnsi="Times New Roman"/>
          <w:sz w:val="24"/>
          <w:szCs w:val="24"/>
          <w:lang w:val="ru-RU"/>
        </w:rPr>
        <w:t>Коррекционная работа реализуется поэтапно.</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1.Этап сбора и анализа информации (информационно-аналитическая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 методического обеспечения, материально-технической и кадровой базы школы.</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2.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xml:space="preserve">3.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w:t>
      </w:r>
      <w:proofErr w:type="spellStart"/>
      <w:r w:rsidRPr="00FC7CB0">
        <w:rPr>
          <w:rFonts w:ascii="Times New Roman" w:hAnsi="Times New Roman"/>
          <w:sz w:val="24"/>
          <w:szCs w:val="24"/>
          <w:lang w:val="ru-RU"/>
        </w:rPr>
        <w:t>ребѐнка</w:t>
      </w:r>
      <w:proofErr w:type="spellEnd"/>
      <w:r w:rsidRPr="00FC7CB0">
        <w:rPr>
          <w:rFonts w:ascii="Times New Roman" w:hAnsi="Times New Roman"/>
          <w:sz w:val="24"/>
          <w:szCs w:val="24"/>
          <w:lang w:val="ru-RU"/>
        </w:rPr>
        <w:t>.</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4. Этап регуляции и корректировки.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w:t>
      </w:r>
    </w:p>
    <w:p w:rsidR="0029400B" w:rsidRPr="00FC7CB0" w:rsidRDefault="0029400B" w:rsidP="00FC7CB0">
      <w:pPr>
        <w:spacing w:after="0" w:line="240" w:lineRule="auto"/>
        <w:ind w:firstLine="720"/>
        <w:jc w:val="both"/>
        <w:rPr>
          <w:rFonts w:ascii="Times New Roman" w:hAnsi="Times New Roman"/>
          <w:i/>
          <w:sz w:val="24"/>
          <w:szCs w:val="24"/>
          <w:lang w:val="ru-RU"/>
        </w:rPr>
      </w:pPr>
      <w:r w:rsidRPr="00FC7CB0">
        <w:rPr>
          <w:rFonts w:ascii="Times New Roman" w:hAnsi="Times New Roman"/>
          <w:i/>
          <w:sz w:val="24"/>
          <w:szCs w:val="24"/>
          <w:lang w:val="ru-RU"/>
        </w:rPr>
        <w:t>Механизмы реализации программы.</w:t>
      </w:r>
    </w:p>
    <w:p w:rsid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lastRenderedPageBreak/>
        <w:t>Одним из основных механизмов реализации коррекционной работы является оптимально</w:t>
      </w:r>
      <w:r w:rsidR="00FC7CB0">
        <w:rPr>
          <w:rFonts w:ascii="Times New Roman" w:hAnsi="Times New Roman"/>
          <w:sz w:val="24"/>
          <w:szCs w:val="24"/>
          <w:lang w:val="ru-RU"/>
        </w:rPr>
        <w:t xml:space="preserve"> </w:t>
      </w:r>
      <w:r w:rsidRPr="00FC7CB0">
        <w:rPr>
          <w:rFonts w:ascii="Times New Roman" w:hAnsi="Times New Roman"/>
          <w:sz w:val="24"/>
          <w:szCs w:val="24"/>
          <w:lang w:val="ru-RU"/>
        </w:rPr>
        <w:t xml:space="preserve">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Такое взаимодействие включает:</w:t>
      </w:r>
    </w:p>
    <w:p w:rsidR="0029400B" w:rsidRPr="00FC7CB0" w:rsidRDefault="0029400B" w:rsidP="0060580A">
      <w:pPr>
        <w:pStyle w:val="a3"/>
        <w:numPr>
          <w:ilvl w:val="0"/>
          <w:numId w:val="58"/>
        </w:numPr>
        <w:spacing w:after="0" w:line="240" w:lineRule="auto"/>
        <w:ind w:left="426" w:firstLine="0"/>
        <w:jc w:val="both"/>
        <w:rPr>
          <w:rFonts w:ascii="Times New Roman" w:hAnsi="Times New Roman"/>
          <w:sz w:val="24"/>
          <w:szCs w:val="24"/>
          <w:lang w:val="ru-RU"/>
        </w:rPr>
      </w:pPr>
      <w:r w:rsidRPr="00FC7CB0">
        <w:rPr>
          <w:rFonts w:ascii="Times New Roman" w:hAnsi="Times New Roman"/>
          <w:sz w:val="24"/>
          <w:szCs w:val="24"/>
          <w:lang w:val="ru-RU"/>
        </w:rPr>
        <w:t>комплексность в определении и решении проблем ребенка, предоставлении ему квалифицированной помощи специалистов разного профиля;</w:t>
      </w:r>
    </w:p>
    <w:p w:rsidR="0029400B" w:rsidRPr="00FC7CB0" w:rsidRDefault="0029400B" w:rsidP="0060580A">
      <w:pPr>
        <w:pStyle w:val="a3"/>
        <w:numPr>
          <w:ilvl w:val="0"/>
          <w:numId w:val="58"/>
        </w:numPr>
        <w:spacing w:after="0" w:line="240" w:lineRule="auto"/>
        <w:ind w:left="426" w:firstLine="0"/>
        <w:jc w:val="both"/>
        <w:rPr>
          <w:rFonts w:ascii="Times New Roman" w:hAnsi="Times New Roman"/>
          <w:sz w:val="24"/>
          <w:szCs w:val="24"/>
          <w:lang w:val="ru-RU"/>
        </w:rPr>
      </w:pPr>
      <w:r w:rsidRPr="00FC7CB0">
        <w:rPr>
          <w:rFonts w:ascii="Times New Roman" w:hAnsi="Times New Roman"/>
          <w:sz w:val="24"/>
          <w:szCs w:val="24"/>
          <w:lang w:val="ru-RU"/>
        </w:rPr>
        <w:t>многоаспектный анализ личностного и познавательного развития ребенка;</w:t>
      </w:r>
    </w:p>
    <w:p w:rsidR="0029400B" w:rsidRPr="00FC7CB0" w:rsidRDefault="0029400B" w:rsidP="0060580A">
      <w:pPr>
        <w:pStyle w:val="a3"/>
        <w:numPr>
          <w:ilvl w:val="0"/>
          <w:numId w:val="58"/>
        </w:numPr>
        <w:spacing w:after="0" w:line="240" w:lineRule="auto"/>
        <w:ind w:left="426" w:firstLine="0"/>
        <w:jc w:val="both"/>
        <w:rPr>
          <w:rFonts w:ascii="Times New Roman" w:hAnsi="Times New Roman"/>
          <w:sz w:val="24"/>
          <w:szCs w:val="24"/>
          <w:lang w:val="ru-RU"/>
        </w:rPr>
      </w:pPr>
      <w:r w:rsidRPr="00FC7CB0">
        <w:rPr>
          <w:rFonts w:ascii="Times New Roman" w:hAnsi="Times New Roman"/>
          <w:sz w:val="24"/>
          <w:szCs w:val="24"/>
          <w:lang w:val="ru-RU"/>
        </w:rPr>
        <w:t>составление индивидуальных планов общего образования и коррекции отдельных сторон учебно-познавательной, речевой, эмоционально-волевой и личностной сфер ребенка.</w:t>
      </w:r>
    </w:p>
    <w:p w:rsid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В качестве еще одного механизма реализации коррекционной работы следует обозначить</w:t>
      </w:r>
      <w:r w:rsidR="00FC7CB0">
        <w:rPr>
          <w:rFonts w:ascii="Times New Roman" w:hAnsi="Times New Roman"/>
          <w:sz w:val="24"/>
          <w:szCs w:val="24"/>
          <w:lang w:val="ru-RU"/>
        </w:rPr>
        <w:t xml:space="preserve"> </w:t>
      </w:r>
      <w:r w:rsidRPr="00FC7CB0">
        <w:rPr>
          <w:rFonts w:ascii="Times New Roman" w:hAnsi="Times New Roman"/>
          <w:sz w:val="24"/>
          <w:szCs w:val="24"/>
          <w:lang w:val="ru-RU"/>
        </w:rPr>
        <w:t xml:space="preserve">социальное партнерство,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Социальное партнерство включает:</w:t>
      </w:r>
    </w:p>
    <w:p w:rsidR="0029400B" w:rsidRPr="00FC7CB0" w:rsidRDefault="0029400B" w:rsidP="0060580A">
      <w:pPr>
        <w:pStyle w:val="a3"/>
        <w:numPr>
          <w:ilvl w:val="0"/>
          <w:numId w:val="59"/>
        </w:numPr>
        <w:spacing w:after="0" w:line="240" w:lineRule="auto"/>
        <w:ind w:left="709"/>
        <w:jc w:val="both"/>
        <w:rPr>
          <w:rFonts w:ascii="Times New Roman" w:hAnsi="Times New Roman"/>
          <w:sz w:val="24"/>
          <w:szCs w:val="24"/>
          <w:lang w:val="ru-RU"/>
        </w:rPr>
      </w:pPr>
      <w:r w:rsidRPr="00FC7CB0">
        <w:rPr>
          <w:rFonts w:ascii="Times New Roman" w:hAnsi="Times New Roman"/>
          <w:sz w:val="24"/>
          <w:szCs w:val="24"/>
          <w:lang w:val="ru-RU"/>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FC7CB0">
        <w:rPr>
          <w:rFonts w:ascii="Times New Roman" w:hAnsi="Times New Roman"/>
          <w:sz w:val="24"/>
          <w:szCs w:val="24"/>
          <w:lang w:val="ru-RU"/>
        </w:rPr>
        <w:t>здоровьесбережения</w:t>
      </w:r>
      <w:proofErr w:type="spellEnd"/>
      <w:r w:rsidRPr="00FC7CB0">
        <w:rPr>
          <w:rFonts w:ascii="Times New Roman" w:hAnsi="Times New Roman"/>
          <w:sz w:val="24"/>
          <w:szCs w:val="24"/>
          <w:lang w:val="ru-RU"/>
        </w:rPr>
        <w:t xml:space="preserve"> детей с ограниченными возможностями здоровья;</w:t>
      </w:r>
    </w:p>
    <w:p w:rsidR="0029400B" w:rsidRPr="00FC7CB0" w:rsidRDefault="0029400B" w:rsidP="0060580A">
      <w:pPr>
        <w:pStyle w:val="a3"/>
        <w:numPr>
          <w:ilvl w:val="0"/>
          <w:numId w:val="59"/>
        </w:numPr>
        <w:spacing w:after="0" w:line="240" w:lineRule="auto"/>
        <w:ind w:left="709"/>
        <w:jc w:val="both"/>
        <w:rPr>
          <w:rFonts w:ascii="Times New Roman" w:hAnsi="Times New Roman"/>
          <w:sz w:val="24"/>
          <w:szCs w:val="24"/>
          <w:lang w:val="ru-RU"/>
        </w:rPr>
      </w:pPr>
      <w:r w:rsidRPr="00FC7CB0">
        <w:rPr>
          <w:rFonts w:ascii="Times New Roman" w:hAnsi="Times New Roman"/>
          <w:sz w:val="24"/>
          <w:szCs w:val="24"/>
          <w:lang w:val="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9400B" w:rsidRPr="00FC7CB0" w:rsidRDefault="0029400B" w:rsidP="0060580A">
      <w:pPr>
        <w:pStyle w:val="a3"/>
        <w:numPr>
          <w:ilvl w:val="0"/>
          <w:numId w:val="59"/>
        </w:numPr>
        <w:spacing w:after="0" w:line="240" w:lineRule="auto"/>
        <w:ind w:left="709"/>
        <w:jc w:val="both"/>
        <w:rPr>
          <w:rFonts w:ascii="Times New Roman" w:hAnsi="Times New Roman"/>
          <w:sz w:val="24"/>
          <w:szCs w:val="24"/>
          <w:lang w:val="ru-RU"/>
        </w:rPr>
      </w:pPr>
      <w:r w:rsidRPr="00FC7CB0">
        <w:rPr>
          <w:rFonts w:ascii="Times New Roman" w:hAnsi="Times New Roman"/>
          <w:sz w:val="24"/>
          <w:szCs w:val="24"/>
          <w:lang w:val="ru-RU"/>
        </w:rPr>
        <w:t>сотрудничество с родительской общественностью.</w:t>
      </w:r>
    </w:p>
    <w:p w:rsidR="0029400B" w:rsidRPr="00FC7CB0" w:rsidRDefault="0029400B" w:rsidP="00FC7CB0">
      <w:pPr>
        <w:spacing w:after="0" w:line="240" w:lineRule="auto"/>
        <w:ind w:firstLine="720"/>
        <w:jc w:val="both"/>
        <w:rPr>
          <w:rFonts w:ascii="Times New Roman" w:hAnsi="Times New Roman"/>
          <w:sz w:val="24"/>
          <w:szCs w:val="24"/>
          <w:lang w:val="ru-RU"/>
        </w:rPr>
      </w:pPr>
    </w:p>
    <w:p w:rsidR="0029400B" w:rsidRPr="00FC7CB0" w:rsidRDefault="0029400B" w:rsidP="00FC7CB0">
      <w:pPr>
        <w:spacing w:after="0" w:line="240" w:lineRule="auto"/>
        <w:ind w:firstLine="720"/>
        <w:jc w:val="both"/>
        <w:rPr>
          <w:rFonts w:ascii="Times New Roman" w:hAnsi="Times New Roman"/>
          <w:b/>
          <w:sz w:val="24"/>
          <w:szCs w:val="24"/>
          <w:lang w:val="ru-RU"/>
        </w:rPr>
      </w:pPr>
      <w:r w:rsidRPr="00FC7CB0">
        <w:rPr>
          <w:rFonts w:ascii="Times New Roman" w:hAnsi="Times New Roman"/>
          <w:b/>
          <w:sz w:val="24"/>
          <w:szCs w:val="24"/>
          <w:lang w:val="ru-RU"/>
        </w:rPr>
        <w:t>Требования к условиям реализации программы</w:t>
      </w:r>
    </w:p>
    <w:p w:rsidR="0029400B" w:rsidRPr="00FC7CB0" w:rsidRDefault="0029400B" w:rsidP="00FC7CB0">
      <w:pPr>
        <w:spacing w:after="0" w:line="240" w:lineRule="auto"/>
        <w:ind w:firstLine="720"/>
        <w:jc w:val="both"/>
        <w:rPr>
          <w:rFonts w:ascii="Times New Roman" w:hAnsi="Times New Roman"/>
          <w:i/>
          <w:sz w:val="24"/>
          <w:szCs w:val="24"/>
          <w:lang w:val="ru-RU"/>
        </w:rPr>
      </w:pPr>
      <w:r w:rsidRPr="00FC7CB0">
        <w:rPr>
          <w:rFonts w:ascii="Times New Roman" w:hAnsi="Times New Roman"/>
          <w:i/>
          <w:sz w:val="24"/>
          <w:szCs w:val="24"/>
          <w:lang w:val="ru-RU"/>
        </w:rPr>
        <w:t>Организационные условия</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Программа коррекционной работы предусматривает как вариативные формы получения</w:t>
      </w:r>
      <w:r w:rsidR="00FC7CB0">
        <w:rPr>
          <w:rFonts w:ascii="Times New Roman" w:hAnsi="Times New Roman"/>
          <w:sz w:val="24"/>
          <w:szCs w:val="24"/>
          <w:lang w:val="ru-RU"/>
        </w:rPr>
        <w:t xml:space="preserve"> </w:t>
      </w:r>
      <w:r w:rsidRPr="00FC7CB0">
        <w:rPr>
          <w:rFonts w:ascii="Times New Roman" w:hAnsi="Times New Roman"/>
          <w:sz w:val="24"/>
          <w:szCs w:val="24"/>
          <w:lang w:val="ru-RU"/>
        </w:rPr>
        <w:t>образования, так и различные варианты специального сопровождения обучающихся с ограниченными возможностями здоровья: обучение в общеобразовательном классе по индивидуальной программе, в коррекционном классе, надомное обучение.</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Обеспечивается преемственность содержания и форм организации образовательного процесса по отношению к начальной ступени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Психолого-педагогическое обеспечение включает:</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дифференцированные условия (оптимальный режим учебных нагрузок);</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психолого-педагогические условия (коррекционная направленность учебно воспитательного процесса;</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учет индивидуальных особенностей ребенка;</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соблюдение комфортного психоэмоционального режима;</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lastRenderedPageBreak/>
        <w:t>- дифференцированное и индивидуализированное обучение с учетом специфики нарушения здоровья ребенка; комплексное воздействие на обучающегося, осуществляемое на индивидуальных и групповых коррекционных занятиях);</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xml:space="preserve">- </w:t>
      </w:r>
      <w:proofErr w:type="spellStart"/>
      <w:r w:rsidRPr="00FC7CB0">
        <w:rPr>
          <w:rFonts w:ascii="Times New Roman" w:hAnsi="Times New Roman"/>
          <w:sz w:val="24"/>
          <w:szCs w:val="24"/>
          <w:lang w:val="ru-RU"/>
        </w:rPr>
        <w:t>здоровьесберегающие</w:t>
      </w:r>
      <w:proofErr w:type="spellEnd"/>
      <w:r w:rsidRPr="00FC7CB0">
        <w:rPr>
          <w:rFonts w:ascii="Times New Roman" w:hAnsi="Times New Roman"/>
          <w:sz w:val="24"/>
          <w:szCs w:val="24"/>
          <w:lang w:val="ru-RU"/>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9400B" w:rsidRPr="00FC7CB0" w:rsidRDefault="0029400B" w:rsidP="006863DF">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развитие системы обучения и воспитания детей, имеющих сложные нарушения психическог</w:t>
      </w:r>
      <w:r w:rsidR="006863DF">
        <w:rPr>
          <w:rFonts w:ascii="Times New Roman" w:hAnsi="Times New Roman"/>
          <w:sz w:val="24"/>
          <w:szCs w:val="24"/>
          <w:lang w:val="ru-RU"/>
        </w:rPr>
        <w:t>о и (или) физического развития.</w:t>
      </w:r>
    </w:p>
    <w:p w:rsidR="0029400B" w:rsidRPr="00FC7CB0" w:rsidRDefault="0029400B" w:rsidP="00FC7CB0">
      <w:pPr>
        <w:spacing w:after="0" w:line="240" w:lineRule="auto"/>
        <w:ind w:firstLine="720"/>
        <w:jc w:val="both"/>
        <w:rPr>
          <w:rFonts w:ascii="Times New Roman" w:hAnsi="Times New Roman"/>
          <w:i/>
          <w:sz w:val="24"/>
          <w:szCs w:val="24"/>
          <w:lang w:val="ru-RU"/>
        </w:rPr>
      </w:pPr>
      <w:r w:rsidRPr="00FC7CB0">
        <w:rPr>
          <w:rFonts w:ascii="Times New Roman" w:hAnsi="Times New Roman"/>
          <w:i/>
          <w:sz w:val="24"/>
          <w:szCs w:val="24"/>
          <w:lang w:val="ru-RU"/>
        </w:rPr>
        <w:t>Программно-методическое обеспечение.</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В процессе реализации программы коррекционной работы используются  диагностический инструментарий  и авторские (рабочие) программы: программа индивидуально - групповых занятий педагога - психолога  «Познай себя»; Программа тренинга по снижению уровня школьной тревожности.</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i/>
          <w:sz w:val="24"/>
          <w:szCs w:val="24"/>
          <w:lang w:val="ru-RU"/>
        </w:rPr>
        <w:t>Кадровое обеспечение</w:t>
      </w:r>
      <w:r w:rsidRPr="00FC7CB0">
        <w:rPr>
          <w:rFonts w:ascii="Times New Roman" w:hAnsi="Times New Roman"/>
          <w:sz w:val="24"/>
          <w:szCs w:val="24"/>
          <w:lang w:val="ru-RU"/>
        </w:rPr>
        <w:t>.</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Коррекционная работа осуществляется специалистами соответствующей квалификации.</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введены в штатное расписание введены ставки педагогических работников: педагог-психолог, социальный педагог, имеется также медицинский работник. Постоянно действует ПМПК. Проблемы обучения детей с ОВЗ рассматриваются на заседаниях творческих групп, семинарах, совещаниях при директоре.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Специфика организации образовательной и коррекционной работы с детьми, имеющими</w:t>
      </w:r>
      <w:r w:rsidR="00FC7CB0">
        <w:rPr>
          <w:rFonts w:ascii="Times New Roman" w:hAnsi="Times New Roman"/>
          <w:sz w:val="24"/>
          <w:szCs w:val="24"/>
          <w:lang w:val="ru-RU"/>
        </w:rPr>
        <w:t xml:space="preserve"> </w:t>
      </w:r>
      <w:r w:rsidRPr="00FC7CB0">
        <w:rPr>
          <w:rFonts w:ascii="Times New Roman" w:hAnsi="Times New Roman"/>
          <w:sz w:val="24"/>
          <w:szCs w:val="24"/>
          <w:lang w:val="ru-RU"/>
        </w:rPr>
        <w:t xml:space="preserve">нарушения развития, требует специальной подготовки педагогического коллектива общеобразовательного учреждения.  </w:t>
      </w:r>
    </w:p>
    <w:p w:rsidR="0029400B" w:rsidRPr="00FC7CB0" w:rsidRDefault="0029400B" w:rsidP="00FC7CB0">
      <w:pPr>
        <w:spacing w:after="0" w:line="240" w:lineRule="auto"/>
        <w:ind w:firstLine="720"/>
        <w:jc w:val="both"/>
        <w:rPr>
          <w:rFonts w:ascii="Times New Roman" w:hAnsi="Times New Roman"/>
          <w:i/>
          <w:sz w:val="24"/>
          <w:szCs w:val="24"/>
          <w:lang w:val="ru-RU"/>
        </w:rPr>
      </w:pPr>
      <w:r w:rsidRPr="00FC7CB0">
        <w:rPr>
          <w:rFonts w:ascii="Times New Roman" w:hAnsi="Times New Roman"/>
          <w:i/>
          <w:sz w:val="24"/>
          <w:szCs w:val="24"/>
          <w:lang w:val="ru-RU"/>
        </w:rPr>
        <w:t>Материально-техническое обеспечение.</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имеется медицинский кабинет,  кабинет педагога-психолога, спортзал, столовая, библиотека, учебные кабинеты.</w:t>
      </w:r>
    </w:p>
    <w:p w:rsidR="0029400B" w:rsidRPr="00FC7CB0" w:rsidRDefault="0029400B" w:rsidP="00FC7CB0">
      <w:pPr>
        <w:spacing w:after="0" w:line="240" w:lineRule="auto"/>
        <w:ind w:firstLine="720"/>
        <w:jc w:val="both"/>
        <w:rPr>
          <w:rFonts w:ascii="Times New Roman" w:hAnsi="Times New Roman"/>
          <w:i/>
          <w:sz w:val="24"/>
          <w:szCs w:val="24"/>
          <w:lang w:val="ru-RU"/>
        </w:rPr>
      </w:pPr>
      <w:r w:rsidRPr="00FC7CB0">
        <w:rPr>
          <w:rFonts w:ascii="Times New Roman" w:hAnsi="Times New Roman"/>
          <w:i/>
          <w:sz w:val="24"/>
          <w:szCs w:val="24"/>
          <w:lang w:val="ru-RU"/>
        </w:rPr>
        <w:t>Информационное обеспечение</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Результатом реализации указанных требований является создание комфортной развивающей образовательной среды:</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w:t>
      </w:r>
      <w:r w:rsidRPr="00FC7CB0">
        <w:rPr>
          <w:rFonts w:ascii="Times New Roman" w:hAnsi="Times New Roman"/>
          <w:sz w:val="24"/>
          <w:szCs w:val="24"/>
          <w:lang w:val="ru-RU"/>
        </w:rPr>
        <w:lastRenderedPageBreak/>
        <w:t>развития обучающихся с ограниченными возможностями здоровья на данной ступени общего образования;</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обеспечивающей воспитание, обучение, социальную адаптацию и интеграцию детей с ограниченными возможностями здоровья;</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29400B" w:rsidRPr="00FC7CB0" w:rsidRDefault="0029400B" w:rsidP="00FC7CB0">
      <w:pPr>
        <w:spacing w:after="0" w:line="240" w:lineRule="auto"/>
        <w:ind w:firstLine="720"/>
        <w:jc w:val="both"/>
        <w:rPr>
          <w:rFonts w:ascii="Times New Roman" w:hAnsi="Times New Roman"/>
          <w:sz w:val="24"/>
          <w:szCs w:val="24"/>
          <w:lang w:val="ru-RU"/>
        </w:rPr>
      </w:pPr>
      <w:r w:rsidRPr="00FC7CB0">
        <w:rPr>
          <w:rFonts w:ascii="Times New Roman" w:hAnsi="Times New Roman"/>
          <w:sz w:val="24"/>
          <w:szCs w:val="24"/>
          <w:lang w:val="ru-RU"/>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ФГОС.</w:t>
      </w:r>
    </w:p>
    <w:p w:rsidR="0029400B" w:rsidRPr="00FC092C" w:rsidRDefault="0029400B" w:rsidP="00D665EB">
      <w:pPr>
        <w:spacing w:after="0" w:line="240" w:lineRule="auto"/>
        <w:jc w:val="both"/>
        <w:rPr>
          <w:rFonts w:ascii="Times New Roman" w:hAnsi="Times New Roman"/>
          <w:sz w:val="28"/>
          <w:szCs w:val="28"/>
          <w:lang w:val="ru-RU"/>
        </w:rPr>
      </w:pPr>
    </w:p>
    <w:p w:rsidR="0029400B" w:rsidRPr="00FC092C" w:rsidRDefault="0029400B" w:rsidP="00D665EB">
      <w:pPr>
        <w:spacing w:after="0" w:line="240" w:lineRule="auto"/>
        <w:jc w:val="both"/>
        <w:rPr>
          <w:rFonts w:ascii="Times New Roman" w:hAnsi="Times New Roman"/>
          <w:sz w:val="28"/>
          <w:szCs w:val="28"/>
          <w:lang w:val="ru-RU"/>
        </w:rPr>
      </w:pPr>
    </w:p>
    <w:p w:rsidR="0029400B" w:rsidRPr="00826C73" w:rsidRDefault="00826C73" w:rsidP="00D665EB">
      <w:pPr>
        <w:spacing w:after="0" w:line="240" w:lineRule="auto"/>
        <w:jc w:val="both"/>
        <w:rPr>
          <w:rFonts w:ascii="Times New Roman" w:hAnsi="Times New Roman"/>
          <w:b/>
          <w:sz w:val="28"/>
          <w:szCs w:val="28"/>
          <w:lang w:val="ru-RU"/>
        </w:rPr>
      </w:pPr>
      <w:r w:rsidRPr="00826C73">
        <w:rPr>
          <w:rFonts w:ascii="Times New Roman" w:hAnsi="Times New Roman"/>
          <w:b/>
          <w:sz w:val="28"/>
          <w:szCs w:val="28"/>
        </w:rPr>
        <w:t>III</w:t>
      </w:r>
      <w:r w:rsidRPr="00826C73">
        <w:rPr>
          <w:rFonts w:ascii="Times New Roman" w:hAnsi="Times New Roman"/>
          <w:b/>
          <w:sz w:val="28"/>
          <w:szCs w:val="28"/>
          <w:lang w:val="ru-RU"/>
        </w:rPr>
        <w:t>. Организационный раздел.</w:t>
      </w:r>
    </w:p>
    <w:p w:rsidR="0029400B" w:rsidRPr="00FC092C" w:rsidRDefault="0029400B" w:rsidP="00D665EB">
      <w:pPr>
        <w:spacing w:after="0" w:line="240" w:lineRule="auto"/>
        <w:jc w:val="both"/>
        <w:rPr>
          <w:rFonts w:ascii="Times New Roman" w:hAnsi="Times New Roman"/>
          <w:sz w:val="28"/>
          <w:szCs w:val="28"/>
          <w:lang w:val="ru-RU"/>
        </w:rPr>
      </w:pPr>
    </w:p>
    <w:p w:rsidR="0029400B" w:rsidRPr="00826C73" w:rsidRDefault="00826C73" w:rsidP="00D665EB">
      <w:pPr>
        <w:spacing w:after="0" w:line="240" w:lineRule="auto"/>
        <w:jc w:val="both"/>
        <w:rPr>
          <w:rFonts w:ascii="Times New Roman" w:hAnsi="Times New Roman"/>
          <w:b/>
          <w:sz w:val="26"/>
          <w:szCs w:val="26"/>
          <w:lang w:val="ru-RU"/>
        </w:rPr>
      </w:pPr>
      <w:r w:rsidRPr="00826C73">
        <w:rPr>
          <w:rFonts w:ascii="Times New Roman" w:hAnsi="Times New Roman"/>
          <w:b/>
          <w:sz w:val="26"/>
          <w:szCs w:val="26"/>
          <w:lang w:val="ru-RU"/>
        </w:rPr>
        <w:t>1.</w:t>
      </w:r>
      <w:r w:rsidR="0029400B" w:rsidRPr="00826C73">
        <w:rPr>
          <w:rFonts w:ascii="Times New Roman" w:hAnsi="Times New Roman"/>
          <w:b/>
          <w:sz w:val="26"/>
          <w:szCs w:val="26"/>
          <w:lang w:val="ru-RU"/>
        </w:rPr>
        <w:t>Учебный план среднего</w:t>
      </w:r>
      <w:r w:rsidR="000235C9">
        <w:rPr>
          <w:rFonts w:ascii="Times New Roman" w:hAnsi="Times New Roman"/>
          <w:b/>
          <w:sz w:val="26"/>
          <w:szCs w:val="26"/>
          <w:lang w:val="ru-RU"/>
        </w:rPr>
        <w:t xml:space="preserve"> </w:t>
      </w:r>
      <w:r w:rsidR="0029400B" w:rsidRPr="00826C73">
        <w:rPr>
          <w:rFonts w:ascii="Times New Roman" w:hAnsi="Times New Roman"/>
          <w:b/>
          <w:sz w:val="26"/>
          <w:szCs w:val="26"/>
          <w:lang w:val="ru-RU"/>
        </w:rPr>
        <w:t>общего</w:t>
      </w:r>
      <w:r w:rsidR="000235C9">
        <w:rPr>
          <w:rFonts w:ascii="Times New Roman" w:hAnsi="Times New Roman"/>
          <w:b/>
          <w:sz w:val="26"/>
          <w:szCs w:val="26"/>
          <w:lang w:val="ru-RU"/>
        </w:rPr>
        <w:t xml:space="preserve"> </w:t>
      </w:r>
      <w:r w:rsidR="0029400B" w:rsidRPr="00826C73">
        <w:rPr>
          <w:rFonts w:ascii="Times New Roman" w:hAnsi="Times New Roman"/>
          <w:b/>
          <w:sz w:val="26"/>
          <w:szCs w:val="26"/>
          <w:lang w:val="ru-RU"/>
        </w:rPr>
        <w:t>образования.</w:t>
      </w:r>
    </w:p>
    <w:p w:rsidR="0029400B" w:rsidRPr="00826C73" w:rsidRDefault="0029400B" w:rsidP="00D665EB">
      <w:pPr>
        <w:spacing w:after="0" w:line="240" w:lineRule="auto"/>
        <w:jc w:val="both"/>
        <w:rPr>
          <w:rFonts w:ascii="Times New Roman" w:hAnsi="Times New Roman"/>
          <w:b/>
          <w:sz w:val="24"/>
          <w:szCs w:val="24"/>
          <w:lang w:val="ru-RU"/>
        </w:rPr>
      </w:pPr>
      <w:r w:rsidRPr="00826C73">
        <w:rPr>
          <w:rFonts w:ascii="Times New Roman" w:hAnsi="Times New Roman"/>
          <w:b/>
          <w:sz w:val="24"/>
          <w:szCs w:val="24"/>
          <w:lang w:val="ru-RU"/>
        </w:rPr>
        <w:t>Пояснительная записка.</w:t>
      </w:r>
    </w:p>
    <w:p w:rsidR="009C78B3" w:rsidRPr="00826C73" w:rsidRDefault="009C78B3" w:rsidP="009C78B3">
      <w:pPr>
        <w:pStyle w:val="ConsNormal"/>
        <w:widowControl/>
        <w:ind w:firstLine="540"/>
        <w:jc w:val="both"/>
        <w:rPr>
          <w:rFonts w:ascii="Times New Roman" w:hAnsi="Times New Roman" w:cs="Times New Roman"/>
          <w:color w:val="000000"/>
          <w:sz w:val="24"/>
          <w:szCs w:val="24"/>
        </w:rPr>
      </w:pPr>
      <w:bookmarkStart w:id="19" w:name="page137"/>
      <w:bookmarkEnd w:id="19"/>
      <w:r w:rsidRPr="00826C73">
        <w:rPr>
          <w:rFonts w:ascii="Times New Roman" w:hAnsi="Times New Roman" w:cs="Times New Roman"/>
          <w:sz w:val="24"/>
          <w:szCs w:val="24"/>
        </w:rPr>
        <w:t xml:space="preserve">    Учебный план  МБОУ </w:t>
      </w:r>
      <w:r w:rsidR="006863DF">
        <w:rPr>
          <w:rFonts w:ascii="Times New Roman" w:hAnsi="Times New Roman" w:cs="Times New Roman"/>
          <w:sz w:val="24"/>
          <w:szCs w:val="24"/>
        </w:rPr>
        <w:t xml:space="preserve">Тацинская СОШ №1 </w:t>
      </w:r>
      <w:r w:rsidRPr="00826C73">
        <w:rPr>
          <w:rFonts w:ascii="Times New Roman" w:hAnsi="Times New Roman" w:cs="Times New Roman"/>
          <w:sz w:val="24"/>
          <w:szCs w:val="24"/>
        </w:rPr>
        <w:t>разработан на основе</w:t>
      </w:r>
      <w:r w:rsidR="006863DF">
        <w:rPr>
          <w:rFonts w:ascii="Times New Roman" w:hAnsi="Times New Roman" w:cs="Times New Roman"/>
          <w:sz w:val="24"/>
          <w:szCs w:val="24"/>
        </w:rPr>
        <w:t xml:space="preserve"> </w:t>
      </w:r>
      <w:r w:rsidRPr="00826C73">
        <w:rPr>
          <w:rFonts w:ascii="Times New Roman" w:hAnsi="Times New Roman" w:cs="Times New Roman"/>
          <w:color w:val="000000"/>
          <w:sz w:val="24"/>
          <w:szCs w:val="24"/>
        </w:rPr>
        <w:t>следующих нормативно-правовых документов:</w:t>
      </w:r>
    </w:p>
    <w:p w:rsidR="009C78B3" w:rsidRPr="009C78B3" w:rsidRDefault="009C78B3" w:rsidP="009C78B3">
      <w:pPr>
        <w:spacing w:after="0" w:line="240" w:lineRule="auto"/>
        <w:rPr>
          <w:rFonts w:ascii="Times New Roman" w:hAnsi="Times New Roman"/>
          <w:sz w:val="24"/>
          <w:szCs w:val="24"/>
          <w:lang w:val="ru-RU"/>
        </w:rPr>
      </w:pPr>
      <w:r w:rsidRPr="009C78B3">
        <w:rPr>
          <w:rFonts w:ascii="Times New Roman" w:hAnsi="Times New Roman"/>
          <w:sz w:val="24"/>
          <w:szCs w:val="24"/>
          <w:u w:val="single"/>
          <w:lang w:val="ru-RU"/>
        </w:rPr>
        <w:t>Законы</w:t>
      </w:r>
      <w:r w:rsidRPr="009C78B3">
        <w:rPr>
          <w:rFonts w:ascii="Times New Roman" w:hAnsi="Times New Roman"/>
          <w:sz w:val="24"/>
          <w:szCs w:val="24"/>
          <w:lang w:val="ru-RU"/>
        </w:rPr>
        <w:t>:</w:t>
      </w:r>
    </w:p>
    <w:p w:rsidR="009C78B3" w:rsidRPr="009C78B3" w:rsidRDefault="009C78B3" w:rsidP="009C78B3">
      <w:pPr>
        <w:spacing w:after="0" w:line="240" w:lineRule="auto"/>
        <w:jc w:val="both"/>
        <w:rPr>
          <w:rFonts w:ascii="Times New Roman" w:hAnsi="Times New Roman"/>
          <w:sz w:val="24"/>
          <w:szCs w:val="24"/>
          <w:lang w:val="ru-RU"/>
        </w:rPr>
      </w:pPr>
      <w:r w:rsidRPr="009C78B3">
        <w:rPr>
          <w:rFonts w:ascii="Times New Roman" w:hAnsi="Times New Roman"/>
          <w:sz w:val="24"/>
          <w:szCs w:val="24"/>
          <w:lang w:val="ru-RU"/>
        </w:rPr>
        <w:t>- Федеральный Закон от 29.12.2012 № 273-ФЗ «Об образовании в Российской Федерации» (ред. от 02.03.2016; с изм. и доп., вступ. в силу с 01.07.2016);</w:t>
      </w:r>
    </w:p>
    <w:p w:rsidR="009C78B3" w:rsidRPr="009C78B3" w:rsidRDefault="009C78B3" w:rsidP="009C78B3">
      <w:pPr>
        <w:spacing w:after="0" w:line="240" w:lineRule="auto"/>
        <w:jc w:val="both"/>
        <w:rPr>
          <w:rFonts w:ascii="Times New Roman" w:hAnsi="Times New Roman"/>
          <w:sz w:val="24"/>
          <w:szCs w:val="24"/>
          <w:lang w:val="ru-RU"/>
        </w:rPr>
      </w:pPr>
      <w:r w:rsidRPr="009C78B3">
        <w:rPr>
          <w:rFonts w:ascii="Times New Roman" w:hAnsi="Times New Roman"/>
          <w:sz w:val="24"/>
          <w:szCs w:val="24"/>
          <w:lang w:val="ru-RU"/>
        </w:rPr>
        <w:t xml:space="preserve">- </w:t>
      </w:r>
      <w:r w:rsidRPr="009C78B3">
        <w:rPr>
          <w:rFonts w:ascii="Times New Roman" w:hAnsi="Times New Roman"/>
          <w:bCs/>
          <w:sz w:val="24"/>
          <w:szCs w:val="24"/>
          <w:lang w:val="ru-RU"/>
        </w:rPr>
        <w:t xml:space="preserve">Федеральный Закон от 01.12.2007 № 309 </w:t>
      </w:r>
      <w:r w:rsidRPr="009C78B3">
        <w:rPr>
          <w:rFonts w:ascii="Times New Roman" w:hAnsi="Times New Roman"/>
          <w:sz w:val="24"/>
          <w:szCs w:val="24"/>
          <w:lang w:val="ru-RU"/>
        </w:rPr>
        <w:t xml:space="preserve">(ред. от 23.07.2013) </w:t>
      </w:r>
      <w:r w:rsidRPr="009C78B3">
        <w:rPr>
          <w:rFonts w:ascii="Times New Roman" w:hAnsi="Times New Roman"/>
          <w:bCs/>
          <w:sz w:val="24"/>
          <w:szCs w:val="24"/>
          <w:lang w:val="ru-RU"/>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9C78B3" w:rsidRPr="009C78B3" w:rsidRDefault="009C78B3" w:rsidP="009C78B3">
      <w:pPr>
        <w:spacing w:after="0" w:line="240" w:lineRule="auto"/>
        <w:rPr>
          <w:rFonts w:ascii="Times New Roman" w:hAnsi="Times New Roman"/>
          <w:sz w:val="24"/>
          <w:szCs w:val="24"/>
          <w:lang w:val="ru-RU"/>
        </w:rPr>
      </w:pPr>
      <w:r w:rsidRPr="009C78B3">
        <w:rPr>
          <w:rFonts w:ascii="Times New Roman" w:hAnsi="Times New Roman"/>
          <w:b/>
          <w:sz w:val="24"/>
          <w:szCs w:val="24"/>
          <w:lang w:val="ru-RU"/>
        </w:rPr>
        <w:t xml:space="preserve">- </w:t>
      </w:r>
      <w:r w:rsidRPr="009C78B3">
        <w:rPr>
          <w:rFonts w:ascii="Times New Roman" w:hAnsi="Times New Roman"/>
          <w:sz w:val="24"/>
          <w:szCs w:val="24"/>
          <w:lang w:val="ru-RU"/>
        </w:rPr>
        <w:t>областной закон от 14.11.2013 № 26-ЗС «Об образовании в Ростовской области»</w:t>
      </w:r>
      <w:r w:rsidRPr="009C78B3">
        <w:rPr>
          <w:rFonts w:ascii="Times New Roman" w:hAnsi="Times New Roman"/>
          <w:b/>
          <w:sz w:val="24"/>
          <w:szCs w:val="24"/>
          <w:lang w:val="ru-RU"/>
        </w:rPr>
        <w:t xml:space="preserve"> </w:t>
      </w:r>
      <w:r w:rsidRPr="009C78B3">
        <w:rPr>
          <w:rFonts w:ascii="Times New Roman" w:hAnsi="Times New Roman"/>
          <w:sz w:val="24"/>
          <w:szCs w:val="24"/>
          <w:lang w:val="ru-RU"/>
        </w:rPr>
        <w:t xml:space="preserve">(в ред. от 24.04.2015 № 362-ЗС). </w:t>
      </w:r>
    </w:p>
    <w:p w:rsidR="009C78B3" w:rsidRPr="009C78B3" w:rsidRDefault="009C78B3" w:rsidP="009C78B3">
      <w:pPr>
        <w:spacing w:after="0" w:line="240" w:lineRule="auto"/>
        <w:rPr>
          <w:rFonts w:ascii="Times New Roman" w:hAnsi="Times New Roman"/>
          <w:sz w:val="24"/>
          <w:szCs w:val="24"/>
          <w:u w:val="single"/>
          <w:lang w:val="ru-RU"/>
        </w:rPr>
      </w:pPr>
      <w:r w:rsidRPr="009C78B3">
        <w:rPr>
          <w:rFonts w:ascii="Times New Roman" w:hAnsi="Times New Roman"/>
          <w:sz w:val="24"/>
          <w:szCs w:val="24"/>
          <w:u w:val="single"/>
          <w:lang w:val="ru-RU"/>
        </w:rPr>
        <w:t>Постановления:</w:t>
      </w:r>
    </w:p>
    <w:p w:rsidR="009C78B3" w:rsidRPr="009C78B3" w:rsidRDefault="009C78B3" w:rsidP="009C78B3">
      <w:pPr>
        <w:spacing w:after="0" w:line="240" w:lineRule="auto"/>
        <w:rPr>
          <w:rFonts w:ascii="Times New Roman" w:hAnsi="Times New Roman"/>
          <w:sz w:val="24"/>
          <w:szCs w:val="24"/>
          <w:lang w:val="ru-RU"/>
        </w:rPr>
      </w:pPr>
      <w:r w:rsidRPr="009C78B3">
        <w:rPr>
          <w:rFonts w:ascii="Times New Roman" w:hAnsi="Times New Roman"/>
          <w:sz w:val="24"/>
          <w:szCs w:val="24"/>
          <w:lang w:val="ru-RU"/>
        </w:rPr>
        <w:t>- постановление Главного государственного санитарного врача РФ от 29.12.2010 №</w:t>
      </w:r>
      <w:r w:rsidRPr="009C78B3">
        <w:rPr>
          <w:rFonts w:ascii="Times New Roman" w:hAnsi="Times New Roman"/>
          <w:sz w:val="24"/>
          <w:szCs w:val="24"/>
        </w:rPr>
        <w:t> </w:t>
      </w:r>
      <w:r w:rsidRPr="009C78B3">
        <w:rPr>
          <w:rFonts w:ascii="Times New Roman" w:hAnsi="Times New Roman"/>
          <w:sz w:val="24"/>
          <w:szCs w:val="24"/>
          <w:lang w:val="ru-RU"/>
        </w:rPr>
        <w:t>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 24.11.2015 № 81).</w:t>
      </w:r>
    </w:p>
    <w:p w:rsidR="009C78B3" w:rsidRPr="009C78B3" w:rsidRDefault="009C78B3" w:rsidP="009C78B3">
      <w:pPr>
        <w:spacing w:after="0" w:line="240" w:lineRule="auto"/>
        <w:jc w:val="both"/>
        <w:rPr>
          <w:rFonts w:ascii="Times New Roman" w:hAnsi="Times New Roman"/>
          <w:sz w:val="24"/>
          <w:szCs w:val="24"/>
          <w:lang w:val="ru-RU"/>
        </w:rPr>
      </w:pPr>
      <w:r w:rsidRPr="009C78B3">
        <w:rPr>
          <w:rFonts w:ascii="Times New Roman" w:hAnsi="Times New Roman"/>
          <w:sz w:val="24"/>
          <w:szCs w:val="24"/>
          <w:u w:val="single"/>
          <w:lang w:val="ru-RU"/>
        </w:rPr>
        <w:t>Приказы</w:t>
      </w:r>
      <w:r w:rsidRPr="009C78B3">
        <w:rPr>
          <w:rFonts w:ascii="Times New Roman" w:hAnsi="Times New Roman"/>
          <w:sz w:val="24"/>
          <w:szCs w:val="24"/>
          <w:lang w:val="ru-RU"/>
        </w:rPr>
        <w:t>:</w:t>
      </w:r>
    </w:p>
    <w:p w:rsidR="009C78B3" w:rsidRPr="009C78B3" w:rsidRDefault="009C78B3" w:rsidP="009C78B3">
      <w:pPr>
        <w:spacing w:after="0" w:line="240" w:lineRule="auto"/>
        <w:rPr>
          <w:rFonts w:ascii="Times New Roman" w:hAnsi="Times New Roman"/>
          <w:sz w:val="24"/>
          <w:szCs w:val="24"/>
          <w:lang w:val="ru-RU"/>
        </w:rPr>
      </w:pPr>
      <w:r w:rsidRPr="009C78B3">
        <w:rPr>
          <w:rFonts w:ascii="Times New Roman" w:hAnsi="Times New Roman"/>
          <w:sz w:val="24"/>
          <w:szCs w:val="24"/>
          <w:lang w:val="ru-RU"/>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9C78B3" w:rsidRPr="009C78B3" w:rsidRDefault="009C78B3" w:rsidP="009C78B3">
      <w:pPr>
        <w:pStyle w:val="Default"/>
        <w:jc w:val="both"/>
      </w:pPr>
      <w:r w:rsidRPr="009C78B3">
        <w:t xml:space="preserve">(в ред. приказов Минобрнауки России от 03.06.2008 № 164,от 31.08.2009 № 320, от 19.10.2009 № 427, от 10.11.2011 № 2643, от 24.01.2012 № 39, </w:t>
      </w:r>
      <w:r w:rsidRPr="009C78B3">
        <w:rPr>
          <w:color w:val="auto"/>
        </w:rPr>
        <w:t xml:space="preserve">от 31.01.2012 </w:t>
      </w:r>
      <w:hyperlink r:id="rId10" w:history="1">
        <w:r w:rsidRPr="009C78B3">
          <w:rPr>
            <w:color w:val="auto"/>
          </w:rPr>
          <w:t>№</w:t>
        </w:r>
      </w:hyperlink>
      <w:r w:rsidRPr="009C78B3">
        <w:rPr>
          <w:color w:val="auto"/>
        </w:rPr>
        <w:t xml:space="preserve"> 69, от 23.06.2015 № 609</w:t>
      </w:r>
      <w:r w:rsidRPr="009C78B3">
        <w:t>);</w:t>
      </w:r>
    </w:p>
    <w:p w:rsidR="009C78B3" w:rsidRPr="009C78B3" w:rsidRDefault="009C78B3" w:rsidP="009C78B3">
      <w:pPr>
        <w:spacing w:after="0" w:line="240" w:lineRule="auto"/>
        <w:rPr>
          <w:rFonts w:ascii="Times New Roman" w:hAnsi="Times New Roman"/>
          <w:color w:val="000000"/>
          <w:sz w:val="24"/>
          <w:szCs w:val="24"/>
          <w:lang w:val="ru-RU"/>
        </w:rPr>
      </w:pPr>
      <w:r w:rsidRPr="009C78B3">
        <w:rPr>
          <w:rFonts w:ascii="Times New Roman" w:hAnsi="Times New Roman"/>
          <w:sz w:val="24"/>
          <w:szCs w:val="24"/>
          <w:lang w:val="ru-RU"/>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w:t>
      </w:r>
      <w:r w:rsidRPr="009C78B3">
        <w:rPr>
          <w:rFonts w:ascii="Times New Roman" w:hAnsi="Times New Roman"/>
          <w:color w:val="000000"/>
          <w:sz w:val="24"/>
          <w:szCs w:val="24"/>
          <w:lang w:val="ru-RU"/>
        </w:rPr>
        <w:t xml:space="preserve">20.08.2008 № 241, 30.08.2010 № 889, 03.06.2011 № 1994, </w:t>
      </w:r>
      <w:r w:rsidRPr="009C78B3">
        <w:rPr>
          <w:rFonts w:ascii="Times New Roman" w:hAnsi="Times New Roman"/>
          <w:sz w:val="24"/>
          <w:szCs w:val="24"/>
          <w:lang w:val="ru-RU"/>
        </w:rPr>
        <w:t xml:space="preserve">от 01.02.2012 </w:t>
      </w:r>
      <w:hyperlink r:id="rId11" w:history="1">
        <w:r w:rsidRPr="009C78B3">
          <w:rPr>
            <w:rFonts w:ascii="Times New Roman" w:hAnsi="Times New Roman"/>
            <w:sz w:val="24"/>
            <w:szCs w:val="24"/>
            <w:lang w:val="ru-RU"/>
          </w:rPr>
          <w:t>№</w:t>
        </w:r>
      </w:hyperlink>
      <w:r w:rsidRPr="009C78B3">
        <w:rPr>
          <w:rFonts w:ascii="Times New Roman" w:hAnsi="Times New Roman"/>
          <w:sz w:val="24"/>
          <w:szCs w:val="24"/>
          <w:lang w:val="ru-RU"/>
        </w:rPr>
        <w:t xml:space="preserve"> 74</w:t>
      </w:r>
      <w:r w:rsidRPr="009C78B3">
        <w:rPr>
          <w:rFonts w:ascii="Times New Roman" w:hAnsi="Times New Roman"/>
          <w:color w:val="000000"/>
          <w:sz w:val="24"/>
          <w:szCs w:val="24"/>
          <w:lang w:val="ru-RU"/>
        </w:rPr>
        <w:t>);</w:t>
      </w:r>
    </w:p>
    <w:p w:rsidR="009C78B3" w:rsidRPr="009C78B3" w:rsidRDefault="009C78B3" w:rsidP="009C78B3">
      <w:pPr>
        <w:spacing w:after="0" w:line="240" w:lineRule="auto"/>
        <w:rPr>
          <w:rFonts w:ascii="Times New Roman" w:hAnsi="Times New Roman"/>
          <w:sz w:val="24"/>
          <w:szCs w:val="24"/>
          <w:lang w:val="ru-RU"/>
        </w:rPr>
      </w:pPr>
      <w:r w:rsidRPr="009C78B3">
        <w:rPr>
          <w:rFonts w:ascii="Times New Roman" w:hAnsi="Times New Roman"/>
          <w:sz w:val="24"/>
          <w:szCs w:val="24"/>
          <w:lang w:val="ru-RU"/>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9C78B3" w:rsidRPr="009C78B3" w:rsidRDefault="009C78B3" w:rsidP="009C78B3">
      <w:pPr>
        <w:spacing w:after="0" w:line="240" w:lineRule="auto"/>
        <w:jc w:val="both"/>
        <w:rPr>
          <w:rFonts w:ascii="Times New Roman" w:hAnsi="Times New Roman"/>
          <w:bCs/>
          <w:sz w:val="24"/>
          <w:szCs w:val="24"/>
          <w:lang w:val="ru-RU"/>
        </w:rPr>
      </w:pPr>
      <w:r w:rsidRPr="009C78B3">
        <w:rPr>
          <w:rFonts w:ascii="Times New Roman" w:hAnsi="Times New Roman"/>
          <w:kern w:val="36"/>
          <w:sz w:val="24"/>
          <w:szCs w:val="24"/>
          <w:lang w:val="ru-RU"/>
        </w:rPr>
        <w:t xml:space="preserve">-  </w:t>
      </w:r>
      <w:r w:rsidRPr="009C78B3">
        <w:rPr>
          <w:rFonts w:ascii="Times New Roman" w:hAnsi="Times New Roman"/>
          <w:sz w:val="24"/>
          <w:szCs w:val="24"/>
          <w:lang w:val="ru-RU"/>
        </w:rPr>
        <w:t xml:space="preserve">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9C78B3">
        <w:rPr>
          <w:rFonts w:ascii="Times New Roman" w:hAnsi="Times New Roman"/>
          <w:bCs/>
          <w:color w:val="000000"/>
          <w:sz w:val="24"/>
          <w:szCs w:val="24"/>
          <w:lang w:val="ru-RU"/>
        </w:rPr>
        <w:t>13.12. 2013, от 28.05.2014, от 17.07.2015);</w:t>
      </w:r>
      <w:r w:rsidRPr="009C78B3">
        <w:rPr>
          <w:rFonts w:ascii="Times New Roman" w:hAnsi="Times New Roman"/>
          <w:bCs/>
          <w:color w:val="000000"/>
          <w:sz w:val="24"/>
          <w:szCs w:val="24"/>
          <w:lang w:val="ru-RU"/>
        </w:rPr>
        <w:br/>
      </w:r>
      <w:r w:rsidRPr="009C78B3">
        <w:rPr>
          <w:rFonts w:ascii="Times New Roman" w:hAnsi="Times New Roman"/>
          <w:bCs/>
          <w:color w:val="222222"/>
          <w:sz w:val="24"/>
          <w:szCs w:val="24"/>
          <w:lang w:val="ru-RU"/>
        </w:rPr>
        <w:lastRenderedPageBreak/>
        <w:t xml:space="preserve">- приказ </w:t>
      </w:r>
      <w:r w:rsidRPr="009C78B3">
        <w:rPr>
          <w:rFonts w:ascii="Times New Roman" w:hAnsi="Times New Roman"/>
          <w:kern w:val="36"/>
          <w:sz w:val="24"/>
          <w:szCs w:val="24"/>
          <w:lang w:val="ru-RU"/>
        </w:rPr>
        <w:t>Минобрнауки России от 31.03.2014 № 253 «</w:t>
      </w:r>
      <w:r w:rsidRPr="009C78B3">
        <w:rPr>
          <w:rFonts w:ascii="Times New Roman" w:hAnsi="Times New Roman"/>
          <w:sz w:val="24"/>
          <w:szCs w:val="24"/>
          <w:lang w:val="ru-RU"/>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w:t>
      </w:r>
      <w:r w:rsidRPr="009C78B3">
        <w:rPr>
          <w:rFonts w:ascii="Times New Roman" w:hAnsi="Times New Roman"/>
          <w:kern w:val="36"/>
          <w:sz w:val="24"/>
          <w:szCs w:val="24"/>
          <w:lang w:val="ru-RU"/>
        </w:rPr>
        <w:t>;</w:t>
      </w:r>
    </w:p>
    <w:p w:rsidR="009C78B3" w:rsidRPr="009C78B3" w:rsidRDefault="009C78B3" w:rsidP="009C78B3">
      <w:pPr>
        <w:spacing w:after="0" w:line="240" w:lineRule="auto"/>
        <w:jc w:val="both"/>
        <w:rPr>
          <w:rFonts w:ascii="Times New Roman" w:hAnsi="Times New Roman"/>
          <w:sz w:val="24"/>
          <w:szCs w:val="24"/>
          <w:bdr w:val="none" w:sz="0" w:space="0" w:color="auto" w:frame="1"/>
          <w:lang w:val="ru-RU"/>
        </w:rPr>
      </w:pPr>
      <w:r w:rsidRPr="009C78B3">
        <w:rPr>
          <w:rFonts w:ascii="Times New Roman" w:hAnsi="Times New Roman"/>
          <w:sz w:val="24"/>
          <w:szCs w:val="24"/>
          <w:lang w:val="ru-RU"/>
        </w:rPr>
        <w:t xml:space="preserve">-  приказ Минобрнауки России от 09.01.2014 г. № 2 «Об утверждении порядка </w:t>
      </w:r>
      <w:r w:rsidRPr="009C78B3">
        <w:rPr>
          <w:rFonts w:ascii="Times New Roman" w:hAnsi="Times New Roman"/>
          <w:sz w:val="24"/>
          <w:szCs w:val="24"/>
          <w:bdr w:val="none" w:sz="0" w:space="0" w:color="auto" w:frame="1"/>
          <w:lang w:val="ru-RU"/>
        </w:rPr>
        <w:t>применения организациями, осуществляющими образовательную</w:t>
      </w:r>
      <w:r w:rsidRPr="009C78B3">
        <w:rPr>
          <w:rFonts w:ascii="Times New Roman" w:hAnsi="Times New Roman"/>
          <w:sz w:val="24"/>
          <w:szCs w:val="24"/>
          <w:bdr w:val="none" w:sz="0" w:space="0" w:color="auto" w:frame="1"/>
        </w:rPr>
        <w:t> </w:t>
      </w:r>
      <w:r w:rsidRPr="009C78B3">
        <w:rPr>
          <w:rFonts w:ascii="Times New Roman" w:hAnsi="Times New Roman"/>
          <w:sz w:val="24"/>
          <w:szCs w:val="24"/>
          <w:bdr w:val="none" w:sz="0" w:space="0" w:color="auto" w:frame="1"/>
          <w:lang w:val="ru-RU"/>
        </w:rPr>
        <w:t>деятельность, электронного обучения, дистанционных образовательных технологий при реализации образовательных программ»;</w:t>
      </w:r>
    </w:p>
    <w:p w:rsidR="009C78B3" w:rsidRPr="009C78B3" w:rsidRDefault="009C78B3" w:rsidP="009C78B3">
      <w:pPr>
        <w:spacing w:after="0" w:line="240" w:lineRule="auto"/>
        <w:jc w:val="both"/>
        <w:rPr>
          <w:rFonts w:ascii="Times New Roman" w:hAnsi="Times New Roman"/>
          <w:sz w:val="24"/>
          <w:szCs w:val="24"/>
          <w:bdr w:val="none" w:sz="0" w:space="0" w:color="auto" w:frame="1"/>
          <w:lang w:val="ru-RU"/>
        </w:rPr>
      </w:pPr>
      <w:r w:rsidRPr="009C78B3">
        <w:rPr>
          <w:rFonts w:ascii="Times New Roman" w:hAnsi="Times New Roman"/>
          <w:sz w:val="24"/>
          <w:szCs w:val="24"/>
          <w:bdr w:val="none" w:sz="0" w:space="0" w:color="auto" w:frame="1"/>
          <w:lang w:val="ru-RU"/>
        </w:rPr>
        <w:t xml:space="preserve">-  приказ </w:t>
      </w:r>
      <w:r w:rsidRPr="009C78B3">
        <w:rPr>
          <w:rFonts w:ascii="Times New Roman" w:hAnsi="Times New Roman"/>
          <w:sz w:val="24"/>
          <w:szCs w:val="24"/>
          <w:lang w:val="ru-RU"/>
        </w:rPr>
        <w:t xml:space="preserve">Минобрнауки России </w:t>
      </w:r>
      <w:r w:rsidRPr="009C78B3">
        <w:rPr>
          <w:rFonts w:ascii="Times New Roman" w:hAnsi="Times New Roman"/>
          <w:sz w:val="24"/>
          <w:szCs w:val="24"/>
          <w:bdr w:val="none" w:sz="0" w:space="0" w:color="auto" w:frame="1"/>
          <w:lang w:val="ru-RU"/>
        </w:rPr>
        <w:t xml:space="preserve">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r w:rsidRPr="009C78B3">
        <w:rPr>
          <w:rFonts w:ascii="Times New Roman" w:hAnsi="Times New Roman"/>
          <w:sz w:val="24"/>
          <w:szCs w:val="24"/>
          <w:lang w:val="ru-RU"/>
        </w:rPr>
        <w:t>(в ред. приказов Минобрнауки России от 07.10.2014 № 1307, от 09.04.2015</w:t>
      </w:r>
      <w:r w:rsidR="006863DF">
        <w:rPr>
          <w:rFonts w:ascii="Times New Roman" w:hAnsi="Times New Roman"/>
          <w:sz w:val="24"/>
          <w:szCs w:val="24"/>
          <w:lang w:val="ru-RU"/>
        </w:rPr>
        <w:t xml:space="preserve"> </w:t>
      </w:r>
      <w:r w:rsidRPr="009C78B3">
        <w:rPr>
          <w:rFonts w:ascii="Times New Roman" w:hAnsi="Times New Roman"/>
          <w:sz w:val="24"/>
          <w:szCs w:val="24"/>
          <w:lang w:val="ru-RU"/>
        </w:rPr>
        <w:t>№ 387)</w:t>
      </w:r>
      <w:r w:rsidRPr="009C78B3">
        <w:rPr>
          <w:rFonts w:ascii="Times New Roman" w:hAnsi="Times New Roman"/>
          <w:sz w:val="24"/>
          <w:szCs w:val="24"/>
          <w:bdr w:val="none" w:sz="0" w:space="0" w:color="auto" w:frame="1"/>
          <w:lang w:val="ru-RU"/>
        </w:rPr>
        <w:t>;</w:t>
      </w:r>
    </w:p>
    <w:p w:rsidR="009C78B3" w:rsidRPr="009C78B3" w:rsidRDefault="009C78B3" w:rsidP="009C78B3">
      <w:pPr>
        <w:spacing w:after="0" w:line="240" w:lineRule="auto"/>
        <w:jc w:val="both"/>
        <w:rPr>
          <w:rFonts w:ascii="Times New Roman" w:hAnsi="Times New Roman"/>
          <w:bCs/>
          <w:sz w:val="24"/>
          <w:szCs w:val="24"/>
          <w:lang w:val="ru-RU"/>
        </w:rPr>
      </w:pPr>
      <w:r w:rsidRPr="009C78B3">
        <w:rPr>
          <w:rFonts w:ascii="Times New Roman" w:hAnsi="Times New Roman"/>
          <w:bCs/>
          <w:sz w:val="24"/>
          <w:szCs w:val="24"/>
          <w:lang w:val="ru-RU"/>
        </w:rPr>
        <w:t xml:space="preserve">-  приказ </w:t>
      </w:r>
      <w:r w:rsidRPr="009C78B3">
        <w:rPr>
          <w:rFonts w:ascii="Times New Roman" w:hAnsi="Times New Roman"/>
          <w:sz w:val="24"/>
          <w:szCs w:val="24"/>
          <w:lang w:val="ru-RU"/>
        </w:rPr>
        <w:t>Минобрнауки России от 29.12.2014 № 1645 «</w:t>
      </w:r>
      <w:r w:rsidRPr="009C78B3">
        <w:rPr>
          <w:rFonts w:ascii="Times New Roman" w:hAnsi="Times New Roman"/>
          <w:bCs/>
          <w:sz w:val="24"/>
          <w:szCs w:val="24"/>
          <w:lang w:val="ru-RU"/>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9C78B3">
          <w:rPr>
            <w:rFonts w:ascii="Times New Roman" w:hAnsi="Times New Roman"/>
            <w:bCs/>
            <w:sz w:val="24"/>
            <w:szCs w:val="24"/>
            <w:lang w:val="ru-RU"/>
          </w:rPr>
          <w:t>2012 г</w:t>
        </w:r>
      </w:smartTag>
      <w:r w:rsidRPr="009C78B3">
        <w:rPr>
          <w:rFonts w:ascii="Times New Roman" w:hAnsi="Times New Roman"/>
          <w:bCs/>
          <w:sz w:val="24"/>
          <w:szCs w:val="24"/>
          <w:lang w:val="ru-RU"/>
        </w:rPr>
        <w:t>. № 413 «Об утверждении федерального государственного образовательного стандарта среднего (полного) общего образования»;</w:t>
      </w:r>
    </w:p>
    <w:p w:rsidR="009C78B3" w:rsidRPr="009C78B3" w:rsidRDefault="009C78B3" w:rsidP="009C78B3">
      <w:pPr>
        <w:spacing w:after="0" w:line="240" w:lineRule="auto"/>
        <w:jc w:val="both"/>
        <w:rPr>
          <w:rFonts w:ascii="Times New Roman" w:hAnsi="Times New Roman"/>
          <w:bCs/>
          <w:sz w:val="24"/>
          <w:szCs w:val="24"/>
          <w:lang w:val="ru-RU"/>
        </w:rPr>
      </w:pPr>
      <w:r w:rsidRPr="009C78B3">
        <w:rPr>
          <w:rFonts w:ascii="Times New Roman" w:hAnsi="Times New Roman"/>
          <w:bCs/>
          <w:sz w:val="24"/>
          <w:szCs w:val="24"/>
          <w:lang w:val="ru-RU"/>
        </w:rPr>
        <w:t>- 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C78B3" w:rsidRPr="009C78B3" w:rsidRDefault="009C78B3" w:rsidP="009C78B3">
      <w:pPr>
        <w:spacing w:after="0" w:line="240" w:lineRule="auto"/>
        <w:jc w:val="both"/>
        <w:rPr>
          <w:rFonts w:ascii="Times New Roman" w:hAnsi="Times New Roman"/>
          <w:bCs/>
          <w:sz w:val="24"/>
          <w:szCs w:val="24"/>
          <w:lang w:val="ru-RU"/>
        </w:rPr>
      </w:pPr>
      <w:r w:rsidRPr="009C78B3">
        <w:rPr>
          <w:rFonts w:ascii="Times New Roman" w:hAnsi="Times New Roman"/>
          <w:bCs/>
          <w:sz w:val="24"/>
          <w:szCs w:val="24"/>
          <w:lang w:val="ru-RU"/>
        </w:rPr>
        <w:t>- приказ Минобрнауки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w:t>
      </w:r>
      <w:r w:rsidRPr="009C78B3">
        <w:rPr>
          <w:rFonts w:ascii="Times New Roman" w:hAnsi="Times New Roman"/>
          <w:bCs/>
          <w:sz w:val="24"/>
          <w:szCs w:val="24"/>
        </w:rPr>
        <w:t> </w:t>
      </w:r>
      <w:r w:rsidRPr="009C78B3">
        <w:rPr>
          <w:rFonts w:ascii="Times New Roman" w:hAnsi="Times New Roman"/>
          <w:bCs/>
          <w:sz w:val="24"/>
          <w:szCs w:val="24"/>
          <w:lang w:val="ru-RU"/>
        </w:rPr>
        <w:t>года №</w:t>
      </w:r>
      <w:r w:rsidRPr="009C78B3">
        <w:rPr>
          <w:rFonts w:ascii="Times New Roman" w:hAnsi="Times New Roman"/>
          <w:bCs/>
          <w:sz w:val="24"/>
          <w:szCs w:val="24"/>
        </w:rPr>
        <w:t> </w:t>
      </w:r>
      <w:r w:rsidRPr="009C78B3">
        <w:rPr>
          <w:rFonts w:ascii="Times New Roman" w:hAnsi="Times New Roman"/>
          <w:bCs/>
          <w:sz w:val="24"/>
          <w:szCs w:val="24"/>
          <w:lang w:val="ru-RU"/>
        </w:rPr>
        <w:t>1047»;</w:t>
      </w:r>
    </w:p>
    <w:p w:rsidR="009C78B3" w:rsidRPr="009C78B3" w:rsidRDefault="009C78B3" w:rsidP="009C78B3">
      <w:pPr>
        <w:spacing w:after="0" w:line="240" w:lineRule="auto"/>
        <w:jc w:val="both"/>
        <w:rPr>
          <w:rFonts w:ascii="Times New Roman" w:hAnsi="Times New Roman"/>
          <w:bCs/>
          <w:sz w:val="24"/>
          <w:szCs w:val="24"/>
          <w:lang w:val="ru-RU"/>
        </w:rPr>
      </w:pPr>
      <w:r w:rsidRPr="009C78B3">
        <w:rPr>
          <w:rFonts w:ascii="Times New Roman" w:hAnsi="Times New Roman"/>
          <w:bCs/>
          <w:sz w:val="24"/>
          <w:szCs w:val="24"/>
          <w:lang w:val="ru-RU"/>
        </w:rPr>
        <w:t>- приказ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9C78B3" w:rsidRPr="009C78B3" w:rsidRDefault="009C78B3" w:rsidP="009C78B3">
      <w:pPr>
        <w:spacing w:after="0" w:line="240" w:lineRule="auto"/>
        <w:jc w:val="both"/>
        <w:rPr>
          <w:rFonts w:ascii="Times New Roman" w:hAnsi="Times New Roman"/>
          <w:sz w:val="24"/>
          <w:szCs w:val="24"/>
          <w:u w:val="single"/>
          <w:lang w:val="ru-RU"/>
        </w:rPr>
      </w:pPr>
      <w:r w:rsidRPr="009C78B3">
        <w:rPr>
          <w:rFonts w:ascii="Times New Roman" w:hAnsi="Times New Roman"/>
          <w:sz w:val="24"/>
          <w:szCs w:val="24"/>
          <w:u w:val="single"/>
          <w:lang w:val="ru-RU"/>
        </w:rPr>
        <w:t xml:space="preserve">Письма: </w:t>
      </w:r>
    </w:p>
    <w:p w:rsidR="009C78B3" w:rsidRPr="009C78B3" w:rsidRDefault="009C78B3" w:rsidP="009C78B3">
      <w:pPr>
        <w:spacing w:after="0" w:line="240" w:lineRule="auto"/>
        <w:jc w:val="both"/>
        <w:rPr>
          <w:rFonts w:ascii="Times New Roman" w:hAnsi="Times New Roman"/>
          <w:sz w:val="24"/>
          <w:szCs w:val="24"/>
          <w:lang w:val="ru-RU"/>
        </w:rPr>
      </w:pPr>
      <w:r w:rsidRPr="009C78B3">
        <w:rPr>
          <w:rFonts w:ascii="Times New Roman" w:hAnsi="Times New Roman"/>
          <w:sz w:val="24"/>
          <w:szCs w:val="24"/>
          <w:lang w:val="ru-RU"/>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9C78B3" w:rsidRPr="009C78B3" w:rsidRDefault="009C78B3" w:rsidP="009C78B3">
      <w:pPr>
        <w:spacing w:after="0" w:line="240" w:lineRule="auto"/>
        <w:jc w:val="both"/>
        <w:rPr>
          <w:rFonts w:ascii="Times New Roman" w:hAnsi="Times New Roman"/>
          <w:sz w:val="24"/>
          <w:szCs w:val="24"/>
          <w:lang w:val="ru-RU"/>
        </w:rPr>
      </w:pPr>
      <w:r w:rsidRPr="009C78B3">
        <w:rPr>
          <w:rFonts w:ascii="Times New Roman" w:hAnsi="Times New Roman"/>
          <w:sz w:val="24"/>
          <w:szCs w:val="24"/>
          <w:lang w:val="ru-RU"/>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9C78B3" w:rsidRPr="009C78B3" w:rsidRDefault="009C78B3" w:rsidP="009C78B3">
      <w:pPr>
        <w:spacing w:after="0" w:line="240" w:lineRule="auto"/>
        <w:jc w:val="both"/>
        <w:rPr>
          <w:rFonts w:ascii="Times New Roman" w:hAnsi="Times New Roman"/>
          <w:bCs/>
          <w:sz w:val="24"/>
          <w:szCs w:val="24"/>
          <w:lang w:val="ru-RU"/>
        </w:rPr>
      </w:pPr>
      <w:r w:rsidRPr="009C78B3">
        <w:rPr>
          <w:rFonts w:ascii="Times New Roman" w:hAnsi="Times New Roman"/>
          <w:bCs/>
          <w:sz w:val="24"/>
          <w:szCs w:val="24"/>
          <w:lang w:val="ru-RU"/>
        </w:rPr>
        <w:t>- письмо от 15.11.2013 № НТ-1139/08 «Об организации получения образования в семейной форме»;</w:t>
      </w:r>
    </w:p>
    <w:p w:rsidR="009C78B3" w:rsidRPr="009C78B3" w:rsidRDefault="009C78B3" w:rsidP="009C78B3">
      <w:pPr>
        <w:spacing w:after="0" w:line="240" w:lineRule="auto"/>
        <w:jc w:val="both"/>
        <w:rPr>
          <w:rFonts w:ascii="Times New Roman" w:hAnsi="Times New Roman"/>
          <w:bCs/>
          <w:sz w:val="24"/>
          <w:szCs w:val="24"/>
          <w:lang w:val="ru-RU"/>
        </w:rPr>
      </w:pPr>
      <w:r w:rsidRPr="009C78B3">
        <w:rPr>
          <w:rFonts w:ascii="Times New Roman" w:hAnsi="Times New Roman"/>
          <w:sz w:val="24"/>
          <w:szCs w:val="24"/>
          <w:lang w:val="ru-RU"/>
        </w:rPr>
        <w:t xml:space="preserve">-  письмо </w:t>
      </w:r>
      <w:r w:rsidRPr="009C78B3">
        <w:rPr>
          <w:rFonts w:ascii="Times New Roman" w:hAnsi="Times New Roman"/>
          <w:bCs/>
          <w:sz w:val="24"/>
          <w:szCs w:val="24"/>
          <w:lang w:val="ru-RU"/>
        </w:rPr>
        <w:t xml:space="preserve">Минобрнауки России </w:t>
      </w:r>
      <w:r w:rsidRPr="009C78B3">
        <w:rPr>
          <w:rFonts w:ascii="Times New Roman" w:hAnsi="Times New Roman"/>
          <w:sz w:val="24"/>
          <w:szCs w:val="24"/>
          <w:lang w:val="ru-RU"/>
        </w:rPr>
        <w:t>от 29.04.2014 № 08-548 «О федеральном перечне учебников»;</w:t>
      </w:r>
    </w:p>
    <w:p w:rsidR="009C78B3" w:rsidRPr="009C78B3" w:rsidRDefault="009C78B3" w:rsidP="009C78B3">
      <w:pPr>
        <w:spacing w:after="0" w:line="240" w:lineRule="auto"/>
        <w:jc w:val="both"/>
        <w:rPr>
          <w:rFonts w:ascii="Times New Roman" w:hAnsi="Times New Roman"/>
          <w:bCs/>
          <w:sz w:val="24"/>
          <w:szCs w:val="24"/>
          <w:lang w:val="ru-RU"/>
        </w:rPr>
      </w:pPr>
      <w:r w:rsidRPr="009C78B3">
        <w:rPr>
          <w:rFonts w:ascii="Times New Roman" w:hAnsi="Times New Roman"/>
          <w:bCs/>
          <w:sz w:val="24"/>
          <w:szCs w:val="24"/>
          <w:lang w:val="ru-RU"/>
        </w:rPr>
        <w:t>-письмо  Минобрнауки России от 15.07.2014 № 08-888 «Об аттестации учащихся общеобразовательных организаций по учебному предмету «Физическая культура»;</w:t>
      </w:r>
    </w:p>
    <w:p w:rsidR="009C78B3" w:rsidRPr="009C78B3" w:rsidRDefault="009C78B3" w:rsidP="009C78B3">
      <w:pPr>
        <w:spacing w:after="0" w:line="240" w:lineRule="auto"/>
        <w:jc w:val="both"/>
        <w:rPr>
          <w:rFonts w:ascii="Times New Roman" w:hAnsi="Times New Roman"/>
          <w:bCs/>
          <w:sz w:val="24"/>
          <w:szCs w:val="24"/>
          <w:lang w:val="ru-RU"/>
        </w:rPr>
      </w:pPr>
      <w:r w:rsidRPr="009C78B3">
        <w:rPr>
          <w:rFonts w:ascii="Times New Roman" w:hAnsi="Times New Roman"/>
          <w:bCs/>
          <w:sz w:val="24"/>
          <w:szCs w:val="24"/>
          <w:lang w:val="ru-RU"/>
        </w:rPr>
        <w:t>- письмо Минобрнауки России от 02.02.2015 № НТ-136/08 «О федеральном перечне учебников»;</w:t>
      </w:r>
    </w:p>
    <w:p w:rsidR="009C78B3" w:rsidRPr="009C78B3" w:rsidRDefault="009C78B3" w:rsidP="009C78B3">
      <w:pPr>
        <w:spacing w:after="0" w:line="240" w:lineRule="auto"/>
        <w:jc w:val="both"/>
        <w:rPr>
          <w:rFonts w:ascii="Times New Roman" w:hAnsi="Times New Roman"/>
          <w:bCs/>
          <w:sz w:val="24"/>
          <w:szCs w:val="24"/>
          <w:lang w:val="ru-RU"/>
        </w:rPr>
      </w:pPr>
      <w:r w:rsidRPr="009C78B3">
        <w:rPr>
          <w:rFonts w:ascii="Times New Roman" w:hAnsi="Times New Roman"/>
          <w:bCs/>
          <w:sz w:val="24"/>
          <w:szCs w:val="24"/>
          <w:lang w:val="ru-RU"/>
        </w:rPr>
        <w:t>- письмо от 20.07.2015 № 09-1774 «О направлении учебно-методических материалов»;</w:t>
      </w:r>
    </w:p>
    <w:p w:rsidR="009C78B3" w:rsidRPr="009C78B3" w:rsidRDefault="009C78B3" w:rsidP="009C78B3">
      <w:pPr>
        <w:spacing w:after="0" w:line="240" w:lineRule="auto"/>
        <w:jc w:val="both"/>
        <w:rPr>
          <w:rFonts w:ascii="Times New Roman" w:hAnsi="Times New Roman"/>
          <w:bCs/>
          <w:sz w:val="24"/>
          <w:szCs w:val="24"/>
          <w:lang w:val="ru-RU"/>
        </w:rPr>
      </w:pPr>
      <w:r w:rsidRPr="009C78B3">
        <w:rPr>
          <w:rFonts w:ascii="Times New Roman" w:hAnsi="Times New Roman"/>
          <w:bCs/>
          <w:sz w:val="24"/>
          <w:szCs w:val="24"/>
          <w:lang w:val="ru-RU"/>
        </w:rPr>
        <w:t>- письмо Минобрнауки России от 04.09.2015 № 08-1404 «Об отборе организаций, выпускающих учебные пособия»;</w:t>
      </w:r>
    </w:p>
    <w:p w:rsidR="009C78B3" w:rsidRPr="009C78B3" w:rsidRDefault="009C78B3" w:rsidP="009C78B3">
      <w:pPr>
        <w:spacing w:after="0" w:line="240" w:lineRule="auto"/>
        <w:jc w:val="both"/>
        <w:rPr>
          <w:rFonts w:ascii="Times New Roman" w:hAnsi="Times New Roman"/>
          <w:bCs/>
          <w:sz w:val="24"/>
          <w:szCs w:val="24"/>
          <w:lang w:val="ru-RU"/>
        </w:rPr>
      </w:pPr>
      <w:r w:rsidRPr="009C78B3">
        <w:rPr>
          <w:rFonts w:ascii="Times New Roman" w:hAnsi="Times New Roman"/>
          <w:bCs/>
          <w:sz w:val="24"/>
          <w:szCs w:val="24"/>
          <w:lang w:val="ru-RU"/>
        </w:rPr>
        <w:t>- письмо Минобрнауки России от 18.03.2016 № НТ-393/08 «Об обеспечении учебными изданиями (учебниками и учебными пособиями).</w:t>
      </w:r>
    </w:p>
    <w:p w:rsidR="009C78B3" w:rsidRPr="009C78B3" w:rsidRDefault="009C78B3" w:rsidP="009C78B3">
      <w:pPr>
        <w:shd w:val="clear" w:color="auto" w:fill="FFFFFF"/>
        <w:autoSpaceDE w:val="0"/>
        <w:autoSpaceDN w:val="0"/>
        <w:adjustRightInd w:val="0"/>
        <w:spacing w:after="0" w:line="240" w:lineRule="auto"/>
        <w:jc w:val="both"/>
        <w:rPr>
          <w:rFonts w:ascii="Times New Roman" w:hAnsi="Times New Roman"/>
          <w:sz w:val="24"/>
          <w:szCs w:val="24"/>
          <w:u w:val="single"/>
          <w:lang w:val="ru-RU"/>
        </w:rPr>
      </w:pPr>
      <w:r w:rsidRPr="009C78B3">
        <w:rPr>
          <w:rFonts w:ascii="Times New Roman" w:hAnsi="Times New Roman"/>
          <w:sz w:val="24"/>
          <w:szCs w:val="24"/>
          <w:u w:val="single"/>
          <w:lang w:val="ru-RU"/>
        </w:rPr>
        <w:t xml:space="preserve">Устав МБОУ </w:t>
      </w:r>
      <w:r w:rsidR="006863DF">
        <w:rPr>
          <w:rFonts w:ascii="Times New Roman" w:hAnsi="Times New Roman"/>
          <w:sz w:val="24"/>
          <w:szCs w:val="24"/>
          <w:u w:val="single"/>
          <w:lang w:val="ru-RU"/>
        </w:rPr>
        <w:t>Тацинская</w:t>
      </w:r>
      <w:r w:rsidRPr="009C78B3">
        <w:rPr>
          <w:rFonts w:ascii="Times New Roman" w:hAnsi="Times New Roman"/>
          <w:sz w:val="24"/>
          <w:szCs w:val="24"/>
          <w:u w:val="single"/>
          <w:lang w:val="ru-RU"/>
        </w:rPr>
        <w:t xml:space="preserve">  СОШ </w:t>
      </w:r>
      <w:r w:rsidR="006863DF">
        <w:rPr>
          <w:rFonts w:ascii="Times New Roman" w:hAnsi="Times New Roman"/>
          <w:sz w:val="24"/>
          <w:szCs w:val="24"/>
          <w:u w:val="single"/>
          <w:lang w:val="ru-RU"/>
        </w:rPr>
        <w:t>№ 1</w:t>
      </w:r>
    </w:p>
    <w:p w:rsidR="009C78B3" w:rsidRPr="00826C73" w:rsidRDefault="009C78B3" w:rsidP="009C78B3">
      <w:pPr>
        <w:tabs>
          <w:tab w:val="left" w:pos="709"/>
        </w:tabs>
        <w:spacing w:after="0" w:line="240" w:lineRule="auto"/>
        <w:ind w:firstLine="567"/>
        <w:jc w:val="both"/>
        <w:rPr>
          <w:rFonts w:ascii="Times New Roman" w:hAnsi="Times New Roman"/>
          <w:sz w:val="24"/>
          <w:szCs w:val="24"/>
          <w:lang w:val="ru-RU"/>
        </w:rPr>
      </w:pPr>
      <w:r w:rsidRPr="00826C73">
        <w:rPr>
          <w:rFonts w:ascii="Times New Roman" w:hAnsi="Times New Roman"/>
          <w:sz w:val="24"/>
          <w:szCs w:val="24"/>
          <w:lang w:val="ru-RU"/>
        </w:rPr>
        <w:t>Недельный  учебный план разработан на основе федерального базисного учебного плана (далее - БУП-2004), федерального компонента государственного образовательного стандарта начального общего, основного общего и среднего общего образования (далее - ФК ГОС)</w:t>
      </w:r>
      <w:r w:rsidRPr="00826C73">
        <w:rPr>
          <w:rFonts w:ascii="Times New Roman" w:hAnsi="Times New Roman"/>
          <w:color w:val="000000"/>
          <w:spacing w:val="-3"/>
          <w:sz w:val="24"/>
          <w:szCs w:val="24"/>
          <w:lang w:val="ru-RU"/>
        </w:rPr>
        <w:t>.</w:t>
      </w:r>
    </w:p>
    <w:p w:rsidR="009C78B3" w:rsidRPr="00826C73" w:rsidRDefault="009C78B3" w:rsidP="009C78B3">
      <w:pPr>
        <w:spacing w:after="0" w:line="240" w:lineRule="auto"/>
        <w:jc w:val="both"/>
        <w:rPr>
          <w:rFonts w:ascii="Times New Roman" w:hAnsi="Times New Roman"/>
          <w:sz w:val="24"/>
          <w:szCs w:val="24"/>
          <w:lang w:val="ru-RU"/>
        </w:rPr>
      </w:pPr>
      <w:r w:rsidRPr="00826C73">
        <w:rPr>
          <w:rFonts w:ascii="Times New Roman" w:hAnsi="Times New Roman"/>
          <w:sz w:val="24"/>
          <w:szCs w:val="24"/>
          <w:lang w:val="ru-RU"/>
        </w:rPr>
        <w:t xml:space="preserve">     Учебный план школы способствует решению задач программы развития школы, образовательной программы:</w:t>
      </w:r>
    </w:p>
    <w:p w:rsidR="009C78B3" w:rsidRPr="00826C73" w:rsidRDefault="009C78B3" w:rsidP="009C78B3">
      <w:pPr>
        <w:numPr>
          <w:ilvl w:val="0"/>
          <w:numId w:val="60"/>
        </w:numPr>
        <w:spacing w:after="0" w:line="240" w:lineRule="auto"/>
        <w:ind w:left="0" w:firstLine="0"/>
        <w:jc w:val="both"/>
        <w:rPr>
          <w:rFonts w:ascii="Times New Roman" w:hAnsi="Times New Roman"/>
          <w:sz w:val="24"/>
          <w:szCs w:val="24"/>
          <w:lang w:val="ru-RU"/>
        </w:rPr>
      </w:pPr>
      <w:r w:rsidRPr="00826C73">
        <w:rPr>
          <w:rFonts w:ascii="Times New Roman" w:hAnsi="Times New Roman"/>
          <w:sz w:val="24"/>
          <w:szCs w:val="24"/>
          <w:lang w:val="ru-RU"/>
        </w:rPr>
        <w:t>обеспечение непрерывности учебно-воспитательного процесса на трех ступенях обучения;</w:t>
      </w:r>
    </w:p>
    <w:p w:rsidR="009C78B3" w:rsidRPr="00826C73" w:rsidRDefault="009C78B3" w:rsidP="009C78B3">
      <w:pPr>
        <w:numPr>
          <w:ilvl w:val="0"/>
          <w:numId w:val="60"/>
        </w:numPr>
        <w:tabs>
          <w:tab w:val="clear" w:pos="720"/>
        </w:tabs>
        <w:spacing w:after="0" w:line="240" w:lineRule="auto"/>
        <w:ind w:left="0" w:firstLine="0"/>
        <w:jc w:val="both"/>
        <w:rPr>
          <w:rFonts w:ascii="Times New Roman" w:hAnsi="Times New Roman"/>
          <w:sz w:val="24"/>
          <w:szCs w:val="24"/>
          <w:lang w:val="ru-RU"/>
        </w:rPr>
      </w:pPr>
      <w:r w:rsidRPr="00826C73">
        <w:rPr>
          <w:rFonts w:ascii="Times New Roman" w:hAnsi="Times New Roman"/>
          <w:sz w:val="24"/>
          <w:szCs w:val="24"/>
          <w:lang w:val="ru-RU"/>
        </w:rPr>
        <w:lastRenderedPageBreak/>
        <w:t>созданий условий для реализации требований, предъявляемых к    обязательным минимумам по всем предметам федерального компонента;</w:t>
      </w:r>
    </w:p>
    <w:p w:rsidR="009C78B3" w:rsidRPr="00826C73" w:rsidRDefault="009C78B3" w:rsidP="009C78B3">
      <w:pPr>
        <w:numPr>
          <w:ilvl w:val="0"/>
          <w:numId w:val="60"/>
        </w:numPr>
        <w:spacing w:after="0" w:line="240" w:lineRule="auto"/>
        <w:ind w:left="0" w:firstLine="0"/>
        <w:jc w:val="both"/>
        <w:rPr>
          <w:rFonts w:ascii="Times New Roman" w:hAnsi="Times New Roman"/>
          <w:sz w:val="24"/>
          <w:szCs w:val="24"/>
          <w:lang w:val="ru-RU"/>
        </w:rPr>
      </w:pPr>
      <w:r w:rsidRPr="00826C73">
        <w:rPr>
          <w:rFonts w:ascii="Times New Roman" w:hAnsi="Times New Roman"/>
          <w:sz w:val="24"/>
          <w:szCs w:val="24"/>
          <w:lang w:val="ru-RU"/>
        </w:rPr>
        <w:t>реализация федерального компонента и школьного компонента;</w:t>
      </w:r>
    </w:p>
    <w:p w:rsidR="009C78B3" w:rsidRPr="00826C73" w:rsidRDefault="009C78B3" w:rsidP="009C78B3">
      <w:pPr>
        <w:numPr>
          <w:ilvl w:val="0"/>
          <w:numId w:val="60"/>
        </w:numPr>
        <w:spacing w:after="0" w:line="240" w:lineRule="auto"/>
        <w:ind w:left="0" w:firstLine="0"/>
        <w:jc w:val="both"/>
        <w:rPr>
          <w:rFonts w:ascii="Times New Roman" w:hAnsi="Times New Roman"/>
          <w:sz w:val="24"/>
          <w:szCs w:val="24"/>
          <w:lang w:val="ru-RU"/>
        </w:rPr>
      </w:pPr>
      <w:r w:rsidRPr="00826C73">
        <w:rPr>
          <w:rFonts w:ascii="Times New Roman" w:hAnsi="Times New Roman"/>
          <w:sz w:val="24"/>
          <w:szCs w:val="24"/>
          <w:lang w:val="ru-RU"/>
        </w:rPr>
        <w:t>обеспечение гарантий и прав каждого ребенка на получение образования;</w:t>
      </w:r>
    </w:p>
    <w:p w:rsidR="009C78B3" w:rsidRPr="00826C73" w:rsidRDefault="009C78B3" w:rsidP="009C78B3">
      <w:pPr>
        <w:numPr>
          <w:ilvl w:val="0"/>
          <w:numId w:val="60"/>
        </w:numPr>
        <w:spacing w:after="0" w:line="240" w:lineRule="auto"/>
        <w:ind w:left="0" w:firstLine="0"/>
        <w:jc w:val="both"/>
        <w:rPr>
          <w:rFonts w:ascii="Times New Roman" w:hAnsi="Times New Roman"/>
          <w:sz w:val="24"/>
          <w:szCs w:val="24"/>
        </w:rPr>
      </w:pPr>
      <w:proofErr w:type="spellStart"/>
      <w:r w:rsidRPr="00826C73">
        <w:rPr>
          <w:rFonts w:ascii="Times New Roman" w:hAnsi="Times New Roman"/>
          <w:sz w:val="24"/>
          <w:szCs w:val="24"/>
        </w:rPr>
        <w:t>реализации</w:t>
      </w:r>
      <w:proofErr w:type="spellEnd"/>
      <w:r w:rsidRPr="00826C73">
        <w:rPr>
          <w:rFonts w:ascii="Times New Roman" w:hAnsi="Times New Roman"/>
          <w:sz w:val="24"/>
          <w:szCs w:val="24"/>
        </w:rPr>
        <w:t xml:space="preserve"> </w:t>
      </w:r>
      <w:proofErr w:type="spellStart"/>
      <w:r w:rsidRPr="00826C73">
        <w:rPr>
          <w:rFonts w:ascii="Times New Roman" w:hAnsi="Times New Roman"/>
          <w:sz w:val="24"/>
          <w:szCs w:val="24"/>
        </w:rPr>
        <w:t>концепции</w:t>
      </w:r>
      <w:proofErr w:type="spellEnd"/>
      <w:r w:rsidRPr="00826C73">
        <w:rPr>
          <w:rFonts w:ascii="Times New Roman" w:hAnsi="Times New Roman"/>
          <w:sz w:val="24"/>
          <w:szCs w:val="24"/>
        </w:rPr>
        <w:t xml:space="preserve"> </w:t>
      </w:r>
      <w:proofErr w:type="spellStart"/>
      <w:r w:rsidRPr="00826C73">
        <w:rPr>
          <w:rFonts w:ascii="Times New Roman" w:hAnsi="Times New Roman"/>
          <w:sz w:val="24"/>
          <w:szCs w:val="24"/>
        </w:rPr>
        <w:t>модернизации</w:t>
      </w:r>
      <w:proofErr w:type="spellEnd"/>
      <w:r w:rsidRPr="00826C73">
        <w:rPr>
          <w:rFonts w:ascii="Times New Roman" w:hAnsi="Times New Roman"/>
          <w:sz w:val="24"/>
          <w:szCs w:val="24"/>
        </w:rPr>
        <w:t xml:space="preserve"> </w:t>
      </w:r>
      <w:proofErr w:type="spellStart"/>
      <w:r w:rsidRPr="00826C73">
        <w:rPr>
          <w:rFonts w:ascii="Times New Roman" w:hAnsi="Times New Roman"/>
          <w:sz w:val="24"/>
          <w:szCs w:val="24"/>
        </w:rPr>
        <w:t>образования</w:t>
      </w:r>
      <w:proofErr w:type="spellEnd"/>
      <w:r w:rsidRPr="00826C73">
        <w:rPr>
          <w:rFonts w:ascii="Times New Roman" w:hAnsi="Times New Roman"/>
          <w:sz w:val="24"/>
          <w:szCs w:val="24"/>
        </w:rPr>
        <w:t>.</w:t>
      </w:r>
    </w:p>
    <w:p w:rsidR="009C78B3" w:rsidRPr="00826C73" w:rsidRDefault="009C78B3" w:rsidP="009C78B3">
      <w:pPr>
        <w:spacing w:after="0" w:line="240" w:lineRule="auto"/>
        <w:jc w:val="both"/>
        <w:rPr>
          <w:rFonts w:ascii="Times New Roman" w:hAnsi="Times New Roman"/>
          <w:sz w:val="24"/>
          <w:szCs w:val="24"/>
          <w:lang w:val="ru-RU"/>
        </w:rPr>
      </w:pPr>
      <w:r w:rsidRPr="00826C73">
        <w:rPr>
          <w:rFonts w:ascii="Times New Roman" w:hAnsi="Times New Roman"/>
          <w:sz w:val="24"/>
          <w:szCs w:val="24"/>
          <w:lang w:val="ru-RU"/>
        </w:rPr>
        <w:t xml:space="preserve">       При реализации учебного плана школа учитывает следующие  педагогические  задачи:</w:t>
      </w:r>
    </w:p>
    <w:p w:rsidR="009C78B3" w:rsidRPr="00826C73" w:rsidRDefault="009C78B3" w:rsidP="009C78B3">
      <w:pPr>
        <w:spacing w:after="0" w:line="240" w:lineRule="auto"/>
        <w:jc w:val="both"/>
        <w:rPr>
          <w:rFonts w:ascii="Times New Roman" w:hAnsi="Times New Roman"/>
          <w:sz w:val="24"/>
          <w:szCs w:val="24"/>
          <w:lang w:val="ru-RU"/>
        </w:rPr>
      </w:pPr>
      <w:r w:rsidRPr="00826C73">
        <w:rPr>
          <w:rFonts w:ascii="Times New Roman" w:hAnsi="Times New Roman"/>
          <w:sz w:val="24"/>
          <w:szCs w:val="24"/>
          <w:lang w:val="ru-RU"/>
        </w:rPr>
        <w:t xml:space="preserve">     </w:t>
      </w:r>
      <w:r w:rsidRPr="00826C73">
        <w:rPr>
          <w:rFonts w:ascii="Times New Roman" w:hAnsi="Times New Roman"/>
          <w:i/>
          <w:sz w:val="24"/>
          <w:szCs w:val="24"/>
          <w:lang w:val="ru-RU"/>
        </w:rPr>
        <w:t xml:space="preserve">-    </w:t>
      </w:r>
      <w:r w:rsidRPr="00826C73">
        <w:rPr>
          <w:rFonts w:ascii="Times New Roman" w:hAnsi="Times New Roman"/>
          <w:sz w:val="24"/>
          <w:szCs w:val="24"/>
          <w:lang w:val="ru-RU"/>
        </w:rPr>
        <w:t>повышение качества знаний по предметам;</w:t>
      </w:r>
    </w:p>
    <w:p w:rsidR="009C78B3" w:rsidRPr="00826C73" w:rsidRDefault="009C78B3" w:rsidP="009C78B3">
      <w:pPr>
        <w:spacing w:after="0" w:line="240" w:lineRule="auto"/>
        <w:jc w:val="both"/>
        <w:rPr>
          <w:rFonts w:ascii="Times New Roman" w:hAnsi="Times New Roman"/>
          <w:sz w:val="24"/>
          <w:szCs w:val="24"/>
          <w:lang w:val="ru-RU"/>
        </w:rPr>
      </w:pPr>
      <w:r w:rsidRPr="00826C73">
        <w:rPr>
          <w:rFonts w:ascii="Times New Roman" w:hAnsi="Times New Roman"/>
          <w:sz w:val="24"/>
          <w:szCs w:val="24"/>
          <w:lang w:val="ru-RU"/>
        </w:rPr>
        <w:t xml:space="preserve">     -    поддержка и развитие интереса к учению и формирование  любознательности;</w:t>
      </w:r>
    </w:p>
    <w:p w:rsidR="009C78B3" w:rsidRPr="00826C73" w:rsidRDefault="009C78B3" w:rsidP="009C78B3">
      <w:pPr>
        <w:spacing w:after="0" w:line="240" w:lineRule="auto"/>
        <w:jc w:val="both"/>
        <w:rPr>
          <w:rFonts w:ascii="Times New Roman" w:hAnsi="Times New Roman"/>
          <w:sz w:val="24"/>
          <w:szCs w:val="24"/>
          <w:lang w:val="ru-RU"/>
        </w:rPr>
      </w:pPr>
      <w:r w:rsidRPr="00826C73">
        <w:rPr>
          <w:rFonts w:ascii="Times New Roman" w:hAnsi="Times New Roman"/>
          <w:sz w:val="24"/>
          <w:szCs w:val="24"/>
          <w:lang w:val="ru-RU"/>
        </w:rPr>
        <w:t xml:space="preserve">     -   достижения всеми выпускниками необходимого уровня подготовки к сдаче  ЕГЭ;</w:t>
      </w:r>
    </w:p>
    <w:p w:rsidR="009C78B3" w:rsidRPr="00826C73" w:rsidRDefault="009C78B3" w:rsidP="009C78B3">
      <w:pPr>
        <w:spacing w:after="0" w:line="240" w:lineRule="auto"/>
        <w:jc w:val="both"/>
        <w:rPr>
          <w:rFonts w:ascii="Times New Roman" w:hAnsi="Times New Roman"/>
          <w:sz w:val="24"/>
          <w:szCs w:val="24"/>
        </w:rPr>
      </w:pPr>
      <w:r w:rsidRPr="00826C73">
        <w:rPr>
          <w:rFonts w:ascii="Times New Roman" w:hAnsi="Times New Roman"/>
          <w:sz w:val="24"/>
          <w:szCs w:val="24"/>
          <w:lang w:val="ru-RU"/>
        </w:rPr>
        <w:t xml:space="preserve">     </w:t>
      </w:r>
      <w:r w:rsidRPr="00826C73">
        <w:rPr>
          <w:rFonts w:ascii="Times New Roman" w:hAnsi="Times New Roman"/>
          <w:sz w:val="24"/>
          <w:szCs w:val="24"/>
        </w:rPr>
        <w:t xml:space="preserve">-   </w:t>
      </w:r>
      <w:proofErr w:type="spellStart"/>
      <w:r w:rsidRPr="00826C73">
        <w:rPr>
          <w:rFonts w:ascii="Times New Roman" w:hAnsi="Times New Roman"/>
          <w:sz w:val="24"/>
          <w:szCs w:val="24"/>
        </w:rPr>
        <w:t>предпрофильная</w:t>
      </w:r>
      <w:proofErr w:type="spellEnd"/>
      <w:r w:rsidRPr="00826C73">
        <w:rPr>
          <w:rFonts w:ascii="Times New Roman" w:hAnsi="Times New Roman"/>
          <w:sz w:val="24"/>
          <w:szCs w:val="24"/>
        </w:rPr>
        <w:t xml:space="preserve">  </w:t>
      </w:r>
      <w:proofErr w:type="spellStart"/>
      <w:r w:rsidRPr="00826C73">
        <w:rPr>
          <w:rFonts w:ascii="Times New Roman" w:hAnsi="Times New Roman"/>
          <w:sz w:val="24"/>
          <w:szCs w:val="24"/>
        </w:rPr>
        <w:t>подготовка</w:t>
      </w:r>
      <w:proofErr w:type="spellEnd"/>
      <w:r w:rsidRPr="00826C73">
        <w:rPr>
          <w:rFonts w:ascii="Times New Roman" w:hAnsi="Times New Roman"/>
          <w:sz w:val="24"/>
          <w:szCs w:val="24"/>
        </w:rPr>
        <w:t xml:space="preserve"> </w:t>
      </w:r>
      <w:proofErr w:type="spellStart"/>
      <w:r w:rsidRPr="00826C73">
        <w:rPr>
          <w:rFonts w:ascii="Times New Roman" w:hAnsi="Times New Roman"/>
          <w:sz w:val="24"/>
          <w:szCs w:val="24"/>
        </w:rPr>
        <w:t>учащихся</w:t>
      </w:r>
      <w:proofErr w:type="spellEnd"/>
      <w:r w:rsidRPr="00826C73">
        <w:rPr>
          <w:rFonts w:ascii="Times New Roman" w:hAnsi="Times New Roman"/>
          <w:sz w:val="24"/>
          <w:szCs w:val="24"/>
        </w:rPr>
        <w:t>;</w:t>
      </w:r>
    </w:p>
    <w:p w:rsidR="009C78B3" w:rsidRPr="00826C73" w:rsidRDefault="009C78B3" w:rsidP="009C78B3">
      <w:pPr>
        <w:pStyle w:val="af6"/>
        <w:numPr>
          <w:ilvl w:val="0"/>
          <w:numId w:val="61"/>
        </w:numPr>
        <w:tabs>
          <w:tab w:val="clear" w:pos="360"/>
        </w:tabs>
        <w:spacing w:after="0" w:line="240" w:lineRule="auto"/>
        <w:ind w:left="0" w:hanging="294"/>
        <w:jc w:val="both"/>
        <w:rPr>
          <w:rFonts w:ascii="Times New Roman" w:hAnsi="Times New Roman"/>
          <w:sz w:val="24"/>
          <w:szCs w:val="24"/>
          <w:lang w:val="ru-RU"/>
        </w:rPr>
      </w:pPr>
      <w:r w:rsidRPr="00826C73">
        <w:rPr>
          <w:rFonts w:ascii="Times New Roman" w:hAnsi="Times New Roman"/>
          <w:sz w:val="24"/>
          <w:szCs w:val="24"/>
          <w:lang w:val="ru-RU"/>
        </w:rPr>
        <w:t>организация  практической  деятельности  на уроках.</w:t>
      </w:r>
    </w:p>
    <w:p w:rsidR="009C78B3" w:rsidRPr="00826C73" w:rsidRDefault="009C78B3" w:rsidP="009C78B3">
      <w:pPr>
        <w:pStyle w:val="af6"/>
        <w:spacing w:after="0" w:line="240" w:lineRule="auto"/>
        <w:jc w:val="both"/>
        <w:rPr>
          <w:rFonts w:ascii="Times New Roman" w:hAnsi="Times New Roman"/>
          <w:sz w:val="24"/>
          <w:szCs w:val="24"/>
          <w:lang w:val="ru-RU"/>
        </w:rPr>
      </w:pPr>
      <w:r w:rsidRPr="00826C73">
        <w:rPr>
          <w:rFonts w:ascii="Times New Roman" w:hAnsi="Times New Roman"/>
          <w:sz w:val="24"/>
          <w:szCs w:val="24"/>
          <w:lang w:val="ru-RU"/>
        </w:rPr>
        <w:t xml:space="preserve">        В инвариантной части учебного плана полностью реализуется Федеральный компонент, который обеспечивает единство образовательного пространства РФ.</w:t>
      </w:r>
    </w:p>
    <w:p w:rsidR="009C78B3" w:rsidRPr="00826C73" w:rsidRDefault="009C78B3" w:rsidP="009C78B3">
      <w:pPr>
        <w:spacing w:after="0" w:line="240" w:lineRule="auto"/>
        <w:rPr>
          <w:rFonts w:ascii="Times New Roman" w:hAnsi="Times New Roman"/>
          <w:sz w:val="24"/>
          <w:szCs w:val="24"/>
          <w:lang w:val="ru-RU"/>
        </w:rPr>
      </w:pPr>
      <w:r w:rsidRPr="00826C73">
        <w:rPr>
          <w:rFonts w:ascii="Times New Roman" w:hAnsi="Times New Roman"/>
          <w:sz w:val="24"/>
          <w:szCs w:val="24"/>
          <w:lang w:val="ru-RU"/>
        </w:rPr>
        <w:t xml:space="preserve">          В вариативной части учебного плана реализуются занятия по выбору образовательного учреждения и занятия по выбору учащихся.</w:t>
      </w:r>
    </w:p>
    <w:p w:rsidR="009C78B3" w:rsidRPr="00826C73" w:rsidRDefault="009C78B3" w:rsidP="009C78B3">
      <w:pPr>
        <w:spacing w:after="0" w:line="240" w:lineRule="auto"/>
        <w:jc w:val="both"/>
        <w:rPr>
          <w:rFonts w:ascii="Times New Roman" w:hAnsi="Times New Roman"/>
          <w:sz w:val="24"/>
          <w:szCs w:val="24"/>
          <w:lang w:val="ru-RU"/>
        </w:rPr>
      </w:pPr>
      <w:r w:rsidRPr="00826C73">
        <w:rPr>
          <w:rFonts w:ascii="Times New Roman" w:hAnsi="Times New Roman"/>
          <w:sz w:val="24"/>
          <w:szCs w:val="24"/>
          <w:lang w:val="ru-RU"/>
        </w:rPr>
        <w:t xml:space="preserve">Учебный план для </w:t>
      </w:r>
      <w:r w:rsidRPr="00826C73">
        <w:rPr>
          <w:rFonts w:ascii="Times New Roman" w:hAnsi="Times New Roman"/>
          <w:b/>
          <w:sz w:val="24"/>
          <w:szCs w:val="24"/>
        </w:rPr>
        <w:t>X</w:t>
      </w:r>
      <w:r w:rsidRPr="00826C73">
        <w:rPr>
          <w:rFonts w:ascii="Times New Roman" w:hAnsi="Times New Roman"/>
          <w:b/>
          <w:sz w:val="24"/>
          <w:szCs w:val="24"/>
          <w:lang w:val="ru-RU"/>
        </w:rPr>
        <w:t xml:space="preserve"> – </w:t>
      </w:r>
      <w:r w:rsidRPr="00826C73">
        <w:rPr>
          <w:rFonts w:ascii="Times New Roman" w:hAnsi="Times New Roman"/>
          <w:b/>
          <w:sz w:val="24"/>
          <w:szCs w:val="24"/>
        </w:rPr>
        <w:t>XI</w:t>
      </w:r>
      <w:r w:rsidRPr="00826C73">
        <w:rPr>
          <w:rFonts w:ascii="Times New Roman" w:hAnsi="Times New Roman"/>
          <w:b/>
          <w:sz w:val="24"/>
          <w:szCs w:val="24"/>
          <w:lang w:val="ru-RU"/>
        </w:rPr>
        <w:t xml:space="preserve"> классов</w:t>
      </w:r>
      <w:r w:rsidRPr="00826C73">
        <w:rPr>
          <w:rFonts w:ascii="Times New Roman" w:hAnsi="Times New Roman"/>
          <w:sz w:val="24"/>
          <w:szCs w:val="24"/>
          <w:lang w:val="ru-RU"/>
        </w:rPr>
        <w:t xml:space="preserve"> ориентирован на 2-летний нормативный срок освоения образовательных программ </w:t>
      </w:r>
      <w:r w:rsidRPr="00826C73">
        <w:rPr>
          <w:rFonts w:ascii="Times New Roman" w:hAnsi="Times New Roman"/>
          <w:b/>
          <w:i/>
          <w:sz w:val="24"/>
          <w:szCs w:val="24"/>
          <w:lang w:val="ru-RU"/>
        </w:rPr>
        <w:t xml:space="preserve">среднего (полного) общего образования по БУП 2004г. </w:t>
      </w:r>
      <w:r w:rsidRPr="00826C73">
        <w:rPr>
          <w:rFonts w:ascii="Times New Roman" w:hAnsi="Times New Roman"/>
          <w:sz w:val="24"/>
          <w:szCs w:val="24"/>
          <w:lang w:val="ru-RU"/>
        </w:rPr>
        <w:t>Продолжительность учебного года для 10</w:t>
      </w:r>
      <w:r>
        <w:rPr>
          <w:rFonts w:ascii="Times New Roman" w:hAnsi="Times New Roman"/>
          <w:sz w:val="24"/>
          <w:szCs w:val="24"/>
          <w:lang w:val="ru-RU"/>
        </w:rPr>
        <w:t xml:space="preserve"> - 35</w:t>
      </w:r>
      <w:r w:rsidRPr="00826C73">
        <w:rPr>
          <w:rFonts w:ascii="Times New Roman" w:hAnsi="Times New Roman"/>
          <w:sz w:val="24"/>
          <w:szCs w:val="24"/>
          <w:lang w:val="ru-RU"/>
        </w:rPr>
        <w:t xml:space="preserve"> учебны</w:t>
      </w:r>
      <w:r>
        <w:rPr>
          <w:rFonts w:ascii="Times New Roman" w:hAnsi="Times New Roman"/>
          <w:sz w:val="24"/>
          <w:szCs w:val="24"/>
          <w:lang w:val="ru-RU"/>
        </w:rPr>
        <w:t>х</w:t>
      </w:r>
      <w:r w:rsidRPr="00826C73">
        <w:rPr>
          <w:rFonts w:ascii="Times New Roman" w:hAnsi="Times New Roman"/>
          <w:sz w:val="24"/>
          <w:szCs w:val="24"/>
          <w:lang w:val="ru-RU"/>
        </w:rPr>
        <w:t xml:space="preserve"> недел</w:t>
      </w:r>
      <w:r>
        <w:rPr>
          <w:rFonts w:ascii="Times New Roman" w:hAnsi="Times New Roman"/>
          <w:sz w:val="24"/>
          <w:szCs w:val="24"/>
          <w:lang w:val="ru-RU"/>
        </w:rPr>
        <w:t xml:space="preserve">ь, </w:t>
      </w:r>
      <w:r w:rsidRPr="00826C73">
        <w:rPr>
          <w:rFonts w:ascii="Times New Roman" w:hAnsi="Times New Roman"/>
          <w:sz w:val="24"/>
          <w:szCs w:val="24"/>
          <w:lang w:val="ru-RU"/>
        </w:rPr>
        <w:t xml:space="preserve">11  </w:t>
      </w:r>
      <w:proofErr w:type="spellStart"/>
      <w:r w:rsidRPr="00826C73">
        <w:rPr>
          <w:rFonts w:ascii="Times New Roman" w:hAnsi="Times New Roman"/>
          <w:sz w:val="24"/>
          <w:szCs w:val="24"/>
          <w:lang w:val="ru-RU"/>
        </w:rPr>
        <w:t>кл</w:t>
      </w:r>
      <w:proofErr w:type="spellEnd"/>
      <w:r w:rsidRPr="00826C73">
        <w:rPr>
          <w:rFonts w:ascii="Times New Roman" w:hAnsi="Times New Roman"/>
          <w:sz w:val="24"/>
          <w:szCs w:val="24"/>
          <w:lang w:val="ru-RU"/>
        </w:rPr>
        <w:t>.</w:t>
      </w:r>
      <w:r w:rsidRPr="009C78B3">
        <w:rPr>
          <w:rFonts w:ascii="Times New Roman" w:hAnsi="Times New Roman"/>
          <w:sz w:val="24"/>
          <w:szCs w:val="24"/>
          <w:lang w:val="ru-RU"/>
        </w:rPr>
        <w:t xml:space="preserve"> </w:t>
      </w:r>
      <w:r>
        <w:rPr>
          <w:rFonts w:ascii="Times New Roman" w:hAnsi="Times New Roman"/>
          <w:sz w:val="24"/>
          <w:szCs w:val="24"/>
          <w:lang w:val="ru-RU"/>
        </w:rPr>
        <w:t>-</w:t>
      </w:r>
      <w:r w:rsidR="006863DF">
        <w:rPr>
          <w:rFonts w:ascii="Times New Roman" w:hAnsi="Times New Roman"/>
          <w:sz w:val="24"/>
          <w:szCs w:val="24"/>
          <w:lang w:val="ru-RU"/>
        </w:rPr>
        <w:t xml:space="preserve"> </w:t>
      </w:r>
      <w:r>
        <w:rPr>
          <w:rFonts w:ascii="Times New Roman" w:hAnsi="Times New Roman"/>
          <w:sz w:val="24"/>
          <w:szCs w:val="24"/>
          <w:lang w:val="ru-RU"/>
        </w:rPr>
        <w:t>34</w:t>
      </w:r>
      <w:r w:rsidRPr="00826C73">
        <w:rPr>
          <w:rFonts w:ascii="Times New Roman" w:hAnsi="Times New Roman"/>
          <w:sz w:val="24"/>
          <w:szCs w:val="24"/>
          <w:lang w:val="ru-RU"/>
        </w:rPr>
        <w:t xml:space="preserve"> учебны</w:t>
      </w:r>
      <w:r>
        <w:rPr>
          <w:rFonts w:ascii="Times New Roman" w:hAnsi="Times New Roman"/>
          <w:sz w:val="24"/>
          <w:szCs w:val="24"/>
          <w:lang w:val="ru-RU"/>
        </w:rPr>
        <w:t>е</w:t>
      </w:r>
      <w:r w:rsidRPr="00826C73">
        <w:rPr>
          <w:rFonts w:ascii="Times New Roman" w:hAnsi="Times New Roman"/>
          <w:sz w:val="24"/>
          <w:szCs w:val="24"/>
          <w:lang w:val="ru-RU"/>
        </w:rPr>
        <w:t xml:space="preserve"> недел</w:t>
      </w:r>
      <w:r>
        <w:rPr>
          <w:rFonts w:ascii="Times New Roman" w:hAnsi="Times New Roman"/>
          <w:sz w:val="24"/>
          <w:szCs w:val="24"/>
          <w:lang w:val="ru-RU"/>
        </w:rPr>
        <w:t>и</w:t>
      </w:r>
      <w:r w:rsidRPr="00826C73">
        <w:rPr>
          <w:rFonts w:ascii="Times New Roman" w:hAnsi="Times New Roman"/>
          <w:sz w:val="24"/>
          <w:szCs w:val="24"/>
          <w:lang w:val="ru-RU"/>
        </w:rPr>
        <w:t>. Продолжительность урока  4</w:t>
      </w:r>
      <w:r>
        <w:rPr>
          <w:rFonts w:ascii="Times New Roman" w:hAnsi="Times New Roman"/>
          <w:sz w:val="24"/>
          <w:szCs w:val="24"/>
          <w:lang w:val="ru-RU"/>
        </w:rPr>
        <w:t>0</w:t>
      </w:r>
      <w:r w:rsidRPr="00826C73">
        <w:rPr>
          <w:rFonts w:ascii="Times New Roman" w:hAnsi="Times New Roman"/>
          <w:sz w:val="24"/>
          <w:szCs w:val="24"/>
          <w:lang w:val="ru-RU"/>
        </w:rPr>
        <w:t xml:space="preserve"> минут. </w:t>
      </w:r>
      <w:r w:rsidRPr="00826C73">
        <w:rPr>
          <w:rFonts w:ascii="Times New Roman" w:hAnsi="Times New Roman"/>
          <w:bCs/>
          <w:sz w:val="24"/>
          <w:szCs w:val="24"/>
          <w:lang w:val="ru-RU"/>
        </w:rPr>
        <w:t xml:space="preserve"> </w:t>
      </w:r>
      <w:r w:rsidRPr="00826C73">
        <w:rPr>
          <w:rFonts w:ascii="Times New Roman" w:hAnsi="Times New Roman"/>
          <w:b/>
          <w:sz w:val="24"/>
          <w:szCs w:val="24"/>
          <w:lang w:val="ru-RU"/>
        </w:rPr>
        <w:t>Режим работы</w:t>
      </w:r>
      <w:r w:rsidRPr="00826C73">
        <w:rPr>
          <w:rFonts w:ascii="Times New Roman" w:hAnsi="Times New Roman"/>
          <w:sz w:val="24"/>
          <w:szCs w:val="24"/>
          <w:lang w:val="ru-RU"/>
        </w:rPr>
        <w:t>:</w:t>
      </w:r>
      <w:r w:rsidR="006863DF">
        <w:rPr>
          <w:rFonts w:ascii="Times New Roman" w:hAnsi="Times New Roman"/>
          <w:sz w:val="24"/>
          <w:szCs w:val="24"/>
          <w:lang w:val="ru-RU"/>
        </w:rPr>
        <w:t xml:space="preserve"> </w:t>
      </w:r>
      <w:r w:rsidRPr="00826C73">
        <w:rPr>
          <w:rFonts w:ascii="Times New Roman" w:hAnsi="Times New Roman"/>
          <w:sz w:val="24"/>
          <w:szCs w:val="24"/>
          <w:lang w:val="ru-RU"/>
        </w:rPr>
        <w:t>начало</w:t>
      </w:r>
      <w:r w:rsidR="006863DF">
        <w:rPr>
          <w:rFonts w:ascii="Times New Roman" w:hAnsi="Times New Roman"/>
          <w:sz w:val="24"/>
          <w:szCs w:val="24"/>
          <w:lang w:val="ru-RU"/>
        </w:rPr>
        <w:t xml:space="preserve"> </w:t>
      </w:r>
      <w:r w:rsidRPr="00826C73">
        <w:rPr>
          <w:rFonts w:ascii="Times New Roman" w:hAnsi="Times New Roman"/>
          <w:sz w:val="24"/>
          <w:szCs w:val="24"/>
          <w:lang w:val="ru-RU"/>
        </w:rPr>
        <w:t>занятий</w:t>
      </w:r>
      <w:r w:rsidR="006863DF">
        <w:rPr>
          <w:rFonts w:ascii="Times New Roman" w:hAnsi="Times New Roman"/>
          <w:sz w:val="24"/>
          <w:szCs w:val="24"/>
          <w:lang w:val="ru-RU"/>
        </w:rPr>
        <w:t xml:space="preserve"> </w:t>
      </w:r>
      <w:r w:rsidRPr="00826C73">
        <w:rPr>
          <w:rFonts w:ascii="Times New Roman" w:hAnsi="Times New Roman"/>
          <w:sz w:val="24"/>
          <w:szCs w:val="24"/>
          <w:lang w:val="ru-RU"/>
        </w:rPr>
        <w:t>8.30;</w:t>
      </w:r>
      <w:r w:rsidR="006863DF">
        <w:rPr>
          <w:rFonts w:ascii="Times New Roman" w:hAnsi="Times New Roman"/>
          <w:sz w:val="24"/>
          <w:szCs w:val="24"/>
          <w:lang w:val="ru-RU"/>
        </w:rPr>
        <w:t xml:space="preserve"> </w:t>
      </w:r>
      <w:r>
        <w:rPr>
          <w:rFonts w:ascii="Times New Roman" w:hAnsi="Times New Roman"/>
          <w:sz w:val="24"/>
          <w:szCs w:val="24"/>
          <w:lang w:val="ru-RU"/>
        </w:rPr>
        <w:t>10-</w:t>
      </w:r>
      <w:r w:rsidRPr="00826C73">
        <w:rPr>
          <w:rFonts w:ascii="Times New Roman" w:hAnsi="Times New Roman"/>
          <w:sz w:val="24"/>
          <w:szCs w:val="24"/>
          <w:lang w:val="ru-RU"/>
        </w:rPr>
        <w:t>11 классы  пятидневная учебная неделя.</w:t>
      </w:r>
    </w:p>
    <w:p w:rsidR="006863DF" w:rsidRPr="006863DF" w:rsidRDefault="006863DF" w:rsidP="006863DF">
      <w:pPr>
        <w:spacing w:after="0" w:line="240" w:lineRule="auto"/>
        <w:ind w:firstLine="567"/>
        <w:jc w:val="both"/>
        <w:rPr>
          <w:rFonts w:ascii="Times New Roman" w:hAnsi="Times New Roman"/>
          <w:bCs/>
          <w:sz w:val="24"/>
          <w:szCs w:val="24"/>
          <w:lang w:val="ru-RU"/>
        </w:rPr>
      </w:pPr>
      <w:r w:rsidRPr="006863DF">
        <w:rPr>
          <w:rFonts w:ascii="Times New Roman" w:hAnsi="Times New Roman"/>
          <w:bCs/>
          <w:sz w:val="24"/>
          <w:szCs w:val="24"/>
          <w:lang w:val="ru-RU"/>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p>
    <w:p w:rsidR="006863DF" w:rsidRPr="006863DF" w:rsidRDefault="006863DF" w:rsidP="006863DF">
      <w:pPr>
        <w:spacing w:after="0" w:line="240" w:lineRule="auto"/>
        <w:ind w:firstLine="567"/>
        <w:jc w:val="both"/>
        <w:rPr>
          <w:rFonts w:ascii="Times New Roman" w:hAnsi="Times New Roman"/>
          <w:bCs/>
          <w:sz w:val="24"/>
          <w:szCs w:val="24"/>
          <w:lang w:val="ru-RU"/>
        </w:rPr>
      </w:pPr>
      <w:r w:rsidRPr="006863DF">
        <w:rPr>
          <w:rFonts w:ascii="Times New Roman" w:hAnsi="Times New Roman"/>
          <w:bCs/>
          <w:sz w:val="24"/>
          <w:szCs w:val="24"/>
          <w:lang w:val="ru-RU"/>
        </w:rPr>
        <w:t xml:space="preserve">        Учебный план для 10-11 классов ориентирован на 2-летний нормативный срок освоения образовательных программ среднего общего образования. Учебный план среднего  общего образования рассчитан на 34 учебные недели в год для 11 класса (без учета сроков итоговой государственной  аттестации) и 35 недель для 10 класса. Продолжительность урока - 40 минут. Режим работы  10-11  классов - пятидневная учебная неделя. Предусмотренные затраты на выполнение домашних заданий в 10 – 11 классах –  до 3,5 часа.</w:t>
      </w:r>
    </w:p>
    <w:p w:rsidR="006863DF" w:rsidRPr="006863DF" w:rsidRDefault="006863DF" w:rsidP="006863DF">
      <w:pPr>
        <w:spacing w:after="0" w:line="240" w:lineRule="auto"/>
        <w:ind w:firstLine="567"/>
        <w:jc w:val="both"/>
        <w:rPr>
          <w:rFonts w:ascii="Times New Roman" w:hAnsi="Times New Roman"/>
          <w:bCs/>
          <w:sz w:val="24"/>
          <w:szCs w:val="24"/>
          <w:lang w:val="ru-RU"/>
        </w:rPr>
      </w:pPr>
      <w:r w:rsidRPr="006863DF">
        <w:rPr>
          <w:rFonts w:ascii="Times New Roman" w:hAnsi="Times New Roman"/>
          <w:bCs/>
          <w:sz w:val="24"/>
          <w:szCs w:val="24"/>
          <w:lang w:val="ru-RU"/>
        </w:rPr>
        <w:t xml:space="preserve">         Базовые общеобразовательные учебные предметы - учебные предметы федерального    компонента, направленные на завершение общеобразовательной подготовки </w:t>
      </w:r>
      <w:proofErr w:type="gramStart"/>
      <w:r w:rsidRPr="006863DF">
        <w:rPr>
          <w:rFonts w:ascii="Times New Roman" w:hAnsi="Times New Roman"/>
          <w:bCs/>
          <w:sz w:val="24"/>
          <w:szCs w:val="24"/>
          <w:lang w:val="ru-RU"/>
        </w:rPr>
        <w:t>обучающихся</w:t>
      </w:r>
      <w:proofErr w:type="gramEnd"/>
      <w:r w:rsidRPr="006863DF">
        <w:rPr>
          <w:rFonts w:ascii="Times New Roman" w:hAnsi="Times New Roman"/>
          <w:bCs/>
          <w:sz w:val="24"/>
          <w:szCs w:val="24"/>
          <w:lang w:val="ru-RU"/>
        </w:rPr>
        <w:t xml:space="preserve">. Учебный план предполагает функционально полный, но минимальный их набор. Обязательными базовыми общеобразовательными учебными предметами являются: </w:t>
      </w:r>
      <w:proofErr w:type="gramStart"/>
      <w:r w:rsidRPr="006863DF">
        <w:rPr>
          <w:rFonts w:ascii="Times New Roman" w:hAnsi="Times New Roman"/>
          <w:bCs/>
          <w:sz w:val="24"/>
          <w:szCs w:val="24"/>
          <w:lang w:val="ru-RU"/>
        </w:rPr>
        <w:t>"Русский язык", "Литература", "Иностранный язык" (английский), "Математика", "История", "Физическая культура", "Основы безопасности жизнедеятельности", интегрированный учебный предмет "Обществознание (включая экономику и право)" и вместо интегрированного курса «Естествознание» - учебны</w:t>
      </w:r>
      <w:r>
        <w:rPr>
          <w:rFonts w:ascii="Times New Roman" w:hAnsi="Times New Roman"/>
          <w:bCs/>
          <w:sz w:val="24"/>
          <w:szCs w:val="24"/>
          <w:lang w:val="ru-RU"/>
        </w:rPr>
        <w:t>е</w:t>
      </w:r>
      <w:r w:rsidRPr="006863DF">
        <w:rPr>
          <w:rFonts w:ascii="Times New Roman" w:hAnsi="Times New Roman"/>
          <w:bCs/>
          <w:sz w:val="24"/>
          <w:szCs w:val="24"/>
          <w:lang w:val="ru-RU"/>
        </w:rPr>
        <w:t xml:space="preserve"> предмет</w:t>
      </w:r>
      <w:r>
        <w:rPr>
          <w:rFonts w:ascii="Times New Roman" w:hAnsi="Times New Roman"/>
          <w:bCs/>
          <w:sz w:val="24"/>
          <w:szCs w:val="24"/>
          <w:lang w:val="ru-RU"/>
        </w:rPr>
        <w:t>ы</w:t>
      </w:r>
      <w:r w:rsidRPr="006863DF">
        <w:rPr>
          <w:rFonts w:ascii="Times New Roman" w:hAnsi="Times New Roman"/>
          <w:bCs/>
          <w:sz w:val="24"/>
          <w:szCs w:val="24"/>
          <w:lang w:val="ru-RU"/>
        </w:rPr>
        <w:t xml:space="preserve"> естественно</w:t>
      </w:r>
      <w:r>
        <w:rPr>
          <w:rFonts w:ascii="Times New Roman" w:hAnsi="Times New Roman"/>
          <w:bCs/>
          <w:sz w:val="24"/>
          <w:szCs w:val="24"/>
          <w:lang w:val="ru-RU"/>
        </w:rPr>
        <w:t>-</w:t>
      </w:r>
      <w:r w:rsidRPr="006863DF">
        <w:rPr>
          <w:rFonts w:ascii="Times New Roman" w:hAnsi="Times New Roman"/>
          <w:bCs/>
          <w:sz w:val="24"/>
          <w:szCs w:val="24"/>
          <w:lang w:val="ru-RU"/>
        </w:rPr>
        <w:t>научного цикла ("Физика", "Химия"</w:t>
      </w:r>
      <w:r>
        <w:rPr>
          <w:rFonts w:ascii="Times New Roman" w:hAnsi="Times New Roman"/>
          <w:bCs/>
          <w:sz w:val="24"/>
          <w:szCs w:val="24"/>
          <w:lang w:val="ru-RU"/>
        </w:rPr>
        <w:t xml:space="preserve">, </w:t>
      </w:r>
      <w:r w:rsidRPr="006863DF">
        <w:rPr>
          <w:rFonts w:ascii="Times New Roman" w:hAnsi="Times New Roman"/>
          <w:bCs/>
          <w:sz w:val="24"/>
          <w:szCs w:val="24"/>
          <w:lang w:val="ru-RU"/>
        </w:rPr>
        <w:t>"Биология"</w:t>
      </w:r>
      <w:r>
        <w:rPr>
          <w:rFonts w:ascii="Times New Roman" w:hAnsi="Times New Roman"/>
          <w:bCs/>
          <w:sz w:val="24"/>
          <w:szCs w:val="24"/>
          <w:lang w:val="ru-RU"/>
        </w:rPr>
        <w:t xml:space="preserve"> </w:t>
      </w:r>
      <w:r w:rsidRPr="006863DF">
        <w:rPr>
          <w:rFonts w:ascii="Times New Roman" w:hAnsi="Times New Roman"/>
          <w:bCs/>
          <w:sz w:val="24"/>
          <w:szCs w:val="24"/>
          <w:lang w:val="ru-RU"/>
        </w:rPr>
        <w:t>и</w:t>
      </w:r>
      <w:r>
        <w:rPr>
          <w:rFonts w:ascii="Times New Roman" w:hAnsi="Times New Roman"/>
          <w:bCs/>
          <w:sz w:val="24"/>
          <w:szCs w:val="24"/>
          <w:lang w:val="ru-RU"/>
        </w:rPr>
        <w:t xml:space="preserve"> «Астрономия»</w:t>
      </w:r>
      <w:r w:rsidRPr="006863DF">
        <w:rPr>
          <w:rFonts w:ascii="Times New Roman" w:hAnsi="Times New Roman"/>
          <w:bCs/>
          <w:sz w:val="24"/>
          <w:szCs w:val="24"/>
          <w:lang w:val="ru-RU"/>
        </w:rPr>
        <w:t xml:space="preserve">) изучаются на базовом уровне, что позволит решать задачу формирования целостной естественнонаучной картины мира и ознакомления обучающихся с методами познания, характерными для естественных наук. </w:t>
      </w:r>
      <w:proofErr w:type="gramEnd"/>
    </w:p>
    <w:p w:rsidR="006863DF" w:rsidRPr="006863DF" w:rsidRDefault="006863DF" w:rsidP="006863DF">
      <w:pPr>
        <w:spacing w:after="0" w:line="240" w:lineRule="auto"/>
        <w:ind w:firstLine="567"/>
        <w:jc w:val="both"/>
        <w:rPr>
          <w:rFonts w:ascii="Times New Roman" w:hAnsi="Times New Roman"/>
          <w:bCs/>
          <w:sz w:val="24"/>
          <w:szCs w:val="24"/>
          <w:lang w:val="ru-RU"/>
        </w:rPr>
      </w:pPr>
      <w:r w:rsidRPr="006863DF">
        <w:rPr>
          <w:rFonts w:ascii="Times New Roman" w:hAnsi="Times New Roman"/>
          <w:bCs/>
          <w:sz w:val="24"/>
          <w:szCs w:val="24"/>
          <w:lang w:val="ru-RU"/>
        </w:rPr>
        <w:t xml:space="preserve">        Интегрированный учебный предмет "Обществознание" на ступени среднего общего образования на базовом уровне включает разделы "Экономика" и "Право", которые будут преподаваться  в составе данного предмета</w:t>
      </w:r>
    </w:p>
    <w:p w:rsidR="006863DF" w:rsidRPr="006863DF" w:rsidRDefault="006863DF" w:rsidP="006863DF">
      <w:pPr>
        <w:spacing w:after="0" w:line="240" w:lineRule="auto"/>
        <w:ind w:firstLine="567"/>
        <w:jc w:val="both"/>
        <w:rPr>
          <w:rFonts w:ascii="Times New Roman" w:hAnsi="Times New Roman"/>
          <w:bCs/>
          <w:sz w:val="24"/>
          <w:szCs w:val="24"/>
          <w:lang w:val="ru-RU"/>
        </w:rPr>
      </w:pPr>
      <w:r w:rsidRPr="006863DF">
        <w:rPr>
          <w:rFonts w:ascii="Times New Roman" w:hAnsi="Times New Roman"/>
          <w:bCs/>
          <w:sz w:val="24"/>
          <w:szCs w:val="24"/>
          <w:lang w:val="ru-RU"/>
        </w:rPr>
        <w:t xml:space="preserve">Совокупность базовых и базовых по выбору общеобразовательных учебных предметов определяет состав федерального компонента учебного плана. </w:t>
      </w:r>
    </w:p>
    <w:p w:rsidR="006863DF" w:rsidRPr="006863DF" w:rsidRDefault="006863DF" w:rsidP="006863DF">
      <w:pPr>
        <w:spacing w:after="0" w:line="240" w:lineRule="auto"/>
        <w:ind w:firstLine="567"/>
        <w:jc w:val="both"/>
        <w:rPr>
          <w:rFonts w:ascii="Times New Roman" w:hAnsi="Times New Roman"/>
          <w:bCs/>
          <w:sz w:val="24"/>
          <w:szCs w:val="24"/>
          <w:lang w:val="ru-RU"/>
        </w:rPr>
      </w:pPr>
      <w:r w:rsidRPr="006863DF">
        <w:rPr>
          <w:rFonts w:ascii="Times New Roman" w:hAnsi="Times New Roman"/>
          <w:bCs/>
          <w:sz w:val="24"/>
          <w:szCs w:val="24"/>
          <w:lang w:val="ru-RU"/>
        </w:rPr>
        <w:t>Совокупное учебное время, отведенное в учебном плане на учебные предметы федерального компонента, не превышают 2100 часов за два года обучения. В учебный план включен компонент образовательного учреждения.</w:t>
      </w:r>
    </w:p>
    <w:p w:rsidR="006863DF" w:rsidRPr="006863DF" w:rsidRDefault="006863DF" w:rsidP="006863DF">
      <w:pPr>
        <w:spacing w:after="0" w:line="240" w:lineRule="auto"/>
        <w:ind w:firstLine="567"/>
        <w:jc w:val="both"/>
        <w:rPr>
          <w:rFonts w:ascii="Times New Roman" w:hAnsi="Times New Roman"/>
          <w:bCs/>
          <w:sz w:val="24"/>
          <w:szCs w:val="24"/>
          <w:lang w:val="ru-RU"/>
        </w:rPr>
      </w:pPr>
      <w:proofErr w:type="gramStart"/>
      <w:r w:rsidRPr="006863DF">
        <w:rPr>
          <w:rFonts w:ascii="Times New Roman" w:hAnsi="Times New Roman"/>
          <w:bCs/>
          <w:sz w:val="24"/>
          <w:szCs w:val="24"/>
          <w:lang w:val="ru-RU"/>
        </w:rPr>
        <w:t>Часы,  отведенные на компонент образовательного учреждения    используются</w:t>
      </w:r>
      <w:proofErr w:type="gramEnd"/>
      <w:r w:rsidRPr="006863DF">
        <w:rPr>
          <w:rFonts w:ascii="Times New Roman" w:hAnsi="Times New Roman"/>
          <w:bCs/>
          <w:sz w:val="24"/>
          <w:szCs w:val="24"/>
          <w:lang w:val="ru-RU"/>
        </w:rPr>
        <w:t xml:space="preserve"> для преподавания учебного предмета «Информатика и ИКТ» (10-11 </w:t>
      </w:r>
      <w:proofErr w:type="spellStart"/>
      <w:r w:rsidRPr="006863DF">
        <w:rPr>
          <w:rFonts w:ascii="Times New Roman" w:hAnsi="Times New Roman"/>
          <w:bCs/>
          <w:sz w:val="24"/>
          <w:szCs w:val="24"/>
          <w:lang w:val="ru-RU"/>
        </w:rPr>
        <w:t>кл</w:t>
      </w:r>
      <w:proofErr w:type="spellEnd"/>
      <w:r w:rsidRPr="006863DF">
        <w:rPr>
          <w:rFonts w:ascii="Times New Roman" w:hAnsi="Times New Roman"/>
          <w:bCs/>
          <w:sz w:val="24"/>
          <w:szCs w:val="24"/>
          <w:lang w:val="ru-RU"/>
        </w:rPr>
        <w:t xml:space="preserve">) и для увеличения количества </w:t>
      </w:r>
      <w:r w:rsidRPr="006863DF">
        <w:rPr>
          <w:rFonts w:ascii="Times New Roman" w:hAnsi="Times New Roman"/>
          <w:bCs/>
          <w:sz w:val="24"/>
          <w:szCs w:val="24"/>
          <w:lang w:val="ru-RU"/>
        </w:rPr>
        <w:lastRenderedPageBreak/>
        <w:t>часов, отведенных на преподавание базовых учебных предметов федерального компонента:  Русский</w:t>
      </w:r>
      <w:r>
        <w:rPr>
          <w:rFonts w:ascii="Times New Roman" w:hAnsi="Times New Roman"/>
          <w:bCs/>
          <w:sz w:val="24"/>
          <w:szCs w:val="24"/>
          <w:lang w:val="ru-RU"/>
        </w:rPr>
        <w:t xml:space="preserve">  язык (11 </w:t>
      </w:r>
      <w:proofErr w:type="spellStart"/>
      <w:r>
        <w:rPr>
          <w:rFonts w:ascii="Times New Roman" w:hAnsi="Times New Roman"/>
          <w:bCs/>
          <w:sz w:val="24"/>
          <w:szCs w:val="24"/>
          <w:lang w:val="ru-RU"/>
        </w:rPr>
        <w:t>кл</w:t>
      </w:r>
      <w:proofErr w:type="spellEnd"/>
      <w:r>
        <w:rPr>
          <w:rFonts w:ascii="Times New Roman" w:hAnsi="Times New Roman"/>
          <w:bCs/>
          <w:sz w:val="24"/>
          <w:szCs w:val="24"/>
          <w:lang w:val="ru-RU"/>
        </w:rPr>
        <w:t xml:space="preserve">), «Алгебра»(11 </w:t>
      </w:r>
      <w:proofErr w:type="spellStart"/>
      <w:r>
        <w:rPr>
          <w:rFonts w:ascii="Times New Roman" w:hAnsi="Times New Roman"/>
          <w:bCs/>
          <w:sz w:val="24"/>
          <w:szCs w:val="24"/>
          <w:lang w:val="ru-RU"/>
        </w:rPr>
        <w:t>кл</w:t>
      </w:r>
      <w:proofErr w:type="spellEnd"/>
      <w:r w:rsidRPr="006863DF">
        <w:rPr>
          <w:rFonts w:ascii="Times New Roman" w:hAnsi="Times New Roman"/>
          <w:bCs/>
          <w:sz w:val="24"/>
          <w:szCs w:val="24"/>
          <w:lang w:val="ru-RU"/>
        </w:rPr>
        <w:t xml:space="preserve">) «Обществознание» (11 </w:t>
      </w:r>
      <w:proofErr w:type="spellStart"/>
      <w:r w:rsidRPr="006863DF">
        <w:rPr>
          <w:rFonts w:ascii="Times New Roman" w:hAnsi="Times New Roman"/>
          <w:bCs/>
          <w:sz w:val="24"/>
          <w:szCs w:val="24"/>
          <w:lang w:val="ru-RU"/>
        </w:rPr>
        <w:t>кл</w:t>
      </w:r>
      <w:proofErr w:type="spellEnd"/>
      <w:r w:rsidRPr="006863DF">
        <w:rPr>
          <w:rFonts w:ascii="Times New Roman" w:hAnsi="Times New Roman"/>
          <w:bCs/>
          <w:sz w:val="24"/>
          <w:szCs w:val="24"/>
          <w:lang w:val="ru-RU"/>
        </w:rPr>
        <w:t xml:space="preserve">), «География» (10-11 </w:t>
      </w:r>
      <w:proofErr w:type="spellStart"/>
      <w:r w:rsidRPr="006863DF">
        <w:rPr>
          <w:rFonts w:ascii="Times New Roman" w:hAnsi="Times New Roman"/>
          <w:bCs/>
          <w:sz w:val="24"/>
          <w:szCs w:val="24"/>
          <w:lang w:val="ru-RU"/>
        </w:rPr>
        <w:t>кл</w:t>
      </w:r>
      <w:proofErr w:type="spellEnd"/>
      <w:r w:rsidRPr="006863DF">
        <w:rPr>
          <w:rFonts w:ascii="Times New Roman" w:hAnsi="Times New Roman"/>
          <w:bCs/>
          <w:sz w:val="24"/>
          <w:szCs w:val="24"/>
          <w:lang w:val="ru-RU"/>
        </w:rPr>
        <w:t xml:space="preserve">), «Химия» (10-11 </w:t>
      </w:r>
      <w:proofErr w:type="spellStart"/>
      <w:r w:rsidRPr="006863DF">
        <w:rPr>
          <w:rFonts w:ascii="Times New Roman" w:hAnsi="Times New Roman"/>
          <w:bCs/>
          <w:sz w:val="24"/>
          <w:szCs w:val="24"/>
          <w:lang w:val="ru-RU"/>
        </w:rPr>
        <w:t>кл</w:t>
      </w:r>
      <w:proofErr w:type="spellEnd"/>
      <w:r w:rsidRPr="006863DF">
        <w:rPr>
          <w:rFonts w:ascii="Times New Roman" w:hAnsi="Times New Roman"/>
          <w:bCs/>
          <w:sz w:val="24"/>
          <w:szCs w:val="24"/>
          <w:lang w:val="ru-RU"/>
        </w:rPr>
        <w:t xml:space="preserve">), «Физика» (10-11 </w:t>
      </w:r>
      <w:proofErr w:type="spellStart"/>
      <w:r w:rsidRPr="006863DF">
        <w:rPr>
          <w:rFonts w:ascii="Times New Roman" w:hAnsi="Times New Roman"/>
          <w:bCs/>
          <w:sz w:val="24"/>
          <w:szCs w:val="24"/>
          <w:lang w:val="ru-RU"/>
        </w:rPr>
        <w:t>кл</w:t>
      </w:r>
      <w:proofErr w:type="spellEnd"/>
      <w:r w:rsidRPr="006863DF">
        <w:rPr>
          <w:rFonts w:ascii="Times New Roman" w:hAnsi="Times New Roman"/>
          <w:bCs/>
          <w:sz w:val="24"/>
          <w:szCs w:val="24"/>
          <w:lang w:val="ru-RU"/>
        </w:rPr>
        <w:t>). В 11 классе  по выбору ученика предусмотрены индивидуально</w:t>
      </w:r>
      <w:r>
        <w:rPr>
          <w:rFonts w:ascii="Times New Roman" w:hAnsi="Times New Roman"/>
          <w:bCs/>
          <w:sz w:val="24"/>
          <w:szCs w:val="24"/>
          <w:lang w:val="ru-RU"/>
        </w:rPr>
        <w:t xml:space="preserve"> </w:t>
      </w:r>
      <w:r w:rsidRPr="006863DF">
        <w:rPr>
          <w:rFonts w:ascii="Times New Roman" w:hAnsi="Times New Roman"/>
          <w:bCs/>
          <w:sz w:val="24"/>
          <w:szCs w:val="24"/>
          <w:lang w:val="ru-RU"/>
        </w:rPr>
        <w:t>- групповые занятия по русскому языку и математике, направленные для развития творческого мышления, умения и навыков самостоятельной работы одаренных и талантливых учащихся,  с последующим приобщениях их к исследовательской работе, глубокого овладения  учебными предметами с целью подготовки к продолжению образования</w:t>
      </w:r>
    </w:p>
    <w:p w:rsidR="006863DF" w:rsidRPr="006863DF" w:rsidRDefault="006863DF" w:rsidP="006863DF">
      <w:pPr>
        <w:spacing w:after="0" w:line="240" w:lineRule="auto"/>
        <w:ind w:firstLine="567"/>
        <w:jc w:val="both"/>
        <w:rPr>
          <w:rFonts w:ascii="Times New Roman" w:hAnsi="Times New Roman"/>
          <w:bCs/>
          <w:sz w:val="24"/>
          <w:szCs w:val="24"/>
          <w:lang w:val="ru-RU"/>
        </w:rPr>
      </w:pPr>
      <w:r w:rsidRPr="006863DF">
        <w:rPr>
          <w:rFonts w:ascii="Times New Roman" w:hAnsi="Times New Roman"/>
          <w:bCs/>
          <w:sz w:val="24"/>
          <w:szCs w:val="24"/>
          <w:lang w:val="ru-RU"/>
        </w:rPr>
        <w:t>Общее количество часов федерального компонента в каждом классе составляет  32 час.</w:t>
      </w:r>
    </w:p>
    <w:p w:rsidR="006863DF" w:rsidRPr="006863DF" w:rsidRDefault="006863DF" w:rsidP="006863DF">
      <w:pPr>
        <w:spacing w:after="0" w:line="240" w:lineRule="auto"/>
        <w:ind w:firstLine="567"/>
        <w:jc w:val="both"/>
        <w:rPr>
          <w:rFonts w:ascii="Times New Roman" w:hAnsi="Times New Roman"/>
          <w:bCs/>
          <w:sz w:val="24"/>
          <w:szCs w:val="24"/>
          <w:lang w:val="ru-RU"/>
        </w:rPr>
      </w:pPr>
      <w:r w:rsidRPr="006863DF">
        <w:rPr>
          <w:rFonts w:ascii="Times New Roman" w:hAnsi="Times New Roman"/>
          <w:bCs/>
          <w:sz w:val="24"/>
          <w:szCs w:val="24"/>
          <w:lang w:val="ru-RU"/>
        </w:rPr>
        <w:t>.Обучающиеся будут пользоваться учебниками, включенными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9C78B3" w:rsidRPr="00826C73" w:rsidRDefault="006863DF" w:rsidP="006863DF">
      <w:pPr>
        <w:spacing w:after="0" w:line="240" w:lineRule="auto"/>
        <w:ind w:firstLine="567"/>
        <w:jc w:val="both"/>
        <w:rPr>
          <w:rFonts w:ascii="Times New Roman" w:hAnsi="Times New Roman"/>
          <w:bCs/>
          <w:sz w:val="24"/>
          <w:szCs w:val="24"/>
          <w:lang w:val="ru-RU"/>
        </w:rPr>
      </w:pPr>
      <w:r w:rsidRPr="006863DF">
        <w:rPr>
          <w:rFonts w:ascii="Times New Roman" w:hAnsi="Times New Roman"/>
          <w:bCs/>
          <w:sz w:val="24"/>
          <w:szCs w:val="24"/>
          <w:lang w:val="ru-RU"/>
        </w:rPr>
        <w:t xml:space="preserve">Для реализации данного плана будут использованы современные педагогические технологии: методика проектирования, развивающие методики обучения, модульная методика, </w:t>
      </w:r>
      <w:proofErr w:type="spellStart"/>
      <w:r w:rsidRPr="006863DF">
        <w:rPr>
          <w:rFonts w:ascii="Times New Roman" w:hAnsi="Times New Roman"/>
          <w:bCs/>
          <w:sz w:val="24"/>
          <w:szCs w:val="24"/>
          <w:lang w:val="ru-RU"/>
        </w:rPr>
        <w:t>здоровьесберегающие</w:t>
      </w:r>
      <w:proofErr w:type="spellEnd"/>
      <w:r w:rsidRPr="006863DF">
        <w:rPr>
          <w:rFonts w:ascii="Times New Roman" w:hAnsi="Times New Roman"/>
          <w:bCs/>
          <w:sz w:val="24"/>
          <w:szCs w:val="24"/>
          <w:lang w:val="ru-RU"/>
        </w:rPr>
        <w:t xml:space="preserve"> технологии. Реальность существования новой информационной цивилизации диктует необходимость все большего внедрения средств информатизации в образовательный процесс от использования готовых продуктов и технических средств до собственных программ и проектов. Поэтому другим направлением развития технологической составляющей содержания образования станет информатизация всех сфер школьной жизни.</w:t>
      </w:r>
    </w:p>
    <w:p w:rsidR="001B6606" w:rsidRPr="008620E5" w:rsidRDefault="006863DF" w:rsidP="00C145EE">
      <w:pPr>
        <w:spacing w:line="240" w:lineRule="auto"/>
        <w:rPr>
          <w:b/>
          <w:sz w:val="26"/>
          <w:szCs w:val="26"/>
          <w:lang w:val="ru-RU"/>
        </w:rPr>
      </w:pPr>
      <w:r>
        <w:rPr>
          <w:rFonts w:ascii="Times New Roman" w:hAnsi="Times New Roman"/>
          <w:sz w:val="24"/>
          <w:szCs w:val="24"/>
          <w:lang w:val="ru-RU"/>
        </w:rPr>
        <w:t xml:space="preserve">         </w:t>
      </w:r>
    </w:p>
    <w:p w:rsidR="009C78B3" w:rsidRDefault="009C78B3" w:rsidP="00826C73">
      <w:pPr>
        <w:pStyle w:val="21"/>
        <w:jc w:val="center"/>
        <w:rPr>
          <w:b/>
          <w:sz w:val="26"/>
          <w:szCs w:val="26"/>
        </w:rPr>
      </w:pPr>
    </w:p>
    <w:p w:rsidR="009C78B3" w:rsidRDefault="009C78B3" w:rsidP="00826C73">
      <w:pPr>
        <w:pStyle w:val="21"/>
        <w:jc w:val="center"/>
        <w:rPr>
          <w:b/>
          <w:sz w:val="26"/>
          <w:szCs w:val="26"/>
        </w:rPr>
      </w:pPr>
    </w:p>
    <w:p w:rsidR="009C78B3" w:rsidRDefault="009C78B3" w:rsidP="00826C73">
      <w:pPr>
        <w:pStyle w:val="21"/>
        <w:jc w:val="center"/>
        <w:rPr>
          <w:b/>
          <w:sz w:val="26"/>
          <w:szCs w:val="26"/>
        </w:rPr>
      </w:pPr>
    </w:p>
    <w:p w:rsidR="009C78B3" w:rsidRDefault="009C78B3" w:rsidP="00826C73">
      <w:pPr>
        <w:pStyle w:val="21"/>
        <w:jc w:val="center"/>
        <w:rPr>
          <w:b/>
          <w:sz w:val="26"/>
          <w:szCs w:val="26"/>
        </w:rPr>
      </w:pPr>
    </w:p>
    <w:p w:rsidR="009C78B3" w:rsidRDefault="009C78B3" w:rsidP="00826C73">
      <w:pPr>
        <w:pStyle w:val="21"/>
        <w:jc w:val="center"/>
        <w:rPr>
          <w:b/>
          <w:sz w:val="26"/>
          <w:szCs w:val="26"/>
        </w:rPr>
      </w:pPr>
    </w:p>
    <w:p w:rsidR="001B6606" w:rsidRDefault="001B6606" w:rsidP="00826C73">
      <w:pPr>
        <w:pStyle w:val="21"/>
        <w:jc w:val="center"/>
        <w:rPr>
          <w:b/>
          <w:sz w:val="26"/>
          <w:szCs w:val="26"/>
        </w:rPr>
      </w:pPr>
    </w:p>
    <w:p w:rsidR="001B6606" w:rsidRDefault="001B6606" w:rsidP="00826C73">
      <w:pPr>
        <w:pStyle w:val="21"/>
        <w:jc w:val="center"/>
        <w:rPr>
          <w:b/>
          <w:sz w:val="26"/>
          <w:szCs w:val="26"/>
        </w:rPr>
      </w:pPr>
    </w:p>
    <w:p w:rsidR="001B6606" w:rsidRDefault="001B6606" w:rsidP="00826C73">
      <w:pPr>
        <w:pStyle w:val="21"/>
        <w:jc w:val="center"/>
        <w:rPr>
          <w:b/>
          <w:sz w:val="26"/>
          <w:szCs w:val="26"/>
        </w:rPr>
      </w:pPr>
    </w:p>
    <w:p w:rsidR="001B6606" w:rsidRDefault="001B6606" w:rsidP="00826C73">
      <w:pPr>
        <w:pStyle w:val="21"/>
        <w:jc w:val="center"/>
        <w:rPr>
          <w:b/>
          <w:sz w:val="26"/>
          <w:szCs w:val="26"/>
        </w:rPr>
      </w:pPr>
    </w:p>
    <w:p w:rsidR="001B6606" w:rsidRDefault="001B6606" w:rsidP="00826C73">
      <w:pPr>
        <w:pStyle w:val="21"/>
        <w:jc w:val="center"/>
        <w:rPr>
          <w:b/>
          <w:sz w:val="26"/>
          <w:szCs w:val="26"/>
        </w:rPr>
      </w:pPr>
    </w:p>
    <w:p w:rsidR="001B6606" w:rsidRDefault="001B6606" w:rsidP="00826C73">
      <w:pPr>
        <w:pStyle w:val="21"/>
        <w:jc w:val="center"/>
        <w:rPr>
          <w:b/>
          <w:sz w:val="26"/>
          <w:szCs w:val="26"/>
        </w:rPr>
      </w:pPr>
    </w:p>
    <w:p w:rsidR="001B6606" w:rsidRDefault="001B6606" w:rsidP="00826C73">
      <w:pPr>
        <w:pStyle w:val="21"/>
        <w:jc w:val="center"/>
        <w:rPr>
          <w:b/>
          <w:sz w:val="26"/>
          <w:szCs w:val="26"/>
        </w:rPr>
      </w:pPr>
    </w:p>
    <w:p w:rsidR="001B6606" w:rsidRDefault="001B6606" w:rsidP="00826C73">
      <w:pPr>
        <w:pStyle w:val="21"/>
        <w:jc w:val="center"/>
        <w:rPr>
          <w:b/>
          <w:sz w:val="26"/>
          <w:szCs w:val="26"/>
        </w:rPr>
      </w:pPr>
    </w:p>
    <w:p w:rsidR="001B6606" w:rsidRDefault="001B6606" w:rsidP="00826C73">
      <w:pPr>
        <w:pStyle w:val="21"/>
        <w:jc w:val="center"/>
        <w:rPr>
          <w:b/>
          <w:sz w:val="26"/>
          <w:szCs w:val="26"/>
        </w:rPr>
      </w:pPr>
    </w:p>
    <w:p w:rsidR="001B6606" w:rsidRDefault="001B6606" w:rsidP="00826C73">
      <w:pPr>
        <w:pStyle w:val="21"/>
        <w:jc w:val="center"/>
        <w:rPr>
          <w:b/>
          <w:sz w:val="26"/>
          <w:szCs w:val="26"/>
        </w:rPr>
      </w:pPr>
    </w:p>
    <w:p w:rsidR="001B6606" w:rsidRDefault="001B6606" w:rsidP="00826C73">
      <w:pPr>
        <w:pStyle w:val="21"/>
        <w:jc w:val="center"/>
        <w:rPr>
          <w:b/>
          <w:sz w:val="26"/>
          <w:szCs w:val="26"/>
        </w:rPr>
      </w:pPr>
    </w:p>
    <w:p w:rsidR="001B6606" w:rsidRDefault="001B6606" w:rsidP="00826C73">
      <w:pPr>
        <w:pStyle w:val="21"/>
        <w:jc w:val="center"/>
        <w:rPr>
          <w:b/>
          <w:sz w:val="26"/>
          <w:szCs w:val="26"/>
        </w:rPr>
      </w:pPr>
    </w:p>
    <w:p w:rsidR="001B6606" w:rsidRDefault="001B6606" w:rsidP="00826C73">
      <w:pPr>
        <w:pStyle w:val="21"/>
        <w:jc w:val="center"/>
        <w:rPr>
          <w:b/>
          <w:sz w:val="26"/>
          <w:szCs w:val="26"/>
        </w:rPr>
      </w:pPr>
    </w:p>
    <w:p w:rsidR="001B6606" w:rsidRDefault="001B6606" w:rsidP="00826C73">
      <w:pPr>
        <w:pStyle w:val="21"/>
        <w:jc w:val="center"/>
        <w:rPr>
          <w:b/>
          <w:sz w:val="26"/>
          <w:szCs w:val="26"/>
        </w:rPr>
      </w:pPr>
    </w:p>
    <w:p w:rsidR="001B6606" w:rsidRDefault="001B6606" w:rsidP="00826C73">
      <w:pPr>
        <w:pStyle w:val="21"/>
        <w:jc w:val="center"/>
        <w:rPr>
          <w:b/>
          <w:sz w:val="26"/>
          <w:szCs w:val="26"/>
        </w:rPr>
      </w:pPr>
    </w:p>
    <w:p w:rsidR="001B6606" w:rsidRDefault="001B6606" w:rsidP="00826C73">
      <w:pPr>
        <w:pStyle w:val="21"/>
        <w:jc w:val="center"/>
        <w:rPr>
          <w:b/>
          <w:sz w:val="26"/>
          <w:szCs w:val="26"/>
        </w:rPr>
      </w:pPr>
    </w:p>
    <w:p w:rsidR="006863DF" w:rsidRDefault="006863DF" w:rsidP="00826C73">
      <w:pPr>
        <w:pStyle w:val="21"/>
        <w:jc w:val="center"/>
        <w:rPr>
          <w:b/>
          <w:sz w:val="26"/>
          <w:szCs w:val="26"/>
        </w:rPr>
      </w:pPr>
    </w:p>
    <w:p w:rsidR="00C145EE" w:rsidRDefault="00C145EE" w:rsidP="00826C73">
      <w:pPr>
        <w:pStyle w:val="21"/>
        <w:jc w:val="center"/>
        <w:rPr>
          <w:b/>
          <w:sz w:val="26"/>
          <w:szCs w:val="26"/>
        </w:rPr>
      </w:pPr>
    </w:p>
    <w:p w:rsidR="00C145EE" w:rsidRDefault="00C145EE" w:rsidP="00826C73">
      <w:pPr>
        <w:pStyle w:val="21"/>
        <w:jc w:val="center"/>
        <w:rPr>
          <w:b/>
          <w:sz w:val="26"/>
          <w:szCs w:val="26"/>
        </w:rPr>
      </w:pPr>
    </w:p>
    <w:p w:rsidR="00C145EE" w:rsidRDefault="00C145EE" w:rsidP="00826C73">
      <w:pPr>
        <w:pStyle w:val="21"/>
        <w:jc w:val="center"/>
        <w:rPr>
          <w:b/>
          <w:sz w:val="26"/>
          <w:szCs w:val="26"/>
        </w:rPr>
      </w:pPr>
    </w:p>
    <w:p w:rsidR="00C145EE" w:rsidRDefault="00C145EE" w:rsidP="00826C73">
      <w:pPr>
        <w:pStyle w:val="21"/>
        <w:jc w:val="center"/>
        <w:rPr>
          <w:b/>
          <w:sz w:val="26"/>
          <w:szCs w:val="26"/>
        </w:rPr>
      </w:pPr>
    </w:p>
    <w:p w:rsidR="00C145EE" w:rsidRDefault="00C145EE" w:rsidP="00826C73">
      <w:pPr>
        <w:pStyle w:val="21"/>
        <w:jc w:val="center"/>
        <w:rPr>
          <w:b/>
          <w:sz w:val="26"/>
          <w:szCs w:val="26"/>
        </w:rPr>
      </w:pPr>
    </w:p>
    <w:p w:rsidR="00C145EE" w:rsidRDefault="00C145EE" w:rsidP="00826C73">
      <w:pPr>
        <w:pStyle w:val="21"/>
        <w:jc w:val="center"/>
        <w:rPr>
          <w:b/>
          <w:sz w:val="26"/>
          <w:szCs w:val="26"/>
        </w:rPr>
      </w:pPr>
    </w:p>
    <w:p w:rsidR="00C145EE" w:rsidRDefault="00C145EE" w:rsidP="00826C73">
      <w:pPr>
        <w:pStyle w:val="21"/>
        <w:jc w:val="center"/>
        <w:rPr>
          <w:b/>
          <w:sz w:val="26"/>
          <w:szCs w:val="26"/>
        </w:rPr>
      </w:pPr>
    </w:p>
    <w:p w:rsidR="00C145EE" w:rsidRDefault="00C145EE" w:rsidP="00826C73">
      <w:pPr>
        <w:pStyle w:val="21"/>
        <w:jc w:val="center"/>
        <w:rPr>
          <w:b/>
          <w:sz w:val="26"/>
          <w:szCs w:val="26"/>
        </w:rPr>
      </w:pPr>
    </w:p>
    <w:p w:rsidR="00C145EE" w:rsidRDefault="00C145EE" w:rsidP="00826C73">
      <w:pPr>
        <w:pStyle w:val="21"/>
        <w:jc w:val="center"/>
        <w:rPr>
          <w:b/>
          <w:sz w:val="26"/>
          <w:szCs w:val="26"/>
        </w:rPr>
      </w:pPr>
    </w:p>
    <w:p w:rsidR="00C145EE" w:rsidRDefault="00C145EE" w:rsidP="00826C73">
      <w:pPr>
        <w:pStyle w:val="21"/>
        <w:jc w:val="center"/>
        <w:rPr>
          <w:b/>
          <w:sz w:val="26"/>
          <w:szCs w:val="26"/>
        </w:rPr>
      </w:pPr>
    </w:p>
    <w:p w:rsidR="00C145EE" w:rsidRDefault="00C145EE" w:rsidP="00826C73">
      <w:pPr>
        <w:pStyle w:val="21"/>
        <w:jc w:val="center"/>
        <w:rPr>
          <w:b/>
          <w:sz w:val="26"/>
          <w:szCs w:val="26"/>
        </w:rPr>
      </w:pPr>
    </w:p>
    <w:p w:rsidR="00C145EE" w:rsidRDefault="00C145EE" w:rsidP="00826C73">
      <w:pPr>
        <w:pStyle w:val="21"/>
        <w:jc w:val="center"/>
        <w:rPr>
          <w:b/>
          <w:sz w:val="26"/>
          <w:szCs w:val="26"/>
        </w:rPr>
      </w:pPr>
    </w:p>
    <w:p w:rsidR="00C145EE" w:rsidRDefault="00C145EE" w:rsidP="00826C73">
      <w:pPr>
        <w:pStyle w:val="21"/>
        <w:jc w:val="center"/>
        <w:rPr>
          <w:b/>
          <w:sz w:val="26"/>
          <w:szCs w:val="26"/>
        </w:rPr>
      </w:pPr>
    </w:p>
    <w:p w:rsidR="00C145EE" w:rsidRDefault="00C145EE" w:rsidP="00826C73">
      <w:pPr>
        <w:pStyle w:val="21"/>
        <w:jc w:val="center"/>
        <w:rPr>
          <w:b/>
          <w:sz w:val="26"/>
          <w:szCs w:val="26"/>
        </w:rPr>
      </w:pPr>
    </w:p>
    <w:p w:rsidR="00C145EE" w:rsidRDefault="00C145EE" w:rsidP="00826C73">
      <w:pPr>
        <w:pStyle w:val="21"/>
        <w:jc w:val="center"/>
        <w:rPr>
          <w:b/>
          <w:sz w:val="26"/>
          <w:szCs w:val="26"/>
        </w:rPr>
      </w:pPr>
    </w:p>
    <w:p w:rsidR="00C145EE" w:rsidRDefault="00C145EE" w:rsidP="00826C73">
      <w:pPr>
        <w:pStyle w:val="21"/>
        <w:jc w:val="center"/>
        <w:rPr>
          <w:b/>
          <w:sz w:val="26"/>
          <w:szCs w:val="26"/>
        </w:rPr>
      </w:pPr>
    </w:p>
    <w:p w:rsidR="00C145EE" w:rsidRDefault="00C145EE" w:rsidP="00826C73">
      <w:pPr>
        <w:pStyle w:val="21"/>
        <w:jc w:val="center"/>
        <w:rPr>
          <w:b/>
          <w:sz w:val="26"/>
          <w:szCs w:val="26"/>
        </w:rPr>
      </w:pPr>
    </w:p>
    <w:p w:rsidR="00C145EE" w:rsidRDefault="00C145EE" w:rsidP="00826C73">
      <w:pPr>
        <w:pStyle w:val="21"/>
        <w:jc w:val="center"/>
        <w:rPr>
          <w:b/>
          <w:sz w:val="26"/>
          <w:szCs w:val="26"/>
        </w:rPr>
      </w:pPr>
    </w:p>
    <w:p w:rsidR="00C145EE" w:rsidRDefault="00C145EE" w:rsidP="00826C73">
      <w:pPr>
        <w:pStyle w:val="21"/>
        <w:jc w:val="center"/>
        <w:rPr>
          <w:b/>
          <w:sz w:val="26"/>
          <w:szCs w:val="26"/>
        </w:rPr>
      </w:pPr>
    </w:p>
    <w:p w:rsidR="00826C73" w:rsidRPr="009A4CEF" w:rsidRDefault="00826C73" w:rsidP="00826C73">
      <w:pPr>
        <w:pStyle w:val="21"/>
        <w:jc w:val="center"/>
        <w:rPr>
          <w:b/>
          <w:sz w:val="26"/>
          <w:szCs w:val="26"/>
        </w:rPr>
      </w:pPr>
      <w:r w:rsidRPr="009A4CEF">
        <w:rPr>
          <w:b/>
          <w:sz w:val="26"/>
          <w:szCs w:val="26"/>
        </w:rPr>
        <w:t>Учебный план</w:t>
      </w:r>
    </w:p>
    <w:p w:rsidR="00826C73" w:rsidRDefault="00826C73" w:rsidP="00826C73">
      <w:pPr>
        <w:pStyle w:val="21"/>
        <w:ind w:left="142" w:hanging="142"/>
        <w:jc w:val="center"/>
        <w:rPr>
          <w:b/>
          <w:sz w:val="26"/>
          <w:szCs w:val="26"/>
        </w:rPr>
      </w:pPr>
      <w:r w:rsidRPr="009A4CEF">
        <w:rPr>
          <w:b/>
          <w:sz w:val="26"/>
          <w:szCs w:val="26"/>
        </w:rPr>
        <w:t>в рамках реализации БУП-2004г.</w:t>
      </w:r>
      <w:r>
        <w:rPr>
          <w:b/>
          <w:sz w:val="26"/>
          <w:szCs w:val="26"/>
        </w:rPr>
        <w:t xml:space="preserve"> </w:t>
      </w:r>
      <w:r w:rsidRPr="009A4CEF">
        <w:rPr>
          <w:b/>
          <w:sz w:val="26"/>
          <w:szCs w:val="26"/>
        </w:rPr>
        <w:t>для среднего общего</w:t>
      </w:r>
      <w:r w:rsidR="00C145EE">
        <w:rPr>
          <w:b/>
          <w:sz w:val="26"/>
          <w:szCs w:val="26"/>
        </w:rPr>
        <w:t xml:space="preserve"> </w:t>
      </w:r>
      <w:r w:rsidRPr="009A4CEF">
        <w:rPr>
          <w:b/>
          <w:sz w:val="26"/>
          <w:szCs w:val="26"/>
        </w:rPr>
        <w:t>образования</w:t>
      </w:r>
    </w:p>
    <w:p w:rsidR="00826C73" w:rsidRPr="009A4CEF" w:rsidRDefault="00826C73" w:rsidP="00826C73">
      <w:pPr>
        <w:pStyle w:val="21"/>
        <w:ind w:left="142" w:hanging="142"/>
        <w:jc w:val="center"/>
        <w:rPr>
          <w:b/>
          <w:sz w:val="26"/>
          <w:szCs w:val="26"/>
        </w:rPr>
      </w:pPr>
      <w:r>
        <w:rPr>
          <w:b/>
          <w:sz w:val="26"/>
          <w:szCs w:val="26"/>
        </w:rPr>
        <w:t>(5-ти дневная учебная неделя)</w:t>
      </w:r>
    </w:p>
    <w:p w:rsidR="006863DF" w:rsidRPr="00C145EE" w:rsidRDefault="00826C73" w:rsidP="00C145EE">
      <w:pPr>
        <w:pStyle w:val="ae"/>
        <w:rPr>
          <w:b/>
          <w:sz w:val="26"/>
          <w:szCs w:val="26"/>
        </w:rPr>
      </w:pPr>
      <w:r>
        <w:rPr>
          <w:rFonts w:ascii="Book Antiqua" w:hAnsi="Book Antiqua"/>
        </w:rPr>
        <w:t xml:space="preserve">                 </w:t>
      </w:r>
      <w:r w:rsidRPr="009A4CEF">
        <w:rPr>
          <w:b/>
          <w:sz w:val="26"/>
          <w:szCs w:val="26"/>
        </w:rPr>
        <w:t xml:space="preserve">       </w:t>
      </w:r>
    </w:p>
    <w:tbl>
      <w:tblPr>
        <w:tblpPr w:leftFromText="180" w:rightFromText="180" w:vertAnchor="text" w:tblpY="1"/>
        <w:tblOverlap w:val="neve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2"/>
        <w:gridCol w:w="351"/>
        <w:gridCol w:w="3481"/>
        <w:gridCol w:w="2043"/>
        <w:gridCol w:w="649"/>
        <w:gridCol w:w="173"/>
        <w:gridCol w:w="1304"/>
        <w:gridCol w:w="236"/>
      </w:tblGrid>
      <w:tr w:rsidR="006863DF" w:rsidRPr="006863DF" w:rsidTr="006863DF">
        <w:trPr>
          <w:gridAfter w:val="1"/>
          <w:wAfter w:w="236" w:type="dxa"/>
        </w:trPr>
        <w:tc>
          <w:tcPr>
            <w:tcW w:w="612" w:type="dxa"/>
            <w:tcBorders>
              <w:top w:val="nil"/>
              <w:left w:val="nil"/>
              <w:bottom w:val="nil"/>
              <w:right w:val="nil"/>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351" w:type="dxa"/>
            <w:tcBorders>
              <w:top w:val="nil"/>
              <w:left w:val="nil"/>
              <w:bottom w:val="nil"/>
              <w:right w:val="single" w:sz="12" w:space="0" w:color="auto"/>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7650" w:type="dxa"/>
            <w:gridSpan w:val="5"/>
            <w:tcBorders>
              <w:top w:val="single" w:sz="12" w:space="0" w:color="auto"/>
              <w:left w:val="single" w:sz="12" w:space="0" w:color="auto"/>
              <w:bottom w:val="single" w:sz="12" w:space="0" w:color="auto"/>
              <w:right w:val="single" w:sz="12"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ФЕДЕРАЛЬНЫЙ КОМПОНЕНТ</w:t>
            </w:r>
          </w:p>
        </w:tc>
      </w:tr>
      <w:tr w:rsidR="006863DF" w:rsidRPr="006863DF" w:rsidTr="006863DF">
        <w:trPr>
          <w:gridAfter w:val="1"/>
          <w:wAfter w:w="236" w:type="dxa"/>
        </w:trPr>
        <w:tc>
          <w:tcPr>
            <w:tcW w:w="612" w:type="dxa"/>
            <w:tcBorders>
              <w:top w:val="nil"/>
              <w:left w:val="nil"/>
              <w:bottom w:val="single" w:sz="12" w:space="0" w:color="auto"/>
              <w:right w:val="nil"/>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351" w:type="dxa"/>
            <w:tcBorders>
              <w:top w:val="nil"/>
              <w:left w:val="nil"/>
              <w:bottom w:val="nil"/>
              <w:right w:val="nil"/>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3481" w:type="dxa"/>
            <w:tcBorders>
              <w:top w:val="single" w:sz="12" w:space="0" w:color="auto"/>
              <w:left w:val="nil"/>
              <w:bottom w:val="single" w:sz="12" w:space="0" w:color="auto"/>
              <w:right w:val="nil"/>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p>
        </w:tc>
        <w:tc>
          <w:tcPr>
            <w:tcW w:w="2692" w:type="dxa"/>
            <w:gridSpan w:val="2"/>
            <w:tcBorders>
              <w:top w:val="single" w:sz="12" w:space="0" w:color="auto"/>
              <w:left w:val="nil"/>
              <w:bottom w:val="single" w:sz="12" w:space="0" w:color="auto"/>
              <w:right w:val="nil"/>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p>
        </w:tc>
        <w:tc>
          <w:tcPr>
            <w:tcW w:w="1477" w:type="dxa"/>
            <w:gridSpan w:val="2"/>
            <w:tcBorders>
              <w:top w:val="single" w:sz="12" w:space="0" w:color="auto"/>
              <w:left w:val="nil"/>
              <w:bottom w:val="single" w:sz="12" w:space="0" w:color="auto"/>
              <w:right w:val="nil"/>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p>
        </w:tc>
      </w:tr>
      <w:tr w:rsidR="006863DF" w:rsidRPr="00362546" w:rsidTr="006863DF">
        <w:trPr>
          <w:gridAfter w:val="1"/>
          <w:wAfter w:w="236" w:type="dxa"/>
          <w:cantSplit/>
        </w:trPr>
        <w:tc>
          <w:tcPr>
            <w:tcW w:w="612" w:type="dxa"/>
            <w:vMerge w:val="restart"/>
            <w:tcBorders>
              <w:top w:val="single" w:sz="12" w:space="0" w:color="auto"/>
              <w:left w:val="single" w:sz="12" w:space="0" w:color="auto"/>
              <w:right w:val="single" w:sz="12" w:space="0" w:color="auto"/>
            </w:tcBorders>
            <w:shd w:val="clear" w:color="auto" w:fill="FFFFFF"/>
            <w:textDirection w:val="btLr"/>
          </w:tcPr>
          <w:p w:rsidR="006863DF" w:rsidRPr="006863DF" w:rsidRDefault="006863DF" w:rsidP="006863DF">
            <w:pPr>
              <w:widowControl w:val="0"/>
              <w:autoSpaceDE w:val="0"/>
              <w:autoSpaceDN w:val="0"/>
              <w:adjustRightInd w:val="0"/>
              <w:spacing w:after="0" w:line="240" w:lineRule="auto"/>
              <w:ind w:left="113" w:right="113"/>
              <w:jc w:val="center"/>
              <w:rPr>
                <w:rFonts w:ascii="Times New Roman" w:hAnsi="Times New Roman"/>
                <w:caps/>
                <w:sz w:val="20"/>
                <w:szCs w:val="20"/>
                <w:lang w:val="ru-RU" w:eastAsia="ru-RU"/>
              </w:rPr>
            </w:pPr>
            <w:r w:rsidRPr="006863DF">
              <w:rPr>
                <w:rFonts w:ascii="Times New Roman" w:hAnsi="Times New Roman"/>
                <w:caps/>
                <w:sz w:val="20"/>
                <w:szCs w:val="20"/>
                <w:lang w:val="ru-RU" w:eastAsia="ru-RU"/>
              </w:rPr>
              <w:t>ИНВАРИАНТНАЯ ЧАСТЬ</w:t>
            </w:r>
          </w:p>
        </w:tc>
        <w:tc>
          <w:tcPr>
            <w:tcW w:w="351" w:type="dxa"/>
            <w:tcBorders>
              <w:top w:val="nil"/>
              <w:left w:val="single" w:sz="12" w:space="0" w:color="auto"/>
              <w:bottom w:val="nil"/>
              <w:right w:val="single" w:sz="12" w:space="0" w:color="auto"/>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7650" w:type="dxa"/>
            <w:gridSpan w:val="5"/>
            <w:tcBorders>
              <w:top w:val="single" w:sz="12" w:space="0" w:color="auto"/>
              <w:left w:val="single" w:sz="12" w:space="0" w:color="auto"/>
              <w:bottom w:val="single" w:sz="12" w:space="0" w:color="auto"/>
              <w:right w:val="single" w:sz="12"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Обязательные учебные предметы на базовом уровне</w:t>
            </w:r>
          </w:p>
        </w:tc>
      </w:tr>
      <w:tr w:rsidR="006863DF" w:rsidRPr="00362546" w:rsidTr="006863DF">
        <w:trPr>
          <w:gridAfter w:val="1"/>
          <w:wAfter w:w="236" w:type="dxa"/>
          <w:cantSplit/>
        </w:trPr>
        <w:tc>
          <w:tcPr>
            <w:tcW w:w="612" w:type="dxa"/>
            <w:vMerge/>
            <w:tcBorders>
              <w:left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tcBorders>
              <w:top w:val="nil"/>
              <w:left w:val="single" w:sz="12" w:space="0" w:color="auto"/>
              <w:bottom w:val="nil"/>
              <w:right w:val="nil"/>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3481" w:type="dxa"/>
            <w:tcBorders>
              <w:top w:val="single" w:sz="12" w:space="0" w:color="auto"/>
              <w:left w:val="nil"/>
              <w:bottom w:val="single" w:sz="4" w:space="0" w:color="auto"/>
              <w:right w:val="nil"/>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p>
        </w:tc>
        <w:tc>
          <w:tcPr>
            <w:tcW w:w="2692" w:type="dxa"/>
            <w:gridSpan w:val="2"/>
            <w:tcBorders>
              <w:top w:val="single" w:sz="12" w:space="0" w:color="auto"/>
              <w:left w:val="nil"/>
              <w:bottom w:val="single" w:sz="4" w:space="0" w:color="auto"/>
              <w:right w:val="nil"/>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p>
        </w:tc>
        <w:tc>
          <w:tcPr>
            <w:tcW w:w="1477" w:type="dxa"/>
            <w:gridSpan w:val="2"/>
            <w:tcBorders>
              <w:top w:val="single" w:sz="12" w:space="0" w:color="auto"/>
              <w:left w:val="nil"/>
              <w:bottom w:val="single" w:sz="4" w:space="0" w:color="auto"/>
              <w:right w:val="nil"/>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p>
        </w:tc>
      </w:tr>
      <w:tr w:rsidR="006863DF" w:rsidRPr="00362546" w:rsidTr="006863DF">
        <w:trPr>
          <w:gridAfter w:val="1"/>
          <w:wAfter w:w="236" w:type="dxa"/>
          <w:cantSplit/>
        </w:trPr>
        <w:tc>
          <w:tcPr>
            <w:tcW w:w="612" w:type="dxa"/>
            <w:vMerge/>
            <w:tcBorders>
              <w:left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tcBorders>
              <w:top w:val="nil"/>
              <w:left w:val="single" w:sz="12" w:space="0" w:color="auto"/>
              <w:bottom w:val="nil"/>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p>
        </w:tc>
        <w:tc>
          <w:tcPr>
            <w:tcW w:w="348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Учебные предметы</w:t>
            </w:r>
          </w:p>
        </w:tc>
        <w:tc>
          <w:tcPr>
            <w:tcW w:w="4169" w:type="dxa"/>
            <w:gridSpan w:val="4"/>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 xml:space="preserve">Количество часов за два года обучения </w:t>
            </w:r>
          </w:p>
        </w:tc>
      </w:tr>
      <w:tr w:rsidR="006863DF" w:rsidRPr="006863DF" w:rsidTr="006863DF">
        <w:trPr>
          <w:cantSplit/>
        </w:trPr>
        <w:tc>
          <w:tcPr>
            <w:tcW w:w="612" w:type="dxa"/>
            <w:vMerge/>
            <w:tcBorders>
              <w:left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tcBorders>
              <w:top w:val="nil"/>
              <w:left w:val="single" w:sz="12" w:space="0" w:color="auto"/>
              <w:bottom w:val="nil"/>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34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c>
          <w:tcPr>
            <w:tcW w:w="4169" w:type="dxa"/>
            <w:gridSpan w:val="4"/>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Базовый уровень</w:t>
            </w:r>
          </w:p>
        </w:tc>
        <w:tc>
          <w:tcPr>
            <w:tcW w:w="236" w:type="dxa"/>
            <w:tcBorders>
              <w:top w:val="single" w:sz="4" w:space="0" w:color="auto"/>
              <w:left w:val="single" w:sz="4" w:space="0" w:color="auto"/>
              <w:bottom w:val="nil"/>
              <w:right w:val="nil"/>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p>
        </w:tc>
      </w:tr>
      <w:tr w:rsidR="006863DF" w:rsidRPr="006863DF" w:rsidTr="006863DF">
        <w:trPr>
          <w:cantSplit/>
          <w:trHeight w:val="27"/>
        </w:trPr>
        <w:tc>
          <w:tcPr>
            <w:tcW w:w="612" w:type="dxa"/>
            <w:vMerge/>
            <w:tcBorders>
              <w:left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vMerge w:val="restart"/>
            <w:tcBorders>
              <w:top w:val="nil"/>
              <w:left w:val="single" w:sz="12" w:space="0" w:color="auto"/>
              <w:bottom w:val="nil"/>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spacing w:after="0" w:line="240" w:lineRule="auto"/>
              <w:rPr>
                <w:sz w:val="20"/>
                <w:szCs w:val="20"/>
                <w:lang w:val="ru-RU" w:eastAsia="ru-RU"/>
              </w:rPr>
            </w:pP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10 класс</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11 класс</w:t>
            </w:r>
          </w:p>
        </w:tc>
        <w:tc>
          <w:tcPr>
            <w:tcW w:w="236" w:type="dxa"/>
            <w:vMerge w:val="restart"/>
            <w:tcBorders>
              <w:top w:val="nil"/>
              <w:left w:val="single" w:sz="4" w:space="0" w:color="auto"/>
              <w:bottom w:val="nil"/>
              <w:right w:val="nil"/>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p>
        </w:tc>
      </w:tr>
      <w:tr w:rsidR="006863DF" w:rsidRPr="006863DF" w:rsidTr="006863DF">
        <w:trPr>
          <w:cantSplit/>
          <w:trHeight w:val="22"/>
        </w:trPr>
        <w:tc>
          <w:tcPr>
            <w:tcW w:w="612" w:type="dxa"/>
            <w:vMerge/>
            <w:tcBorders>
              <w:left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vMerge/>
            <w:tcBorders>
              <w:top w:val="nil"/>
              <w:left w:val="single" w:sz="12" w:space="0" w:color="auto"/>
              <w:bottom w:val="nil"/>
              <w:right w:val="single" w:sz="4" w:space="0" w:color="auto"/>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Русский язык</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1</w:t>
            </w:r>
          </w:p>
        </w:tc>
        <w:tc>
          <w:tcPr>
            <w:tcW w:w="236" w:type="dxa"/>
            <w:vMerge/>
            <w:tcBorders>
              <w:top w:val="nil"/>
              <w:left w:val="single" w:sz="4" w:space="0" w:color="auto"/>
              <w:bottom w:val="nil"/>
              <w:right w:val="nil"/>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r>
      <w:tr w:rsidR="006863DF" w:rsidRPr="006863DF" w:rsidTr="006863DF">
        <w:trPr>
          <w:cantSplit/>
          <w:trHeight w:val="22"/>
        </w:trPr>
        <w:tc>
          <w:tcPr>
            <w:tcW w:w="612" w:type="dxa"/>
            <w:vMerge/>
            <w:tcBorders>
              <w:left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vMerge/>
            <w:tcBorders>
              <w:top w:val="nil"/>
              <w:left w:val="single" w:sz="12" w:space="0" w:color="auto"/>
              <w:bottom w:val="nil"/>
              <w:right w:val="single" w:sz="4" w:space="0" w:color="auto"/>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Литература</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3</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3</w:t>
            </w:r>
          </w:p>
        </w:tc>
        <w:tc>
          <w:tcPr>
            <w:tcW w:w="236" w:type="dxa"/>
            <w:vMerge/>
            <w:tcBorders>
              <w:top w:val="nil"/>
              <w:left w:val="single" w:sz="4" w:space="0" w:color="auto"/>
              <w:bottom w:val="nil"/>
              <w:right w:val="nil"/>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r>
      <w:tr w:rsidR="006863DF" w:rsidRPr="006863DF" w:rsidTr="006863DF">
        <w:trPr>
          <w:cantSplit/>
          <w:trHeight w:val="22"/>
        </w:trPr>
        <w:tc>
          <w:tcPr>
            <w:tcW w:w="612" w:type="dxa"/>
            <w:vMerge/>
            <w:tcBorders>
              <w:left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vMerge/>
            <w:tcBorders>
              <w:top w:val="nil"/>
              <w:left w:val="single" w:sz="12" w:space="0" w:color="auto"/>
              <w:bottom w:val="nil"/>
              <w:right w:val="single" w:sz="4" w:space="0" w:color="auto"/>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Иностранный язык</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3</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3</w:t>
            </w:r>
          </w:p>
        </w:tc>
        <w:tc>
          <w:tcPr>
            <w:tcW w:w="236" w:type="dxa"/>
            <w:vMerge/>
            <w:tcBorders>
              <w:top w:val="nil"/>
              <w:left w:val="single" w:sz="4" w:space="0" w:color="auto"/>
              <w:bottom w:val="nil"/>
              <w:right w:val="nil"/>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r>
      <w:tr w:rsidR="006863DF" w:rsidRPr="006863DF" w:rsidTr="006863DF">
        <w:trPr>
          <w:cantSplit/>
          <w:trHeight w:val="22"/>
        </w:trPr>
        <w:tc>
          <w:tcPr>
            <w:tcW w:w="612" w:type="dxa"/>
            <w:vMerge/>
            <w:tcBorders>
              <w:left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vMerge/>
            <w:tcBorders>
              <w:top w:val="nil"/>
              <w:left w:val="single" w:sz="12" w:space="0" w:color="auto"/>
              <w:bottom w:val="nil"/>
              <w:right w:val="single" w:sz="4" w:space="0" w:color="auto"/>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Математика</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4</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4</w:t>
            </w:r>
          </w:p>
        </w:tc>
        <w:tc>
          <w:tcPr>
            <w:tcW w:w="236" w:type="dxa"/>
            <w:vMerge/>
            <w:tcBorders>
              <w:top w:val="nil"/>
              <w:left w:val="single" w:sz="4" w:space="0" w:color="auto"/>
              <w:bottom w:val="nil"/>
              <w:right w:val="nil"/>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r>
      <w:tr w:rsidR="006863DF" w:rsidRPr="006863DF" w:rsidTr="006863DF">
        <w:trPr>
          <w:cantSplit/>
          <w:trHeight w:val="22"/>
        </w:trPr>
        <w:tc>
          <w:tcPr>
            <w:tcW w:w="612" w:type="dxa"/>
            <w:vMerge/>
            <w:tcBorders>
              <w:left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vMerge/>
            <w:tcBorders>
              <w:top w:val="nil"/>
              <w:left w:val="single" w:sz="12" w:space="0" w:color="auto"/>
              <w:bottom w:val="nil"/>
              <w:right w:val="single" w:sz="4" w:space="0" w:color="auto"/>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История</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2</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2</w:t>
            </w:r>
          </w:p>
        </w:tc>
        <w:tc>
          <w:tcPr>
            <w:tcW w:w="236" w:type="dxa"/>
            <w:vMerge/>
            <w:tcBorders>
              <w:top w:val="nil"/>
              <w:left w:val="single" w:sz="4" w:space="0" w:color="auto"/>
              <w:bottom w:val="nil"/>
              <w:right w:val="nil"/>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r>
      <w:tr w:rsidR="006863DF" w:rsidRPr="006863DF" w:rsidTr="006863DF">
        <w:trPr>
          <w:cantSplit/>
          <w:trHeight w:val="22"/>
        </w:trPr>
        <w:tc>
          <w:tcPr>
            <w:tcW w:w="612" w:type="dxa"/>
            <w:vMerge/>
            <w:tcBorders>
              <w:left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vMerge/>
            <w:tcBorders>
              <w:top w:val="nil"/>
              <w:left w:val="single" w:sz="12" w:space="0" w:color="auto"/>
              <w:bottom w:val="nil"/>
              <w:right w:val="single" w:sz="4" w:space="0" w:color="auto"/>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Обществознание</w:t>
            </w:r>
            <w:r w:rsidRPr="006863DF">
              <w:rPr>
                <w:rFonts w:ascii="Times New Roman" w:hAnsi="Times New Roman"/>
                <w:sz w:val="20"/>
                <w:szCs w:val="20"/>
                <w:lang w:val="ru-RU" w:eastAsia="ru-RU"/>
              </w:rPr>
              <w:br/>
              <w:t>(включая экономику и право)</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2</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2</w:t>
            </w:r>
          </w:p>
        </w:tc>
        <w:tc>
          <w:tcPr>
            <w:tcW w:w="236" w:type="dxa"/>
            <w:vMerge/>
            <w:tcBorders>
              <w:top w:val="nil"/>
              <w:left w:val="single" w:sz="4" w:space="0" w:color="auto"/>
              <w:bottom w:val="nil"/>
              <w:right w:val="nil"/>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r>
      <w:tr w:rsidR="006863DF" w:rsidRPr="006863DF" w:rsidTr="006863DF">
        <w:trPr>
          <w:cantSplit/>
          <w:trHeight w:val="22"/>
        </w:trPr>
        <w:tc>
          <w:tcPr>
            <w:tcW w:w="612" w:type="dxa"/>
            <w:vMerge/>
            <w:tcBorders>
              <w:left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vMerge/>
            <w:tcBorders>
              <w:top w:val="nil"/>
              <w:left w:val="single" w:sz="12" w:space="0" w:color="auto"/>
              <w:bottom w:val="nil"/>
              <w:right w:val="single" w:sz="4" w:space="0" w:color="auto"/>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Физика</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1</w:t>
            </w:r>
          </w:p>
        </w:tc>
        <w:tc>
          <w:tcPr>
            <w:tcW w:w="236" w:type="dxa"/>
            <w:vMerge/>
            <w:tcBorders>
              <w:top w:val="nil"/>
              <w:left w:val="single" w:sz="4" w:space="0" w:color="auto"/>
              <w:bottom w:val="nil"/>
              <w:right w:val="nil"/>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r>
      <w:tr w:rsidR="006863DF" w:rsidRPr="006863DF" w:rsidTr="006863DF">
        <w:trPr>
          <w:cantSplit/>
          <w:trHeight w:val="22"/>
        </w:trPr>
        <w:tc>
          <w:tcPr>
            <w:tcW w:w="612" w:type="dxa"/>
            <w:vMerge/>
            <w:tcBorders>
              <w:left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vMerge/>
            <w:tcBorders>
              <w:top w:val="nil"/>
              <w:left w:val="single" w:sz="12" w:space="0" w:color="auto"/>
              <w:bottom w:val="nil"/>
              <w:right w:val="single" w:sz="4" w:space="0" w:color="auto"/>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Химия</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1</w:t>
            </w:r>
          </w:p>
        </w:tc>
        <w:tc>
          <w:tcPr>
            <w:tcW w:w="236" w:type="dxa"/>
            <w:vMerge/>
            <w:tcBorders>
              <w:top w:val="nil"/>
              <w:left w:val="single" w:sz="4" w:space="0" w:color="auto"/>
              <w:bottom w:val="nil"/>
              <w:right w:val="nil"/>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r>
      <w:tr w:rsidR="006863DF" w:rsidRPr="006863DF" w:rsidTr="006863DF">
        <w:trPr>
          <w:cantSplit/>
          <w:trHeight w:val="22"/>
        </w:trPr>
        <w:tc>
          <w:tcPr>
            <w:tcW w:w="612" w:type="dxa"/>
            <w:vMerge/>
            <w:tcBorders>
              <w:left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vMerge/>
            <w:tcBorders>
              <w:top w:val="nil"/>
              <w:left w:val="single" w:sz="12" w:space="0" w:color="auto"/>
              <w:bottom w:val="nil"/>
              <w:right w:val="single" w:sz="4" w:space="0" w:color="auto"/>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Биология</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1</w:t>
            </w:r>
          </w:p>
        </w:tc>
        <w:tc>
          <w:tcPr>
            <w:tcW w:w="236" w:type="dxa"/>
            <w:vMerge/>
            <w:tcBorders>
              <w:top w:val="nil"/>
              <w:left w:val="single" w:sz="4" w:space="0" w:color="auto"/>
              <w:bottom w:val="nil"/>
              <w:right w:val="nil"/>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r>
      <w:tr w:rsidR="006863DF" w:rsidRPr="006863DF" w:rsidTr="006863DF">
        <w:trPr>
          <w:cantSplit/>
          <w:trHeight w:val="22"/>
        </w:trPr>
        <w:tc>
          <w:tcPr>
            <w:tcW w:w="612" w:type="dxa"/>
            <w:vMerge/>
            <w:tcBorders>
              <w:left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vMerge/>
            <w:tcBorders>
              <w:top w:val="nil"/>
              <w:left w:val="single" w:sz="12" w:space="0" w:color="auto"/>
              <w:bottom w:val="nil"/>
              <w:right w:val="single" w:sz="4" w:space="0" w:color="auto"/>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Астрономия</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1</w:t>
            </w:r>
          </w:p>
        </w:tc>
        <w:tc>
          <w:tcPr>
            <w:tcW w:w="236" w:type="dxa"/>
            <w:vMerge/>
            <w:tcBorders>
              <w:top w:val="nil"/>
              <w:left w:val="single" w:sz="4" w:space="0" w:color="auto"/>
              <w:bottom w:val="nil"/>
              <w:right w:val="nil"/>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r>
      <w:tr w:rsidR="006863DF" w:rsidRPr="006863DF" w:rsidTr="006863DF">
        <w:trPr>
          <w:cantSplit/>
          <w:trHeight w:val="22"/>
        </w:trPr>
        <w:tc>
          <w:tcPr>
            <w:tcW w:w="612" w:type="dxa"/>
            <w:vMerge/>
            <w:tcBorders>
              <w:left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vMerge/>
            <w:tcBorders>
              <w:top w:val="nil"/>
              <w:left w:val="single" w:sz="12" w:space="0" w:color="auto"/>
              <w:bottom w:val="nil"/>
              <w:right w:val="single" w:sz="4" w:space="0" w:color="auto"/>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ОБЖ</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1</w:t>
            </w:r>
          </w:p>
        </w:tc>
        <w:tc>
          <w:tcPr>
            <w:tcW w:w="236" w:type="dxa"/>
            <w:vMerge/>
            <w:tcBorders>
              <w:top w:val="nil"/>
              <w:left w:val="single" w:sz="4" w:space="0" w:color="auto"/>
              <w:bottom w:val="nil"/>
              <w:right w:val="nil"/>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r>
      <w:tr w:rsidR="006863DF" w:rsidRPr="006863DF" w:rsidTr="006863DF">
        <w:trPr>
          <w:cantSplit/>
          <w:trHeight w:val="22"/>
        </w:trPr>
        <w:tc>
          <w:tcPr>
            <w:tcW w:w="612" w:type="dxa"/>
            <w:vMerge/>
            <w:tcBorders>
              <w:left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vMerge/>
            <w:tcBorders>
              <w:top w:val="nil"/>
              <w:left w:val="single" w:sz="12" w:space="0" w:color="auto"/>
              <w:bottom w:val="nil"/>
              <w:right w:val="single" w:sz="4" w:space="0" w:color="auto"/>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Физическая культура</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3</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3</w:t>
            </w:r>
          </w:p>
        </w:tc>
        <w:tc>
          <w:tcPr>
            <w:tcW w:w="236" w:type="dxa"/>
            <w:vMerge/>
            <w:tcBorders>
              <w:top w:val="nil"/>
              <w:left w:val="single" w:sz="4" w:space="0" w:color="auto"/>
              <w:bottom w:val="nil"/>
              <w:right w:val="nil"/>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r>
      <w:tr w:rsidR="006863DF" w:rsidRPr="006863DF" w:rsidTr="006863DF">
        <w:trPr>
          <w:cantSplit/>
          <w:trHeight w:val="22"/>
        </w:trPr>
        <w:tc>
          <w:tcPr>
            <w:tcW w:w="612" w:type="dxa"/>
            <w:vMerge/>
            <w:tcBorders>
              <w:left w:val="single" w:sz="12" w:space="0" w:color="auto"/>
              <w:bottom w:val="single" w:sz="4"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tcBorders>
              <w:top w:val="nil"/>
              <w:left w:val="single" w:sz="12" w:space="0" w:color="auto"/>
              <w:bottom w:val="nil"/>
              <w:right w:val="single" w:sz="4" w:space="0" w:color="auto"/>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ИТОГО:</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22</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774"/>
              <w:jc w:val="center"/>
              <w:rPr>
                <w:rFonts w:ascii="Times New Roman" w:hAnsi="Times New Roman"/>
                <w:sz w:val="20"/>
                <w:szCs w:val="20"/>
                <w:lang w:val="ru-RU" w:eastAsia="ru-RU"/>
              </w:rPr>
            </w:pPr>
            <w:r w:rsidRPr="006863DF">
              <w:rPr>
                <w:rFonts w:ascii="Times New Roman" w:hAnsi="Times New Roman"/>
                <w:sz w:val="20"/>
                <w:szCs w:val="20"/>
                <w:lang w:val="ru-RU" w:eastAsia="ru-RU"/>
              </w:rPr>
              <w:t>23</w:t>
            </w:r>
          </w:p>
        </w:tc>
        <w:tc>
          <w:tcPr>
            <w:tcW w:w="236" w:type="dxa"/>
            <w:tcBorders>
              <w:top w:val="nil"/>
              <w:left w:val="single" w:sz="4" w:space="0" w:color="auto"/>
              <w:bottom w:val="nil"/>
              <w:right w:val="nil"/>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r>
      <w:tr w:rsidR="006863DF" w:rsidRPr="006863DF" w:rsidTr="006863DF">
        <w:tc>
          <w:tcPr>
            <w:tcW w:w="612" w:type="dxa"/>
            <w:tcBorders>
              <w:top w:val="single" w:sz="12" w:space="0" w:color="auto"/>
              <w:left w:val="nil"/>
              <w:bottom w:val="single" w:sz="12" w:space="0" w:color="auto"/>
              <w:right w:val="nil"/>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351" w:type="dxa"/>
            <w:tcBorders>
              <w:top w:val="nil"/>
              <w:left w:val="nil"/>
              <w:bottom w:val="nil"/>
              <w:right w:val="nil"/>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3481" w:type="dxa"/>
            <w:tcBorders>
              <w:top w:val="single" w:sz="12" w:space="0" w:color="auto"/>
              <w:left w:val="nil"/>
              <w:bottom w:val="single" w:sz="4" w:space="0" w:color="auto"/>
              <w:right w:val="nil"/>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p>
        </w:tc>
        <w:tc>
          <w:tcPr>
            <w:tcW w:w="4169" w:type="dxa"/>
            <w:gridSpan w:val="4"/>
            <w:tcBorders>
              <w:top w:val="single" w:sz="4" w:space="0" w:color="auto"/>
              <w:left w:val="nil"/>
              <w:bottom w:val="single" w:sz="4" w:space="0" w:color="auto"/>
              <w:right w:val="nil"/>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p>
        </w:tc>
        <w:tc>
          <w:tcPr>
            <w:tcW w:w="236" w:type="dxa"/>
            <w:tcBorders>
              <w:top w:val="nil"/>
              <w:left w:val="nil"/>
              <w:bottom w:val="single" w:sz="4" w:space="0" w:color="auto"/>
              <w:right w:val="nil"/>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p>
        </w:tc>
      </w:tr>
      <w:tr w:rsidR="006863DF" w:rsidRPr="00362546" w:rsidTr="006863DF">
        <w:trPr>
          <w:gridAfter w:val="1"/>
          <w:wAfter w:w="236" w:type="dxa"/>
          <w:cantSplit/>
        </w:trPr>
        <w:tc>
          <w:tcPr>
            <w:tcW w:w="612" w:type="dxa"/>
            <w:vMerge w:val="restart"/>
            <w:tcBorders>
              <w:top w:val="single" w:sz="12" w:space="0" w:color="auto"/>
              <w:left w:val="single" w:sz="12" w:space="0" w:color="auto"/>
              <w:bottom w:val="single" w:sz="12" w:space="0" w:color="auto"/>
              <w:right w:val="single" w:sz="12" w:space="0" w:color="auto"/>
            </w:tcBorders>
            <w:shd w:val="clear" w:color="auto" w:fill="FFFFFF"/>
            <w:textDirection w:val="btLr"/>
          </w:tcPr>
          <w:p w:rsidR="006863DF" w:rsidRPr="006863DF" w:rsidRDefault="006863DF" w:rsidP="006863DF">
            <w:pPr>
              <w:widowControl w:val="0"/>
              <w:autoSpaceDE w:val="0"/>
              <w:autoSpaceDN w:val="0"/>
              <w:adjustRightInd w:val="0"/>
              <w:spacing w:after="0" w:line="240" w:lineRule="auto"/>
              <w:ind w:left="113" w:right="113"/>
              <w:jc w:val="center"/>
              <w:rPr>
                <w:rFonts w:ascii="Times New Roman" w:hAnsi="Times New Roman"/>
                <w:caps/>
                <w:sz w:val="20"/>
                <w:szCs w:val="20"/>
                <w:lang w:val="ru-RU" w:eastAsia="ru-RU"/>
              </w:rPr>
            </w:pPr>
            <w:r w:rsidRPr="006863DF">
              <w:rPr>
                <w:rFonts w:ascii="Times New Roman" w:hAnsi="Times New Roman"/>
                <w:caps/>
                <w:sz w:val="20"/>
                <w:szCs w:val="20"/>
                <w:lang w:val="ru-RU" w:eastAsia="ru-RU"/>
              </w:rPr>
              <w:t>ВАРИАТИВНАЯ ЧАСТЬ</w:t>
            </w:r>
          </w:p>
        </w:tc>
        <w:tc>
          <w:tcPr>
            <w:tcW w:w="351" w:type="dxa"/>
            <w:tcBorders>
              <w:top w:val="nil"/>
              <w:left w:val="single" w:sz="12" w:space="0" w:color="auto"/>
              <w:bottom w:val="nil"/>
              <w:right w:val="single" w:sz="12" w:space="0" w:color="auto"/>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7650" w:type="dxa"/>
            <w:gridSpan w:val="5"/>
            <w:tcBorders>
              <w:top w:val="single" w:sz="12" w:space="0" w:color="auto"/>
              <w:left w:val="single" w:sz="12" w:space="0" w:color="auto"/>
              <w:bottom w:val="single" w:sz="12" w:space="0" w:color="auto"/>
              <w:right w:val="single" w:sz="12"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 xml:space="preserve">Учебные предметы по выбору на базовом </w:t>
            </w:r>
            <w:r w:rsidRPr="006863DF">
              <w:rPr>
                <w:rFonts w:ascii="Times New Roman" w:hAnsi="Times New Roman"/>
                <w:b/>
                <w:sz w:val="20"/>
                <w:szCs w:val="20"/>
                <w:lang w:val="ru-RU" w:eastAsia="ru-RU"/>
              </w:rPr>
              <w:t>или</w:t>
            </w:r>
            <w:r w:rsidRPr="006863DF">
              <w:rPr>
                <w:rFonts w:ascii="Times New Roman" w:hAnsi="Times New Roman"/>
                <w:sz w:val="20"/>
                <w:szCs w:val="20"/>
                <w:lang w:val="ru-RU" w:eastAsia="ru-RU"/>
              </w:rPr>
              <w:t xml:space="preserve"> профильном уровнях</w:t>
            </w:r>
          </w:p>
        </w:tc>
      </w:tr>
      <w:tr w:rsidR="006863DF" w:rsidRPr="00362546" w:rsidTr="006863DF">
        <w:trPr>
          <w:gridAfter w:val="1"/>
          <w:wAfter w:w="236" w:type="dxa"/>
          <w:cantSplit/>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tcBorders>
              <w:top w:val="nil"/>
              <w:left w:val="single" w:sz="12" w:space="0" w:color="auto"/>
              <w:bottom w:val="nil"/>
              <w:right w:val="nil"/>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3481" w:type="dxa"/>
            <w:tcBorders>
              <w:top w:val="single" w:sz="4" w:space="0" w:color="auto"/>
              <w:left w:val="nil"/>
              <w:bottom w:val="single" w:sz="4" w:space="0" w:color="auto"/>
              <w:right w:val="nil"/>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p>
        </w:tc>
        <w:tc>
          <w:tcPr>
            <w:tcW w:w="2692" w:type="dxa"/>
            <w:gridSpan w:val="2"/>
            <w:tcBorders>
              <w:top w:val="single" w:sz="4" w:space="0" w:color="auto"/>
              <w:left w:val="nil"/>
              <w:bottom w:val="single" w:sz="4" w:space="0" w:color="auto"/>
              <w:right w:val="nil"/>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p>
        </w:tc>
        <w:tc>
          <w:tcPr>
            <w:tcW w:w="1477" w:type="dxa"/>
            <w:gridSpan w:val="2"/>
            <w:tcBorders>
              <w:top w:val="single" w:sz="4" w:space="0" w:color="auto"/>
              <w:left w:val="nil"/>
              <w:bottom w:val="single" w:sz="4" w:space="0" w:color="auto"/>
              <w:right w:val="nil"/>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p>
        </w:tc>
      </w:tr>
      <w:tr w:rsidR="006863DF" w:rsidRPr="00362546" w:rsidTr="006863DF">
        <w:trPr>
          <w:gridAfter w:val="1"/>
          <w:wAfter w:w="236" w:type="dxa"/>
          <w:cantSplit/>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tcBorders>
              <w:top w:val="nil"/>
              <w:left w:val="single" w:sz="12" w:space="0" w:color="auto"/>
              <w:bottom w:val="nil"/>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p>
        </w:tc>
        <w:tc>
          <w:tcPr>
            <w:tcW w:w="348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Учебные предметы</w:t>
            </w:r>
          </w:p>
        </w:tc>
        <w:tc>
          <w:tcPr>
            <w:tcW w:w="4169" w:type="dxa"/>
            <w:gridSpan w:val="4"/>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 xml:space="preserve">Количество часов за два года обучения </w:t>
            </w:r>
          </w:p>
        </w:tc>
      </w:tr>
      <w:tr w:rsidR="006863DF" w:rsidRPr="006863DF" w:rsidTr="006863DF">
        <w:trPr>
          <w:gridAfter w:val="1"/>
          <w:wAfter w:w="236" w:type="dxa"/>
          <w:cantSplit/>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tcBorders>
              <w:top w:val="nil"/>
              <w:left w:val="single" w:sz="12" w:space="0" w:color="auto"/>
              <w:bottom w:val="nil"/>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p>
        </w:tc>
        <w:tc>
          <w:tcPr>
            <w:tcW w:w="34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c>
          <w:tcPr>
            <w:tcW w:w="4169" w:type="dxa"/>
            <w:gridSpan w:val="4"/>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Базовый уровень</w:t>
            </w:r>
          </w:p>
        </w:tc>
      </w:tr>
      <w:tr w:rsidR="006863DF" w:rsidRPr="006863DF" w:rsidTr="006863DF">
        <w:trPr>
          <w:gridAfter w:val="1"/>
          <w:wAfter w:w="236" w:type="dxa"/>
          <w:cantSplit/>
          <w:trHeight w:val="27"/>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vMerge w:val="restart"/>
            <w:tcBorders>
              <w:top w:val="nil"/>
              <w:left w:val="single" w:sz="12" w:space="0" w:color="auto"/>
              <w:bottom w:val="nil"/>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spacing w:after="0" w:line="240" w:lineRule="auto"/>
              <w:rPr>
                <w:sz w:val="20"/>
                <w:szCs w:val="20"/>
                <w:lang w:val="ru-RU" w:eastAsia="ru-RU"/>
              </w:rPr>
            </w:pP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10 класс</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801"/>
              <w:jc w:val="center"/>
              <w:rPr>
                <w:rFonts w:ascii="Times New Roman" w:hAnsi="Times New Roman"/>
                <w:sz w:val="20"/>
                <w:szCs w:val="20"/>
                <w:lang w:val="ru-RU" w:eastAsia="ru-RU"/>
              </w:rPr>
            </w:pPr>
            <w:r w:rsidRPr="006863DF">
              <w:rPr>
                <w:rFonts w:ascii="Times New Roman" w:hAnsi="Times New Roman"/>
                <w:sz w:val="20"/>
                <w:szCs w:val="20"/>
                <w:lang w:val="ru-RU" w:eastAsia="ru-RU"/>
              </w:rPr>
              <w:t>11 класс</w:t>
            </w:r>
          </w:p>
        </w:tc>
      </w:tr>
      <w:tr w:rsidR="006863DF" w:rsidRPr="006863DF" w:rsidTr="006863DF">
        <w:trPr>
          <w:gridAfter w:val="1"/>
          <w:wAfter w:w="236" w:type="dxa"/>
          <w:cantSplit/>
          <w:trHeight w:val="22"/>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vMerge/>
            <w:tcBorders>
              <w:top w:val="nil"/>
              <w:left w:val="single" w:sz="12" w:space="0" w:color="auto"/>
              <w:bottom w:val="nil"/>
              <w:right w:val="single" w:sz="4" w:space="0" w:color="auto"/>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Русский язык</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spacing w:after="0" w:line="240" w:lineRule="auto"/>
              <w:jc w:val="center"/>
              <w:rPr>
                <w:sz w:val="20"/>
                <w:szCs w:val="20"/>
                <w:lang w:val="ru-RU" w:eastAsia="ru-RU"/>
              </w:rPr>
            </w:pPr>
            <w:r w:rsidRPr="006863DF">
              <w:rPr>
                <w:sz w:val="20"/>
                <w:szCs w:val="20"/>
                <w:lang w:val="ru-RU" w:eastAsia="ru-RU"/>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801"/>
              <w:jc w:val="center"/>
              <w:rPr>
                <w:rFonts w:ascii="Times New Roman" w:hAnsi="Times New Roman"/>
                <w:sz w:val="20"/>
                <w:szCs w:val="20"/>
                <w:lang w:val="ru-RU" w:eastAsia="ru-RU"/>
              </w:rPr>
            </w:pPr>
            <w:r w:rsidRPr="006863DF">
              <w:rPr>
                <w:rFonts w:ascii="Times New Roman" w:hAnsi="Times New Roman"/>
                <w:sz w:val="20"/>
                <w:szCs w:val="20"/>
                <w:lang w:val="ru-RU" w:eastAsia="ru-RU"/>
              </w:rPr>
              <w:t>-</w:t>
            </w:r>
          </w:p>
        </w:tc>
      </w:tr>
      <w:tr w:rsidR="006863DF" w:rsidRPr="006863DF" w:rsidTr="006863DF">
        <w:trPr>
          <w:gridAfter w:val="1"/>
          <w:wAfter w:w="236" w:type="dxa"/>
          <w:cantSplit/>
          <w:trHeight w:val="22"/>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vMerge/>
            <w:tcBorders>
              <w:top w:val="nil"/>
              <w:left w:val="single" w:sz="12" w:space="0" w:color="auto"/>
              <w:bottom w:val="nil"/>
              <w:right w:val="single" w:sz="4" w:space="0" w:color="auto"/>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Литература</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spacing w:after="0" w:line="240" w:lineRule="auto"/>
              <w:jc w:val="center"/>
              <w:rPr>
                <w:sz w:val="20"/>
                <w:szCs w:val="20"/>
                <w:lang w:val="ru-RU" w:eastAsia="ru-RU"/>
              </w:rPr>
            </w:pPr>
            <w:r w:rsidRPr="006863DF">
              <w:rPr>
                <w:sz w:val="20"/>
                <w:szCs w:val="20"/>
                <w:lang w:val="ru-RU" w:eastAsia="ru-RU"/>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801"/>
              <w:jc w:val="center"/>
              <w:rPr>
                <w:rFonts w:ascii="Times New Roman" w:hAnsi="Times New Roman"/>
                <w:sz w:val="20"/>
                <w:szCs w:val="20"/>
                <w:lang w:val="ru-RU" w:eastAsia="ru-RU"/>
              </w:rPr>
            </w:pPr>
            <w:r w:rsidRPr="006863DF">
              <w:rPr>
                <w:rFonts w:ascii="Times New Roman" w:hAnsi="Times New Roman"/>
                <w:sz w:val="20"/>
                <w:szCs w:val="20"/>
                <w:lang w:val="ru-RU" w:eastAsia="ru-RU"/>
              </w:rPr>
              <w:t>-</w:t>
            </w:r>
          </w:p>
        </w:tc>
      </w:tr>
      <w:tr w:rsidR="006863DF" w:rsidRPr="006863DF" w:rsidTr="006863DF">
        <w:trPr>
          <w:gridAfter w:val="1"/>
          <w:wAfter w:w="236" w:type="dxa"/>
          <w:cantSplit/>
          <w:trHeight w:val="22"/>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vMerge/>
            <w:tcBorders>
              <w:top w:val="nil"/>
              <w:left w:val="single" w:sz="12" w:space="0" w:color="auto"/>
              <w:bottom w:val="nil"/>
              <w:right w:val="single" w:sz="4" w:space="0" w:color="auto"/>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Иностранный язык</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spacing w:after="0" w:line="240" w:lineRule="auto"/>
              <w:jc w:val="center"/>
              <w:rPr>
                <w:sz w:val="20"/>
                <w:szCs w:val="20"/>
                <w:lang w:val="ru-RU" w:eastAsia="ru-RU"/>
              </w:rPr>
            </w:pPr>
            <w:r w:rsidRPr="006863DF">
              <w:rPr>
                <w:sz w:val="20"/>
                <w:szCs w:val="20"/>
                <w:lang w:val="ru-RU" w:eastAsia="ru-RU"/>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801"/>
              <w:jc w:val="center"/>
              <w:rPr>
                <w:rFonts w:ascii="Times New Roman" w:hAnsi="Times New Roman"/>
                <w:sz w:val="20"/>
                <w:szCs w:val="20"/>
                <w:lang w:val="ru-RU" w:eastAsia="ru-RU"/>
              </w:rPr>
            </w:pPr>
            <w:r w:rsidRPr="006863DF">
              <w:rPr>
                <w:rFonts w:ascii="Times New Roman" w:hAnsi="Times New Roman"/>
                <w:sz w:val="20"/>
                <w:szCs w:val="20"/>
                <w:lang w:val="ru-RU" w:eastAsia="ru-RU"/>
              </w:rPr>
              <w:t>-</w:t>
            </w:r>
          </w:p>
        </w:tc>
      </w:tr>
      <w:tr w:rsidR="006863DF" w:rsidRPr="006863DF" w:rsidTr="006863DF">
        <w:trPr>
          <w:gridAfter w:val="1"/>
          <w:wAfter w:w="236" w:type="dxa"/>
          <w:cantSplit/>
          <w:trHeight w:val="22"/>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vMerge/>
            <w:tcBorders>
              <w:top w:val="nil"/>
              <w:left w:val="single" w:sz="12" w:space="0" w:color="auto"/>
              <w:bottom w:val="nil"/>
              <w:right w:val="single" w:sz="4" w:space="0" w:color="auto"/>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Математика</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spacing w:after="0" w:line="240" w:lineRule="auto"/>
              <w:jc w:val="center"/>
              <w:rPr>
                <w:sz w:val="20"/>
                <w:szCs w:val="20"/>
                <w:lang w:val="ru-RU" w:eastAsia="ru-RU"/>
              </w:rPr>
            </w:pPr>
            <w:r w:rsidRPr="006863DF">
              <w:rPr>
                <w:sz w:val="20"/>
                <w:szCs w:val="20"/>
                <w:lang w:val="ru-RU" w:eastAsia="ru-RU"/>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801"/>
              <w:jc w:val="center"/>
              <w:rPr>
                <w:rFonts w:ascii="Times New Roman" w:hAnsi="Times New Roman"/>
                <w:sz w:val="20"/>
                <w:szCs w:val="20"/>
                <w:lang w:val="ru-RU" w:eastAsia="ru-RU"/>
              </w:rPr>
            </w:pPr>
            <w:r w:rsidRPr="006863DF">
              <w:rPr>
                <w:rFonts w:ascii="Times New Roman" w:hAnsi="Times New Roman"/>
                <w:sz w:val="20"/>
                <w:szCs w:val="20"/>
                <w:lang w:val="ru-RU" w:eastAsia="ru-RU"/>
              </w:rPr>
              <w:t>-</w:t>
            </w:r>
          </w:p>
        </w:tc>
      </w:tr>
      <w:tr w:rsidR="006863DF" w:rsidRPr="006863DF" w:rsidTr="006863DF">
        <w:trPr>
          <w:gridAfter w:val="1"/>
          <w:wAfter w:w="236" w:type="dxa"/>
          <w:cantSplit/>
          <w:trHeight w:val="22"/>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vMerge/>
            <w:tcBorders>
              <w:top w:val="nil"/>
              <w:left w:val="single" w:sz="12" w:space="0" w:color="auto"/>
              <w:bottom w:val="nil"/>
              <w:right w:val="single" w:sz="4" w:space="0" w:color="auto"/>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История</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spacing w:after="0" w:line="240" w:lineRule="auto"/>
              <w:jc w:val="center"/>
              <w:rPr>
                <w:sz w:val="20"/>
                <w:szCs w:val="20"/>
                <w:lang w:val="ru-RU" w:eastAsia="ru-RU"/>
              </w:rPr>
            </w:pPr>
            <w:r w:rsidRPr="006863DF">
              <w:rPr>
                <w:sz w:val="20"/>
                <w:szCs w:val="20"/>
                <w:lang w:val="ru-RU" w:eastAsia="ru-RU"/>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801"/>
              <w:jc w:val="center"/>
              <w:rPr>
                <w:rFonts w:ascii="Times New Roman" w:hAnsi="Times New Roman"/>
                <w:sz w:val="20"/>
                <w:szCs w:val="20"/>
                <w:lang w:val="ru-RU" w:eastAsia="ru-RU"/>
              </w:rPr>
            </w:pPr>
            <w:r w:rsidRPr="006863DF">
              <w:rPr>
                <w:rFonts w:ascii="Times New Roman" w:hAnsi="Times New Roman"/>
                <w:sz w:val="20"/>
                <w:szCs w:val="20"/>
                <w:lang w:val="ru-RU" w:eastAsia="ru-RU"/>
              </w:rPr>
              <w:t>-</w:t>
            </w:r>
          </w:p>
        </w:tc>
      </w:tr>
      <w:tr w:rsidR="006863DF" w:rsidRPr="006863DF" w:rsidTr="006863DF">
        <w:trPr>
          <w:gridAfter w:val="1"/>
          <w:wAfter w:w="236" w:type="dxa"/>
          <w:cantSplit/>
          <w:trHeight w:val="22"/>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vMerge/>
            <w:tcBorders>
              <w:top w:val="nil"/>
              <w:left w:val="single" w:sz="12" w:space="0" w:color="auto"/>
              <w:bottom w:val="nil"/>
              <w:right w:val="single" w:sz="4" w:space="0" w:color="auto"/>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Физическая культура</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spacing w:after="0" w:line="240" w:lineRule="auto"/>
              <w:jc w:val="center"/>
              <w:rPr>
                <w:sz w:val="20"/>
                <w:szCs w:val="20"/>
                <w:lang w:val="ru-RU" w:eastAsia="ru-RU"/>
              </w:rPr>
            </w:pPr>
            <w:r w:rsidRPr="006863DF">
              <w:rPr>
                <w:sz w:val="20"/>
                <w:szCs w:val="20"/>
                <w:lang w:val="ru-RU" w:eastAsia="ru-RU"/>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801"/>
              <w:jc w:val="center"/>
              <w:rPr>
                <w:rFonts w:ascii="Times New Roman" w:hAnsi="Times New Roman"/>
                <w:sz w:val="20"/>
                <w:szCs w:val="20"/>
                <w:lang w:val="ru-RU" w:eastAsia="ru-RU"/>
              </w:rPr>
            </w:pPr>
            <w:r w:rsidRPr="006863DF">
              <w:rPr>
                <w:rFonts w:ascii="Times New Roman" w:hAnsi="Times New Roman"/>
                <w:sz w:val="20"/>
                <w:szCs w:val="20"/>
                <w:lang w:val="ru-RU" w:eastAsia="ru-RU"/>
              </w:rPr>
              <w:t>-</w:t>
            </w:r>
          </w:p>
        </w:tc>
      </w:tr>
      <w:tr w:rsidR="006863DF" w:rsidRPr="006863DF" w:rsidTr="006863DF">
        <w:trPr>
          <w:gridAfter w:val="1"/>
          <w:wAfter w:w="236" w:type="dxa"/>
          <w:cantSplit/>
          <w:trHeight w:val="22"/>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vMerge/>
            <w:tcBorders>
              <w:top w:val="nil"/>
              <w:left w:val="single" w:sz="12" w:space="0" w:color="auto"/>
              <w:bottom w:val="nil"/>
              <w:right w:val="single" w:sz="4" w:space="0" w:color="auto"/>
            </w:tcBorders>
            <w:shd w:val="clear" w:color="auto" w:fill="FFFFFF"/>
            <w:vAlign w:val="center"/>
          </w:tcPr>
          <w:p w:rsidR="006863DF" w:rsidRPr="006863DF" w:rsidRDefault="006863DF" w:rsidP="006863DF">
            <w:pPr>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Право</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801"/>
              <w:jc w:val="center"/>
              <w:rPr>
                <w:rFonts w:ascii="Times New Roman" w:hAnsi="Times New Roman"/>
                <w:sz w:val="20"/>
                <w:szCs w:val="20"/>
                <w:lang w:val="ru-RU" w:eastAsia="ru-RU"/>
              </w:rPr>
            </w:pPr>
            <w:r w:rsidRPr="006863DF">
              <w:rPr>
                <w:rFonts w:ascii="Times New Roman" w:hAnsi="Times New Roman"/>
                <w:sz w:val="20"/>
                <w:szCs w:val="20"/>
                <w:lang w:val="ru-RU" w:eastAsia="ru-RU"/>
              </w:rPr>
              <w:t>1</w:t>
            </w:r>
          </w:p>
        </w:tc>
      </w:tr>
      <w:tr w:rsidR="006863DF" w:rsidRPr="006863DF" w:rsidTr="006863DF">
        <w:trPr>
          <w:gridAfter w:val="1"/>
          <w:wAfter w:w="236" w:type="dxa"/>
          <w:cantSplit/>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tcBorders>
              <w:top w:val="nil"/>
              <w:left w:val="single" w:sz="12" w:space="0" w:color="auto"/>
              <w:bottom w:val="nil"/>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География</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left="708"/>
              <w:jc w:val="center"/>
              <w:rPr>
                <w:rFonts w:ascii="Times New Roman" w:hAnsi="Times New Roman"/>
                <w:sz w:val="20"/>
                <w:szCs w:val="20"/>
                <w:lang w:val="ru-RU" w:eastAsia="ru-RU"/>
              </w:rPr>
            </w:pPr>
            <w:r w:rsidRPr="006863DF">
              <w:rPr>
                <w:rFonts w:ascii="Times New Roman" w:hAnsi="Times New Roman"/>
                <w:sz w:val="20"/>
                <w:szCs w:val="20"/>
                <w:lang w:val="ru-RU" w:eastAsia="ru-RU"/>
              </w:rPr>
              <w:t>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801"/>
              <w:jc w:val="center"/>
              <w:rPr>
                <w:rFonts w:ascii="Times New Roman" w:hAnsi="Times New Roman"/>
                <w:sz w:val="20"/>
                <w:szCs w:val="20"/>
                <w:lang w:val="ru-RU" w:eastAsia="ru-RU"/>
              </w:rPr>
            </w:pPr>
            <w:r w:rsidRPr="006863DF">
              <w:rPr>
                <w:rFonts w:ascii="Times New Roman" w:hAnsi="Times New Roman"/>
                <w:sz w:val="20"/>
                <w:szCs w:val="20"/>
                <w:lang w:val="ru-RU" w:eastAsia="ru-RU"/>
              </w:rPr>
              <w:t>1</w:t>
            </w:r>
          </w:p>
        </w:tc>
      </w:tr>
      <w:tr w:rsidR="006863DF" w:rsidRPr="006863DF" w:rsidTr="006863DF">
        <w:trPr>
          <w:gridAfter w:val="1"/>
          <w:wAfter w:w="236" w:type="dxa"/>
          <w:cantSplit/>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tcBorders>
              <w:top w:val="nil"/>
              <w:left w:val="single" w:sz="12" w:space="0" w:color="auto"/>
              <w:bottom w:val="nil"/>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Физика</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left="708"/>
              <w:jc w:val="center"/>
              <w:rPr>
                <w:rFonts w:ascii="Times New Roman" w:hAnsi="Times New Roman"/>
                <w:sz w:val="20"/>
                <w:szCs w:val="20"/>
                <w:lang w:val="ru-RU" w:eastAsia="ru-RU"/>
              </w:rPr>
            </w:pPr>
            <w:r w:rsidRPr="006863DF">
              <w:rPr>
                <w:rFonts w:ascii="Times New Roman" w:hAnsi="Times New Roman"/>
                <w:sz w:val="20"/>
                <w:szCs w:val="20"/>
                <w:lang w:val="ru-RU" w:eastAsia="ru-RU"/>
              </w:rPr>
              <w:t>2</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801"/>
              <w:jc w:val="center"/>
              <w:rPr>
                <w:rFonts w:ascii="Times New Roman" w:hAnsi="Times New Roman"/>
                <w:sz w:val="20"/>
                <w:szCs w:val="20"/>
                <w:lang w:val="ru-RU" w:eastAsia="ru-RU"/>
              </w:rPr>
            </w:pPr>
            <w:r w:rsidRPr="006863DF">
              <w:rPr>
                <w:rFonts w:ascii="Times New Roman" w:hAnsi="Times New Roman"/>
                <w:sz w:val="20"/>
                <w:szCs w:val="20"/>
                <w:lang w:val="ru-RU" w:eastAsia="ru-RU"/>
              </w:rPr>
              <w:t>2</w:t>
            </w:r>
          </w:p>
        </w:tc>
      </w:tr>
      <w:tr w:rsidR="006863DF" w:rsidRPr="006863DF" w:rsidTr="006863DF">
        <w:trPr>
          <w:gridAfter w:val="1"/>
          <w:wAfter w:w="236" w:type="dxa"/>
          <w:cantSplit/>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tcBorders>
              <w:top w:val="nil"/>
              <w:left w:val="single" w:sz="12" w:space="0" w:color="auto"/>
              <w:bottom w:val="nil"/>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Химия</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left="708"/>
              <w:jc w:val="center"/>
              <w:rPr>
                <w:rFonts w:ascii="Times New Roman" w:hAnsi="Times New Roman"/>
                <w:sz w:val="20"/>
                <w:szCs w:val="20"/>
                <w:lang w:val="ru-RU" w:eastAsia="ru-RU"/>
              </w:rPr>
            </w:pPr>
            <w:r w:rsidRPr="006863DF">
              <w:rPr>
                <w:rFonts w:ascii="Times New Roman" w:hAnsi="Times New Roman"/>
                <w:sz w:val="20"/>
                <w:szCs w:val="20"/>
                <w:lang w:val="ru-RU" w:eastAsia="ru-RU"/>
              </w:rPr>
              <w:t>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801"/>
              <w:jc w:val="center"/>
              <w:rPr>
                <w:rFonts w:ascii="Times New Roman" w:hAnsi="Times New Roman"/>
                <w:sz w:val="20"/>
                <w:szCs w:val="20"/>
                <w:lang w:val="ru-RU" w:eastAsia="ru-RU"/>
              </w:rPr>
            </w:pPr>
            <w:r w:rsidRPr="006863DF">
              <w:rPr>
                <w:rFonts w:ascii="Times New Roman" w:hAnsi="Times New Roman"/>
                <w:sz w:val="20"/>
                <w:szCs w:val="20"/>
                <w:lang w:val="ru-RU" w:eastAsia="ru-RU"/>
              </w:rPr>
              <w:t>1</w:t>
            </w:r>
          </w:p>
        </w:tc>
      </w:tr>
      <w:tr w:rsidR="006863DF" w:rsidRPr="006863DF" w:rsidTr="006863DF">
        <w:trPr>
          <w:gridAfter w:val="1"/>
          <w:wAfter w:w="236" w:type="dxa"/>
          <w:cantSplit/>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tcBorders>
              <w:top w:val="nil"/>
              <w:left w:val="single" w:sz="12" w:space="0" w:color="auto"/>
              <w:bottom w:val="nil"/>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Биология</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left="708"/>
              <w:jc w:val="center"/>
              <w:rPr>
                <w:rFonts w:ascii="Times New Roman" w:hAnsi="Times New Roman"/>
                <w:sz w:val="20"/>
                <w:szCs w:val="20"/>
                <w:lang w:val="ru-RU" w:eastAsia="ru-RU"/>
              </w:rPr>
            </w:pPr>
            <w:r w:rsidRPr="006863DF">
              <w:rPr>
                <w:rFonts w:ascii="Times New Roman" w:hAnsi="Times New Roman"/>
                <w:sz w:val="20"/>
                <w:szCs w:val="20"/>
                <w:lang w:val="ru-RU" w:eastAsia="ru-RU"/>
              </w:rPr>
              <w:t>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801"/>
              <w:jc w:val="center"/>
              <w:rPr>
                <w:rFonts w:ascii="Times New Roman" w:hAnsi="Times New Roman"/>
                <w:sz w:val="20"/>
                <w:szCs w:val="20"/>
                <w:lang w:val="ru-RU" w:eastAsia="ru-RU"/>
              </w:rPr>
            </w:pPr>
            <w:r w:rsidRPr="006863DF">
              <w:rPr>
                <w:rFonts w:ascii="Times New Roman" w:hAnsi="Times New Roman"/>
                <w:sz w:val="20"/>
                <w:szCs w:val="20"/>
                <w:lang w:val="ru-RU" w:eastAsia="ru-RU"/>
              </w:rPr>
              <w:t>1</w:t>
            </w:r>
          </w:p>
        </w:tc>
      </w:tr>
      <w:tr w:rsidR="006863DF" w:rsidRPr="006863DF" w:rsidTr="006863DF">
        <w:trPr>
          <w:gridAfter w:val="1"/>
          <w:wAfter w:w="236" w:type="dxa"/>
          <w:cantSplit/>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tcBorders>
              <w:top w:val="nil"/>
              <w:left w:val="single" w:sz="12" w:space="0" w:color="auto"/>
              <w:bottom w:val="nil"/>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Информатика и ИКТ</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left="708"/>
              <w:jc w:val="center"/>
              <w:rPr>
                <w:rFonts w:ascii="Times New Roman" w:hAnsi="Times New Roman"/>
                <w:sz w:val="20"/>
                <w:szCs w:val="20"/>
                <w:lang w:val="ru-RU" w:eastAsia="ru-RU"/>
              </w:rPr>
            </w:pPr>
            <w:r w:rsidRPr="006863DF">
              <w:rPr>
                <w:rFonts w:ascii="Times New Roman" w:hAnsi="Times New Roman"/>
                <w:sz w:val="20"/>
                <w:szCs w:val="20"/>
                <w:lang w:val="ru-RU" w:eastAsia="ru-RU"/>
              </w:rPr>
              <w:t>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801"/>
              <w:jc w:val="center"/>
              <w:rPr>
                <w:rFonts w:ascii="Times New Roman" w:hAnsi="Times New Roman"/>
                <w:sz w:val="20"/>
                <w:szCs w:val="20"/>
                <w:lang w:val="ru-RU" w:eastAsia="ru-RU"/>
              </w:rPr>
            </w:pPr>
            <w:r w:rsidRPr="006863DF">
              <w:rPr>
                <w:rFonts w:ascii="Times New Roman" w:hAnsi="Times New Roman"/>
                <w:sz w:val="20"/>
                <w:szCs w:val="20"/>
                <w:lang w:val="ru-RU" w:eastAsia="ru-RU"/>
              </w:rPr>
              <w:t>1</w:t>
            </w:r>
          </w:p>
        </w:tc>
      </w:tr>
      <w:tr w:rsidR="006863DF" w:rsidRPr="006863DF" w:rsidTr="006863DF">
        <w:trPr>
          <w:gridAfter w:val="1"/>
          <w:wAfter w:w="236" w:type="dxa"/>
          <w:cantSplit/>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tcBorders>
              <w:top w:val="nil"/>
              <w:left w:val="single" w:sz="12" w:space="0" w:color="auto"/>
              <w:bottom w:val="nil"/>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both"/>
              <w:rPr>
                <w:rFonts w:ascii="Times New Roman" w:hAnsi="Times New Roman"/>
                <w:sz w:val="20"/>
                <w:szCs w:val="20"/>
                <w:lang w:val="ru-RU" w:eastAsia="ru-RU"/>
              </w:rPr>
            </w:pPr>
            <w:r w:rsidRPr="006863DF">
              <w:rPr>
                <w:rFonts w:ascii="Times New Roman" w:hAnsi="Times New Roman"/>
                <w:sz w:val="20"/>
                <w:szCs w:val="20"/>
                <w:lang w:val="ru-RU" w:eastAsia="ru-RU"/>
              </w:rPr>
              <w:t>Искусство (МХК)</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left="708"/>
              <w:jc w:val="center"/>
              <w:rPr>
                <w:rFonts w:ascii="Times New Roman" w:hAnsi="Times New Roman"/>
                <w:sz w:val="20"/>
                <w:szCs w:val="20"/>
                <w:lang w:val="ru-RU" w:eastAsia="ru-RU"/>
              </w:rPr>
            </w:pPr>
            <w:r w:rsidRPr="006863DF">
              <w:rPr>
                <w:rFonts w:ascii="Times New Roman" w:hAnsi="Times New Roman"/>
                <w:sz w:val="20"/>
                <w:szCs w:val="20"/>
                <w:lang w:val="ru-RU" w:eastAsia="ru-RU"/>
              </w:rPr>
              <w:t>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801"/>
              <w:jc w:val="center"/>
              <w:rPr>
                <w:rFonts w:ascii="Times New Roman" w:hAnsi="Times New Roman"/>
                <w:sz w:val="20"/>
                <w:szCs w:val="20"/>
                <w:lang w:val="ru-RU" w:eastAsia="ru-RU"/>
              </w:rPr>
            </w:pPr>
            <w:r w:rsidRPr="006863DF">
              <w:rPr>
                <w:rFonts w:ascii="Times New Roman" w:hAnsi="Times New Roman"/>
                <w:sz w:val="20"/>
                <w:szCs w:val="20"/>
                <w:lang w:val="ru-RU" w:eastAsia="ru-RU"/>
              </w:rPr>
              <w:t>1</w:t>
            </w:r>
          </w:p>
        </w:tc>
      </w:tr>
      <w:tr w:rsidR="006863DF" w:rsidRPr="006863DF" w:rsidTr="006863DF">
        <w:trPr>
          <w:gridAfter w:val="1"/>
          <w:wAfter w:w="236" w:type="dxa"/>
          <w:cantSplit/>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tcBorders>
              <w:top w:val="nil"/>
              <w:left w:val="single" w:sz="12" w:space="0" w:color="auto"/>
              <w:bottom w:val="nil"/>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r w:rsidRPr="006863DF">
              <w:rPr>
                <w:rFonts w:ascii="Times New Roman" w:hAnsi="Times New Roman"/>
                <w:sz w:val="20"/>
                <w:szCs w:val="20"/>
                <w:lang w:val="ru-RU" w:eastAsia="ru-RU"/>
              </w:rPr>
              <w:t>ОБЖ</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spacing w:after="0" w:line="240" w:lineRule="auto"/>
              <w:jc w:val="center"/>
              <w:rPr>
                <w:sz w:val="20"/>
                <w:szCs w:val="20"/>
                <w:lang w:val="ru-RU" w:eastAsia="ru-RU"/>
              </w:rPr>
            </w:pPr>
            <w:r w:rsidRPr="006863DF">
              <w:rPr>
                <w:sz w:val="20"/>
                <w:szCs w:val="20"/>
                <w:lang w:val="ru-RU" w:eastAsia="ru-RU"/>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801"/>
              <w:jc w:val="center"/>
              <w:rPr>
                <w:rFonts w:ascii="Times New Roman" w:hAnsi="Times New Roman"/>
                <w:sz w:val="20"/>
                <w:szCs w:val="20"/>
                <w:lang w:val="ru-RU" w:eastAsia="ru-RU"/>
              </w:rPr>
            </w:pPr>
            <w:r w:rsidRPr="006863DF">
              <w:rPr>
                <w:rFonts w:ascii="Times New Roman" w:hAnsi="Times New Roman"/>
                <w:sz w:val="20"/>
                <w:szCs w:val="20"/>
                <w:lang w:val="ru-RU" w:eastAsia="ru-RU"/>
              </w:rPr>
              <w:t>-</w:t>
            </w:r>
          </w:p>
        </w:tc>
      </w:tr>
      <w:tr w:rsidR="006863DF" w:rsidRPr="006863DF" w:rsidTr="006863DF">
        <w:trPr>
          <w:gridAfter w:val="1"/>
          <w:wAfter w:w="236" w:type="dxa"/>
          <w:cantSplit/>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tcBorders>
              <w:top w:val="nil"/>
              <w:left w:val="single" w:sz="12" w:space="0" w:color="auto"/>
              <w:bottom w:val="nil"/>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r w:rsidRPr="006863DF">
              <w:rPr>
                <w:rFonts w:ascii="Times New Roman" w:hAnsi="Times New Roman"/>
                <w:sz w:val="20"/>
                <w:szCs w:val="20"/>
                <w:lang w:val="ru-RU" w:eastAsia="ru-RU"/>
              </w:rPr>
              <w:t>ИТОГО:</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spacing w:after="0" w:line="240" w:lineRule="auto"/>
              <w:jc w:val="center"/>
              <w:rPr>
                <w:sz w:val="20"/>
                <w:szCs w:val="20"/>
                <w:lang w:val="ru-RU" w:eastAsia="ru-RU"/>
              </w:rPr>
            </w:pPr>
            <w:r w:rsidRPr="006863DF">
              <w:rPr>
                <w:sz w:val="20"/>
                <w:szCs w:val="20"/>
                <w:lang w:val="ru-RU" w:eastAsia="ru-RU"/>
              </w:rPr>
              <w:t>8</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ind w:right="801"/>
              <w:jc w:val="center"/>
              <w:rPr>
                <w:rFonts w:ascii="Times New Roman" w:hAnsi="Times New Roman"/>
                <w:sz w:val="20"/>
                <w:szCs w:val="20"/>
                <w:lang w:val="ru-RU" w:eastAsia="ru-RU"/>
              </w:rPr>
            </w:pPr>
            <w:r w:rsidRPr="006863DF">
              <w:rPr>
                <w:rFonts w:ascii="Times New Roman" w:hAnsi="Times New Roman"/>
                <w:sz w:val="20"/>
                <w:szCs w:val="20"/>
                <w:lang w:val="ru-RU" w:eastAsia="ru-RU"/>
              </w:rPr>
              <w:t>8</w:t>
            </w:r>
          </w:p>
        </w:tc>
      </w:tr>
      <w:tr w:rsidR="006863DF" w:rsidRPr="006863DF" w:rsidTr="006863DF">
        <w:trPr>
          <w:gridAfter w:val="1"/>
          <w:wAfter w:w="236" w:type="dxa"/>
          <w:cantSplit/>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tcBorders>
              <w:top w:val="nil"/>
              <w:left w:val="single" w:sz="12" w:space="0" w:color="auto"/>
              <w:bottom w:val="nil"/>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ВСЕГО:</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30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31</w:t>
            </w:r>
          </w:p>
        </w:tc>
      </w:tr>
      <w:tr w:rsidR="006863DF" w:rsidRPr="006863DF" w:rsidTr="006863DF">
        <w:trPr>
          <w:gridAfter w:val="1"/>
          <w:wAfter w:w="236" w:type="dxa"/>
          <w:cantSplit/>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tcBorders>
              <w:top w:val="nil"/>
              <w:left w:val="single" w:sz="12" w:space="0" w:color="auto"/>
              <w:bottom w:val="nil"/>
              <w:right w:val="nil"/>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3481" w:type="dxa"/>
            <w:tcBorders>
              <w:top w:val="single" w:sz="4" w:space="0" w:color="auto"/>
              <w:left w:val="nil"/>
              <w:bottom w:val="single" w:sz="12" w:space="0" w:color="auto"/>
              <w:right w:val="nil"/>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p>
        </w:tc>
        <w:tc>
          <w:tcPr>
            <w:tcW w:w="4169" w:type="dxa"/>
            <w:gridSpan w:val="4"/>
            <w:tcBorders>
              <w:top w:val="single" w:sz="4" w:space="0" w:color="auto"/>
              <w:left w:val="nil"/>
              <w:bottom w:val="single" w:sz="12" w:space="0" w:color="auto"/>
              <w:right w:val="nil"/>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p>
        </w:tc>
      </w:tr>
      <w:tr w:rsidR="006863DF" w:rsidRPr="006863DF" w:rsidTr="006863DF">
        <w:trPr>
          <w:gridAfter w:val="1"/>
          <w:wAfter w:w="236" w:type="dxa"/>
          <w:cantSplit/>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tcBorders>
              <w:top w:val="nil"/>
              <w:left w:val="single" w:sz="12" w:space="0" w:color="auto"/>
              <w:bottom w:val="nil"/>
              <w:right w:val="single" w:sz="12" w:space="0" w:color="auto"/>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7650" w:type="dxa"/>
            <w:gridSpan w:val="5"/>
            <w:tcBorders>
              <w:top w:val="single" w:sz="12" w:space="0" w:color="auto"/>
              <w:left w:val="single" w:sz="12" w:space="0" w:color="auto"/>
              <w:bottom w:val="single" w:sz="12" w:space="0" w:color="auto"/>
              <w:right w:val="single" w:sz="12"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caps/>
                <w:sz w:val="20"/>
                <w:szCs w:val="20"/>
                <w:lang w:val="ru-RU" w:eastAsia="ru-RU"/>
              </w:rPr>
            </w:pPr>
            <w:r w:rsidRPr="006863DF">
              <w:rPr>
                <w:rFonts w:ascii="Times New Roman" w:hAnsi="Times New Roman"/>
                <w:sz w:val="24"/>
                <w:szCs w:val="24"/>
                <w:lang w:val="ru-RU" w:eastAsia="ru-RU"/>
              </w:rPr>
              <w:t>Компонент образовательного учреждения</w:t>
            </w:r>
          </w:p>
        </w:tc>
      </w:tr>
      <w:tr w:rsidR="006863DF" w:rsidRPr="006863DF" w:rsidTr="006863DF">
        <w:trPr>
          <w:gridAfter w:val="1"/>
          <w:wAfter w:w="236" w:type="dxa"/>
          <w:cantSplit/>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tcBorders>
              <w:top w:val="nil"/>
              <w:left w:val="single" w:sz="12" w:space="0" w:color="auto"/>
              <w:bottom w:val="nil"/>
              <w:right w:val="single" w:sz="12" w:space="0" w:color="auto"/>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3481" w:type="dxa"/>
            <w:tcBorders>
              <w:top w:val="single" w:sz="12" w:space="0" w:color="auto"/>
              <w:left w:val="single" w:sz="12" w:space="0" w:color="auto"/>
              <w:bottom w:val="single" w:sz="4" w:space="0" w:color="auto"/>
              <w:right w:val="single" w:sz="12"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Русский язык</w:t>
            </w:r>
          </w:p>
        </w:tc>
        <w:tc>
          <w:tcPr>
            <w:tcW w:w="2865" w:type="dxa"/>
            <w:gridSpan w:val="3"/>
            <w:tcBorders>
              <w:top w:val="single" w:sz="12" w:space="0" w:color="auto"/>
              <w:left w:val="single" w:sz="12"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2</w:t>
            </w:r>
          </w:p>
        </w:tc>
        <w:tc>
          <w:tcPr>
            <w:tcW w:w="1304" w:type="dxa"/>
            <w:tcBorders>
              <w:top w:val="single" w:sz="12" w:space="0" w:color="auto"/>
              <w:left w:val="single" w:sz="4" w:space="0" w:color="auto"/>
              <w:bottom w:val="single" w:sz="4" w:space="0" w:color="auto"/>
              <w:right w:val="single" w:sz="12"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1,5</w:t>
            </w:r>
          </w:p>
        </w:tc>
      </w:tr>
      <w:tr w:rsidR="006863DF" w:rsidRPr="006863DF" w:rsidTr="006863DF">
        <w:trPr>
          <w:gridAfter w:val="1"/>
          <w:wAfter w:w="236" w:type="dxa"/>
          <w:cantSplit/>
          <w:trHeight w:val="31"/>
        </w:trPr>
        <w:tc>
          <w:tcPr>
            <w:tcW w:w="612"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spacing w:after="0" w:line="240" w:lineRule="auto"/>
              <w:rPr>
                <w:rFonts w:ascii="Times New Roman" w:hAnsi="Times New Roman"/>
                <w:caps/>
                <w:sz w:val="20"/>
                <w:szCs w:val="20"/>
                <w:lang w:val="ru-RU" w:eastAsia="ru-RU"/>
              </w:rPr>
            </w:pPr>
          </w:p>
        </w:tc>
        <w:tc>
          <w:tcPr>
            <w:tcW w:w="351" w:type="dxa"/>
            <w:tcBorders>
              <w:top w:val="nil"/>
              <w:left w:val="single" w:sz="12" w:space="0" w:color="auto"/>
              <w:bottom w:val="nil"/>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Алгебра</w:t>
            </w:r>
          </w:p>
        </w:tc>
        <w:tc>
          <w:tcPr>
            <w:tcW w:w="2865" w:type="dxa"/>
            <w:gridSpan w:val="3"/>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2</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1,5</w:t>
            </w:r>
          </w:p>
        </w:tc>
      </w:tr>
      <w:tr w:rsidR="006863DF" w:rsidRPr="006863DF" w:rsidTr="006863DF">
        <w:trPr>
          <w:gridAfter w:val="1"/>
          <w:wAfter w:w="236" w:type="dxa"/>
        </w:trPr>
        <w:tc>
          <w:tcPr>
            <w:tcW w:w="4444" w:type="dxa"/>
            <w:gridSpan w:val="3"/>
            <w:tcBorders>
              <w:top w:val="single" w:sz="12" w:space="0" w:color="auto"/>
              <w:left w:val="single" w:sz="12" w:space="0" w:color="auto"/>
              <w:bottom w:val="single" w:sz="12" w:space="0" w:color="auto"/>
              <w:right w:val="single" w:sz="12"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ИТОГО:</w:t>
            </w:r>
          </w:p>
        </w:tc>
        <w:tc>
          <w:tcPr>
            <w:tcW w:w="2865" w:type="dxa"/>
            <w:gridSpan w:val="3"/>
            <w:tcBorders>
              <w:top w:val="single" w:sz="12" w:space="0" w:color="auto"/>
              <w:left w:val="single" w:sz="12" w:space="0" w:color="auto"/>
              <w:bottom w:val="single" w:sz="12" w:space="0" w:color="auto"/>
              <w:right w:val="single" w:sz="12"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4</w:t>
            </w:r>
          </w:p>
        </w:tc>
        <w:tc>
          <w:tcPr>
            <w:tcW w:w="1304" w:type="dxa"/>
            <w:tcBorders>
              <w:top w:val="single" w:sz="12" w:space="0" w:color="auto"/>
              <w:left w:val="single" w:sz="12" w:space="0" w:color="auto"/>
              <w:bottom w:val="single" w:sz="12" w:space="0" w:color="auto"/>
              <w:right w:val="single" w:sz="12" w:space="0" w:color="auto"/>
            </w:tcBorders>
            <w:shd w:val="clear" w:color="auto" w:fill="FFFFFF"/>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3</w:t>
            </w:r>
          </w:p>
        </w:tc>
      </w:tr>
      <w:tr w:rsidR="006863DF" w:rsidRPr="006863DF" w:rsidTr="006863DF">
        <w:trPr>
          <w:gridAfter w:val="1"/>
          <w:wAfter w:w="236" w:type="dxa"/>
        </w:trPr>
        <w:tc>
          <w:tcPr>
            <w:tcW w:w="4444" w:type="dxa"/>
            <w:gridSpan w:val="3"/>
            <w:tcBorders>
              <w:top w:val="single" w:sz="12" w:space="0" w:color="auto"/>
              <w:left w:val="single" w:sz="12" w:space="0" w:color="auto"/>
              <w:bottom w:val="single" w:sz="12" w:space="0" w:color="auto"/>
              <w:right w:val="single" w:sz="12" w:space="0" w:color="auto"/>
            </w:tcBorders>
            <w:shd w:val="clear" w:color="auto" w:fill="FFFFFF"/>
          </w:tcPr>
          <w:p w:rsidR="006863DF" w:rsidRPr="006863DF" w:rsidRDefault="006863DF" w:rsidP="006863DF">
            <w:pPr>
              <w:widowControl w:val="0"/>
              <w:autoSpaceDE w:val="0"/>
              <w:autoSpaceDN w:val="0"/>
              <w:adjustRightInd w:val="0"/>
              <w:spacing w:after="0" w:line="240" w:lineRule="auto"/>
              <w:rPr>
                <w:rFonts w:ascii="Times New Roman" w:hAnsi="Times New Roman"/>
                <w:sz w:val="20"/>
                <w:szCs w:val="20"/>
                <w:lang w:val="ru-RU" w:eastAsia="ru-RU"/>
              </w:rPr>
            </w:pPr>
            <w:r w:rsidRPr="006863DF">
              <w:rPr>
                <w:rFonts w:ascii="Times New Roman" w:hAnsi="Times New Roman"/>
                <w:sz w:val="20"/>
                <w:szCs w:val="20"/>
                <w:lang w:val="ru-RU" w:eastAsia="ru-RU"/>
              </w:rPr>
              <w:t>Предельно допустимая аудиторная учебная</w:t>
            </w:r>
            <w:r w:rsidRPr="006863DF">
              <w:rPr>
                <w:rFonts w:ascii="Times New Roman" w:hAnsi="Times New Roman"/>
                <w:sz w:val="20"/>
                <w:szCs w:val="20"/>
                <w:lang w:val="ru-RU" w:eastAsia="ru-RU"/>
              </w:rPr>
              <w:br/>
              <w:t>нагрузка при 5-дневной учебной неделе</w:t>
            </w:r>
          </w:p>
        </w:tc>
        <w:tc>
          <w:tcPr>
            <w:tcW w:w="2865"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 xml:space="preserve">34 </w:t>
            </w:r>
          </w:p>
        </w:tc>
        <w:tc>
          <w:tcPr>
            <w:tcW w:w="1304" w:type="dxa"/>
            <w:tcBorders>
              <w:top w:val="single" w:sz="12" w:space="0" w:color="auto"/>
              <w:left w:val="single" w:sz="12" w:space="0" w:color="auto"/>
              <w:bottom w:val="single" w:sz="12" w:space="0" w:color="auto"/>
              <w:right w:val="single" w:sz="12" w:space="0" w:color="auto"/>
            </w:tcBorders>
            <w:shd w:val="clear" w:color="auto" w:fill="FFFFFF"/>
            <w:vAlign w:val="center"/>
          </w:tcPr>
          <w:p w:rsidR="006863DF" w:rsidRPr="006863DF" w:rsidRDefault="006863DF" w:rsidP="006863DF">
            <w:pPr>
              <w:widowControl w:val="0"/>
              <w:autoSpaceDE w:val="0"/>
              <w:autoSpaceDN w:val="0"/>
              <w:adjustRightInd w:val="0"/>
              <w:spacing w:after="0" w:line="240" w:lineRule="auto"/>
              <w:jc w:val="center"/>
              <w:rPr>
                <w:rFonts w:ascii="Times New Roman" w:hAnsi="Times New Roman"/>
                <w:sz w:val="20"/>
                <w:szCs w:val="20"/>
                <w:lang w:val="ru-RU" w:eastAsia="ru-RU"/>
              </w:rPr>
            </w:pPr>
            <w:r w:rsidRPr="006863DF">
              <w:rPr>
                <w:rFonts w:ascii="Times New Roman" w:hAnsi="Times New Roman"/>
                <w:sz w:val="20"/>
                <w:szCs w:val="20"/>
                <w:lang w:val="ru-RU" w:eastAsia="ru-RU"/>
              </w:rPr>
              <w:t>34</w:t>
            </w:r>
          </w:p>
        </w:tc>
      </w:tr>
    </w:tbl>
    <w:p w:rsidR="006863DF" w:rsidRDefault="006863DF"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6863DF" w:rsidRDefault="006863DF"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C145EE" w:rsidRDefault="00C145EE" w:rsidP="00826C73">
      <w:pPr>
        <w:keepNext/>
        <w:keepLines/>
        <w:spacing w:after="0" w:line="240" w:lineRule="auto"/>
        <w:ind w:firstLine="709"/>
        <w:jc w:val="center"/>
        <w:rPr>
          <w:rFonts w:ascii="Times New Roman" w:hAnsi="Times New Roman"/>
          <w:b/>
          <w:sz w:val="24"/>
          <w:szCs w:val="24"/>
          <w:lang w:val="ru-RU"/>
        </w:rPr>
      </w:pPr>
    </w:p>
    <w:p w:rsidR="00826C73" w:rsidRPr="00C50484" w:rsidRDefault="00656643" w:rsidP="00826C73">
      <w:pPr>
        <w:keepNext/>
        <w:keepLines/>
        <w:spacing w:after="0" w:line="240" w:lineRule="auto"/>
        <w:ind w:firstLine="709"/>
        <w:jc w:val="center"/>
        <w:rPr>
          <w:rFonts w:ascii="Times New Roman" w:hAnsi="Times New Roman"/>
          <w:b/>
          <w:sz w:val="24"/>
          <w:szCs w:val="24"/>
          <w:lang w:val="ru-RU"/>
        </w:rPr>
      </w:pPr>
      <w:r w:rsidRPr="00C50484">
        <w:rPr>
          <w:rFonts w:ascii="Times New Roman" w:hAnsi="Times New Roman"/>
          <w:b/>
          <w:sz w:val="24"/>
          <w:szCs w:val="24"/>
          <w:lang w:val="ru-RU"/>
        </w:rPr>
        <w:lastRenderedPageBreak/>
        <w:t>К</w:t>
      </w:r>
      <w:r w:rsidR="00826C73" w:rsidRPr="00C50484">
        <w:rPr>
          <w:rFonts w:ascii="Times New Roman" w:hAnsi="Times New Roman"/>
          <w:b/>
          <w:sz w:val="24"/>
          <w:szCs w:val="24"/>
          <w:lang w:val="ru-RU"/>
        </w:rPr>
        <w:t>алендарный</w:t>
      </w:r>
      <w:r w:rsidR="00C145EE">
        <w:rPr>
          <w:rFonts w:ascii="Times New Roman" w:hAnsi="Times New Roman"/>
          <w:b/>
          <w:sz w:val="24"/>
          <w:szCs w:val="24"/>
          <w:lang w:val="ru-RU"/>
        </w:rPr>
        <w:t xml:space="preserve"> </w:t>
      </w:r>
      <w:r w:rsidR="00826C73" w:rsidRPr="00C50484">
        <w:rPr>
          <w:rFonts w:ascii="Times New Roman" w:hAnsi="Times New Roman"/>
          <w:b/>
          <w:sz w:val="24"/>
          <w:szCs w:val="24"/>
          <w:lang w:val="ru-RU"/>
        </w:rPr>
        <w:t>учебный график</w:t>
      </w:r>
    </w:p>
    <w:p w:rsidR="00826C73" w:rsidRPr="00C50484" w:rsidRDefault="00826C73" w:rsidP="00826C73">
      <w:pPr>
        <w:keepNext/>
        <w:keepLines/>
        <w:spacing w:after="0" w:line="240" w:lineRule="auto"/>
        <w:ind w:firstLine="709"/>
        <w:jc w:val="center"/>
        <w:rPr>
          <w:rFonts w:ascii="Times New Roman" w:hAnsi="Times New Roman"/>
          <w:b/>
          <w:sz w:val="24"/>
          <w:szCs w:val="24"/>
          <w:lang w:val="ru-RU"/>
        </w:rPr>
      </w:pPr>
      <w:r w:rsidRPr="00C50484">
        <w:rPr>
          <w:rFonts w:ascii="Times New Roman" w:hAnsi="Times New Roman"/>
          <w:b/>
          <w:sz w:val="24"/>
          <w:szCs w:val="24"/>
          <w:lang w:val="ru-RU"/>
        </w:rPr>
        <w:t xml:space="preserve">МБОУ  </w:t>
      </w:r>
      <w:r w:rsidR="00C145EE">
        <w:rPr>
          <w:rFonts w:ascii="Times New Roman" w:hAnsi="Times New Roman"/>
          <w:b/>
          <w:sz w:val="24"/>
          <w:szCs w:val="24"/>
          <w:lang w:val="ru-RU"/>
        </w:rPr>
        <w:t xml:space="preserve">Тацинская </w:t>
      </w:r>
      <w:r w:rsidRPr="00C50484">
        <w:rPr>
          <w:rFonts w:ascii="Times New Roman" w:hAnsi="Times New Roman"/>
          <w:b/>
          <w:sz w:val="24"/>
          <w:szCs w:val="24"/>
          <w:lang w:val="ru-RU"/>
        </w:rPr>
        <w:t>средн</w:t>
      </w:r>
      <w:r w:rsidR="00C145EE">
        <w:rPr>
          <w:rFonts w:ascii="Times New Roman" w:hAnsi="Times New Roman"/>
          <w:b/>
          <w:sz w:val="24"/>
          <w:szCs w:val="24"/>
          <w:lang w:val="ru-RU"/>
        </w:rPr>
        <w:t xml:space="preserve">яя </w:t>
      </w:r>
      <w:r w:rsidRPr="00C50484">
        <w:rPr>
          <w:rFonts w:ascii="Times New Roman" w:hAnsi="Times New Roman"/>
          <w:b/>
          <w:sz w:val="24"/>
          <w:szCs w:val="24"/>
          <w:lang w:val="ru-RU"/>
        </w:rPr>
        <w:t>общеобразовательн</w:t>
      </w:r>
      <w:r w:rsidR="00C145EE">
        <w:rPr>
          <w:rFonts w:ascii="Times New Roman" w:hAnsi="Times New Roman"/>
          <w:b/>
          <w:sz w:val="24"/>
          <w:szCs w:val="24"/>
          <w:lang w:val="ru-RU"/>
        </w:rPr>
        <w:t>ая</w:t>
      </w:r>
      <w:r w:rsidRPr="00C50484">
        <w:rPr>
          <w:rFonts w:ascii="Times New Roman" w:hAnsi="Times New Roman"/>
          <w:b/>
          <w:sz w:val="24"/>
          <w:szCs w:val="24"/>
          <w:lang w:val="ru-RU"/>
        </w:rPr>
        <w:t xml:space="preserve"> школ</w:t>
      </w:r>
      <w:r w:rsidR="00C145EE">
        <w:rPr>
          <w:rFonts w:ascii="Times New Roman" w:hAnsi="Times New Roman"/>
          <w:b/>
          <w:sz w:val="24"/>
          <w:szCs w:val="24"/>
          <w:lang w:val="ru-RU"/>
        </w:rPr>
        <w:t>а № 1</w:t>
      </w:r>
      <w:r w:rsidRPr="00C50484">
        <w:rPr>
          <w:rFonts w:ascii="Times New Roman" w:hAnsi="Times New Roman"/>
          <w:b/>
          <w:sz w:val="24"/>
          <w:szCs w:val="24"/>
          <w:lang w:val="ru-RU"/>
        </w:rPr>
        <w:t xml:space="preserve"> </w:t>
      </w:r>
    </w:p>
    <w:p w:rsidR="00826C73" w:rsidRDefault="00826C73" w:rsidP="00826C73">
      <w:pPr>
        <w:keepNext/>
        <w:keepLines/>
        <w:spacing w:after="0" w:line="240" w:lineRule="auto"/>
        <w:ind w:firstLine="709"/>
        <w:jc w:val="center"/>
        <w:rPr>
          <w:rFonts w:ascii="Times New Roman" w:hAnsi="Times New Roman"/>
          <w:b/>
          <w:sz w:val="24"/>
          <w:szCs w:val="24"/>
          <w:lang w:val="ru-RU"/>
        </w:rPr>
      </w:pPr>
      <w:r w:rsidRPr="00C50484">
        <w:rPr>
          <w:rFonts w:ascii="Times New Roman" w:hAnsi="Times New Roman"/>
          <w:b/>
          <w:sz w:val="24"/>
          <w:szCs w:val="24"/>
          <w:lang w:val="ru-RU"/>
        </w:rPr>
        <w:t>на 201</w:t>
      </w:r>
      <w:r w:rsidR="00C145EE">
        <w:rPr>
          <w:rFonts w:ascii="Times New Roman" w:hAnsi="Times New Roman"/>
          <w:b/>
          <w:sz w:val="24"/>
          <w:szCs w:val="24"/>
          <w:lang w:val="ru-RU"/>
        </w:rPr>
        <w:t>7</w:t>
      </w:r>
      <w:r w:rsidRPr="00C50484">
        <w:rPr>
          <w:rFonts w:ascii="Times New Roman" w:hAnsi="Times New Roman"/>
          <w:b/>
          <w:sz w:val="24"/>
          <w:szCs w:val="24"/>
          <w:lang w:val="ru-RU"/>
        </w:rPr>
        <w:t xml:space="preserve"> – 201</w:t>
      </w:r>
      <w:r w:rsidR="00C145EE">
        <w:rPr>
          <w:rFonts w:ascii="Times New Roman" w:hAnsi="Times New Roman"/>
          <w:b/>
          <w:sz w:val="24"/>
          <w:szCs w:val="24"/>
          <w:lang w:val="ru-RU"/>
        </w:rPr>
        <w:t>8 учебный год</w:t>
      </w:r>
    </w:p>
    <w:p w:rsidR="00C145EE" w:rsidRDefault="00C145EE" w:rsidP="00826C73">
      <w:pPr>
        <w:keepNext/>
        <w:keepLines/>
        <w:spacing w:after="0" w:line="240" w:lineRule="auto"/>
        <w:ind w:firstLine="709"/>
        <w:jc w:val="center"/>
        <w:rPr>
          <w:rFonts w:ascii="Times New Roman" w:hAnsi="Times New Roman"/>
          <w:b/>
          <w:sz w:val="24"/>
          <w:szCs w:val="24"/>
          <w:lang w:val="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2"/>
        <w:gridCol w:w="2446"/>
        <w:gridCol w:w="218"/>
        <w:gridCol w:w="1701"/>
        <w:gridCol w:w="1415"/>
        <w:gridCol w:w="1083"/>
        <w:gridCol w:w="1043"/>
      </w:tblGrid>
      <w:tr w:rsidR="0067221A" w:rsidTr="00586B69">
        <w:tc>
          <w:tcPr>
            <w:tcW w:w="2442"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rPr>
                <w:rFonts w:ascii="Times New Roman" w:hAnsi="Times New Roman"/>
                <w:b/>
                <w:sz w:val="24"/>
                <w:szCs w:val="24"/>
                <w:lang w:eastAsia="ru-RU"/>
              </w:rPr>
            </w:pPr>
            <w:proofErr w:type="spellStart"/>
            <w:r>
              <w:rPr>
                <w:rFonts w:ascii="Times New Roman" w:hAnsi="Times New Roman"/>
                <w:b/>
                <w:sz w:val="24"/>
                <w:szCs w:val="24"/>
                <w:lang w:eastAsia="ru-RU"/>
              </w:rPr>
              <w:t>Этапы</w:t>
            </w:r>
            <w:proofErr w:type="spellEnd"/>
            <w:r>
              <w:rPr>
                <w:rFonts w:ascii="Times New Roman" w:hAnsi="Times New Roman"/>
                <w:b/>
                <w:sz w:val="24"/>
                <w:szCs w:val="24"/>
                <w:lang w:eastAsia="ru-RU"/>
              </w:rPr>
              <w:t xml:space="preserve"> </w:t>
            </w:r>
          </w:p>
          <w:p w:rsidR="0067221A" w:rsidRDefault="0067221A" w:rsidP="00586B69">
            <w:pPr>
              <w:spacing w:after="0"/>
              <w:rPr>
                <w:rFonts w:ascii="Times New Roman" w:hAnsi="Times New Roman"/>
                <w:b/>
                <w:sz w:val="24"/>
                <w:szCs w:val="24"/>
                <w:lang w:eastAsia="ru-RU"/>
              </w:rPr>
            </w:pPr>
            <w:proofErr w:type="spellStart"/>
            <w:r>
              <w:rPr>
                <w:rFonts w:ascii="Times New Roman" w:hAnsi="Times New Roman"/>
                <w:b/>
                <w:sz w:val="24"/>
                <w:szCs w:val="24"/>
                <w:lang w:eastAsia="ru-RU"/>
              </w:rPr>
              <w:t>образовательного</w:t>
            </w:r>
            <w:proofErr w:type="spell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процесса</w:t>
            </w:r>
            <w:proofErr w:type="spellEnd"/>
          </w:p>
        </w:tc>
        <w:tc>
          <w:tcPr>
            <w:tcW w:w="2664" w:type="dxa"/>
            <w:gridSpan w:val="2"/>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b/>
                <w:sz w:val="24"/>
                <w:szCs w:val="24"/>
                <w:lang w:eastAsia="ru-RU"/>
              </w:rPr>
            </w:pPr>
            <w:r>
              <w:rPr>
                <w:rFonts w:ascii="Times New Roman" w:hAnsi="Times New Roman"/>
                <w:b/>
                <w:sz w:val="24"/>
                <w:szCs w:val="24"/>
                <w:lang w:eastAsia="ru-RU"/>
              </w:rPr>
              <w:t xml:space="preserve">1 </w:t>
            </w:r>
            <w:proofErr w:type="spellStart"/>
            <w:r>
              <w:rPr>
                <w:rFonts w:ascii="Times New Roman" w:hAnsi="Times New Roman"/>
                <w:b/>
                <w:sz w:val="24"/>
                <w:szCs w:val="24"/>
                <w:lang w:eastAsia="ru-RU"/>
              </w:rPr>
              <w:t>класс</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b/>
                <w:sz w:val="24"/>
                <w:szCs w:val="24"/>
                <w:lang w:eastAsia="ru-RU"/>
              </w:rPr>
            </w:pPr>
            <w:r>
              <w:rPr>
                <w:rFonts w:ascii="Times New Roman" w:hAnsi="Times New Roman"/>
                <w:b/>
                <w:sz w:val="24"/>
                <w:szCs w:val="24"/>
                <w:lang w:eastAsia="ru-RU"/>
              </w:rPr>
              <w:t xml:space="preserve">2-4 </w:t>
            </w:r>
            <w:proofErr w:type="spellStart"/>
            <w:r>
              <w:rPr>
                <w:rFonts w:ascii="Times New Roman" w:hAnsi="Times New Roman"/>
                <w:b/>
                <w:sz w:val="24"/>
                <w:szCs w:val="24"/>
                <w:lang w:eastAsia="ru-RU"/>
              </w:rPr>
              <w:t>классы</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b/>
                <w:sz w:val="24"/>
                <w:szCs w:val="24"/>
                <w:lang w:eastAsia="ru-RU"/>
              </w:rPr>
            </w:pPr>
            <w:r>
              <w:rPr>
                <w:rFonts w:ascii="Times New Roman" w:hAnsi="Times New Roman"/>
                <w:b/>
                <w:sz w:val="24"/>
                <w:szCs w:val="24"/>
                <w:lang w:eastAsia="ru-RU"/>
              </w:rPr>
              <w:t xml:space="preserve">5-8,10 </w:t>
            </w:r>
            <w:proofErr w:type="spellStart"/>
            <w:r>
              <w:rPr>
                <w:rFonts w:ascii="Times New Roman" w:hAnsi="Times New Roman"/>
                <w:b/>
                <w:sz w:val="24"/>
                <w:szCs w:val="24"/>
                <w:lang w:eastAsia="ru-RU"/>
              </w:rPr>
              <w:t>классы</w:t>
            </w:r>
            <w:proofErr w:type="spellEnd"/>
          </w:p>
        </w:tc>
        <w:tc>
          <w:tcPr>
            <w:tcW w:w="1083"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b/>
                <w:sz w:val="24"/>
                <w:szCs w:val="24"/>
                <w:lang w:eastAsia="ru-RU"/>
              </w:rPr>
            </w:pPr>
            <w:r>
              <w:rPr>
                <w:rFonts w:ascii="Times New Roman" w:hAnsi="Times New Roman"/>
                <w:b/>
                <w:sz w:val="24"/>
                <w:szCs w:val="24"/>
                <w:lang w:eastAsia="ru-RU"/>
              </w:rPr>
              <w:t xml:space="preserve">9 </w:t>
            </w:r>
            <w:proofErr w:type="spellStart"/>
            <w:r>
              <w:rPr>
                <w:rFonts w:ascii="Times New Roman" w:hAnsi="Times New Roman"/>
                <w:b/>
                <w:sz w:val="24"/>
                <w:szCs w:val="24"/>
                <w:lang w:eastAsia="ru-RU"/>
              </w:rPr>
              <w:t>классы</w:t>
            </w:r>
            <w:proofErr w:type="spellEnd"/>
          </w:p>
        </w:tc>
        <w:tc>
          <w:tcPr>
            <w:tcW w:w="1043" w:type="dxa"/>
            <w:tcBorders>
              <w:top w:val="single" w:sz="4" w:space="0" w:color="auto"/>
              <w:left w:val="single" w:sz="4" w:space="0" w:color="auto"/>
              <w:bottom w:val="single" w:sz="4" w:space="0" w:color="auto"/>
              <w:right w:val="single" w:sz="4" w:space="0" w:color="auto"/>
            </w:tcBorders>
          </w:tcPr>
          <w:p w:rsidR="0067221A" w:rsidRDefault="0067221A" w:rsidP="00586B69">
            <w:pPr>
              <w:spacing w:after="0"/>
              <w:jc w:val="center"/>
              <w:rPr>
                <w:rFonts w:ascii="Times New Roman" w:hAnsi="Times New Roman"/>
                <w:b/>
                <w:sz w:val="24"/>
                <w:szCs w:val="24"/>
                <w:lang w:eastAsia="ru-RU"/>
              </w:rPr>
            </w:pPr>
            <w:r>
              <w:rPr>
                <w:rFonts w:ascii="Times New Roman" w:hAnsi="Times New Roman"/>
                <w:b/>
                <w:sz w:val="24"/>
                <w:szCs w:val="24"/>
                <w:lang w:eastAsia="ru-RU"/>
              </w:rPr>
              <w:t>11</w:t>
            </w:r>
          </w:p>
          <w:p w:rsidR="0067221A" w:rsidRDefault="0067221A" w:rsidP="00586B69">
            <w:pPr>
              <w:spacing w:after="0"/>
              <w:jc w:val="center"/>
              <w:rPr>
                <w:rFonts w:ascii="Times New Roman" w:hAnsi="Times New Roman"/>
                <w:b/>
                <w:sz w:val="24"/>
                <w:szCs w:val="24"/>
                <w:lang w:eastAsia="ru-RU"/>
              </w:rPr>
            </w:pPr>
            <w:proofErr w:type="spellStart"/>
            <w:r>
              <w:rPr>
                <w:rFonts w:ascii="Times New Roman" w:hAnsi="Times New Roman"/>
                <w:b/>
                <w:sz w:val="24"/>
                <w:szCs w:val="24"/>
                <w:lang w:eastAsia="ru-RU"/>
              </w:rPr>
              <w:t>классы</w:t>
            </w:r>
            <w:proofErr w:type="spellEnd"/>
          </w:p>
        </w:tc>
      </w:tr>
      <w:tr w:rsidR="0067221A" w:rsidTr="00586B69">
        <w:tc>
          <w:tcPr>
            <w:tcW w:w="2442"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line="240" w:lineRule="auto"/>
              <w:rPr>
                <w:rFonts w:ascii="Times New Roman" w:hAnsi="Times New Roman"/>
                <w:b/>
                <w:sz w:val="24"/>
                <w:szCs w:val="24"/>
                <w:lang w:eastAsia="ru-RU"/>
              </w:rPr>
            </w:pPr>
            <w:proofErr w:type="spellStart"/>
            <w:r>
              <w:rPr>
                <w:rFonts w:ascii="Times New Roman" w:hAnsi="Times New Roman"/>
                <w:b/>
                <w:sz w:val="24"/>
                <w:szCs w:val="24"/>
                <w:lang w:eastAsia="ru-RU"/>
              </w:rPr>
              <w:t>Начало</w:t>
            </w:r>
            <w:proofErr w:type="spell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учебного</w:t>
            </w:r>
            <w:proofErr w:type="spell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года</w:t>
            </w:r>
            <w:proofErr w:type="spellEnd"/>
          </w:p>
        </w:tc>
        <w:tc>
          <w:tcPr>
            <w:tcW w:w="7906" w:type="dxa"/>
            <w:gridSpan w:val="6"/>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01.09.2016 г.</w:t>
            </w:r>
          </w:p>
        </w:tc>
      </w:tr>
      <w:tr w:rsidR="0067221A" w:rsidTr="00586B69">
        <w:trPr>
          <w:trHeight w:val="491"/>
        </w:trPr>
        <w:tc>
          <w:tcPr>
            <w:tcW w:w="2442"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line="240" w:lineRule="auto"/>
              <w:rPr>
                <w:rFonts w:ascii="Times New Roman" w:hAnsi="Times New Roman"/>
                <w:b/>
                <w:sz w:val="24"/>
                <w:szCs w:val="24"/>
                <w:lang w:eastAsia="ru-RU"/>
              </w:rPr>
            </w:pPr>
            <w:proofErr w:type="spellStart"/>
            <w:r>
              <w:rPr>
                <w:rFonts w:ascii="Times New Roman" w:hAnsi="Times New Roman"/>
                <w:b/>
                <w:sz w:val="24"/>
                <w:szCs w:val="24"/>
                <w:lang w:eastAsia="ru-RU"/>
              </w:rPr>
              <w:t>Продолжительность</w:t>
            </w:r>
            <w:proofErr w:type="spellEnd"/>
          </w:p>
          <w:p w:rsidR="0067221A" w:rsidRDefault="0067221A" w:rsidP="00586B69">
            <w:pPr>
              <w:spacing w:line="240" w:lineRule="auto"/>
              <w:rPr>
                <w:rFonts w:ascii="Times New Roman" w:hAnsi="Times New Roman"/>
                <w:b/>
                <w:sz w:val="24"/>
                <w:szCs w:val="24"/>
                <w:lang w:eastAsia="ru-RU"/>
              </w:rPr>
            </w:pPr>
            <w:proofErr w:type="spellStart"/>
            <w:r>
              <w:rPr>
                <w:rFonts w:ascii="Times New Roman" w:hAnsi="Times New Roman"/>
                <w:b/>
                <w:sz w:val="24"/>
                <w:szCs w:val="24"/>
                <w:lang w:eastAsia="ru-RU"/>
              </w:rPr>
              <w:t>учебного</w:t>
            </w:r>
            <w:proofErr w:type="spell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года</w:t>
            </w:r>
            <w:proofErr w:type="spellEnd"/>
          </w:p>
        </w:tc>
        <w:tc>
          <w:tcPr>
            <w:tcW w:w="2664" w:type="dxa"/>
            <w:gridSpan w:val="2"/>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 xml:space="preserve">33 </w:t>
            </w:r>
            <w:proofErr w:type="spellStart"/>
            <w:r>
              <w:rPr>
                <w:rFonts w:ascii="Times New Roman" w:hAnsi="Times New Roman"/>
                <w:sz w:val="24"/>
                <w:szCs w:val="24"/>
                <w:lang w:eastAsia="ru-RU"/>
              </w:rPr>
              <w:t>недели</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 xml:space="preserve">35 </w:t>
            </w:r>
            <w:proofErr w:type="spellStart"/>
            <w:r>
              <w:rPr>
                <w:rFonts w:ascii="Times New Roman" w:hAnsi="Times New Roman"/>
                <w:sz w:val="24"/>
                <w:szCs w:val="24"/>
                <w:lang w:eastAsia="ru-RU"/>
              </w:rPr>
              <w:t>недель</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 xml:space="preserve">35 </w:t>
            </w:r>
            <w:proofErr w:type="spellStart"/>
            <w:r>
              <w:rPr>
                <w:rFonts w:ascii="Times New Roman" w:hAnsi="Times New Roman"/>
                <w:sz w:val="24"/>
                <w:szCs w:val="24"/>
                <w:lang w:eastAsia="ru-RU"/>
              </w:rPr>
              <w:t>недель</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 xml:space="preserve">34 </w:t>
            </w:r>
            <w:proofErr w:type="spellStart"/>
            <w:r>
              <w:rPr>
                <w:rFonts w:ascii="Times New Roman" w:hAnsi="Times New Roman"/>
                <w:sz w:val="24"/>
                <w:szCs w:val="24"/>
                <w:lang w:eastAsia="ru-RU"/>
              </w:rPr>
              <w:t>недели</w:t>
            </w:r>
            <w:proofErr w:type="spellEnd"/>
          </w:p>
        </w:tc>
      </w:tr>
      <w:tr w:rsidR="0067221A" w:rsidTr="00586B69">
        <w:trPr>
          <w:trHeight w:val="570"/>
        </w:trPr>
        <w:tc>
          <w:tcPr>
            <w:tcW w:w="2442"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line="240" w:lineRule="auto"/>
              <w:rPr>
                <w:rFonts w:ascii="Times New Roman" w:hAnsi="Times New Roman"/>
                <w:b/>
                <w:sz w:val="24"/>
                <w:szCs w:val="24"/>
                <w:lang w:eastAsia="ru-RU"/>
              </w:rPr>
            </w:pPr>
            <w:proofErr w:type="spellStart"/>
            <w:r>
              <w:rPr>
                <w:rFonts w:ascii="Times New Roman" w:hAnsi="Times New Roman"/>
                <w:b/>
                <w:sz w:val="24"/>
                <w:szCs w:val="24"/>
                <w:lang w:eastAsia="ru-RU"/>
              </w:rPr>
              <w:t>Продолжительность</w:t>
            </w:r>
            <w:proofErr w:type="spell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урока</w:t>
            </w:r>
            <w:proofErr w:type="spellEnd"/>
          </w:p>
        </w:tc>
        <w:tc>
          <w:tcPr>
            <w:tcW w:w="2664" w:type="dxa"/>
            <w:gridSpan w:val="2"/>
            <w:tcBorders>
              <w:top w:val="single" w:sz="4" w:space="0" w:color="auto"/>
              <w:left w:val="single" w:sz="4" w:space="0" w:color="auto"/>
              <w:bottom w:val="single" w:sz="4" w:space="0" w:color="auto"/>
              <w:right w:val="single" w:sz="4" w:space="0" w:color="auto"/>
            </w:tcBorders>
            <w:hideMark/>
          </w:tcPr>
          <w:p w:rsidR="0067221A" w:rsidRPr="0067221A" w:rsidRDefault="0067221A" w:rsidP="00586B69">
            <w:pPr>
              <w:spacing w:after="0" w:line="240" w:lineRule="auto"/>
              <w:rPr>
                <w:rFonts w:ascii="Times New Roman" w:hAnsi="Times New Roman"/>
                <w:sz w:val="20"/>
                <w:szCs w:val="20"/>
                <w:lang w:val="ru-RU" w:eastAsia="ru-RU"/>
              </w:rPr>
            </w:pPr>
            <w:r w:rsidRPr="00FE6AB8">
              <w:rPr>
                <w:rFonts w:ascii="Times New Roman" w:hAnsi="Times New Roman"/>
                <w:sz w:val="20"/>
                <w:szCs w:val="20"/>
                <w:lang w:eastAsia="ru-RU"/>
              </w:rPr>
              <w:t>I</w:t>
            </w:r>
            <w:r w:rsidRPr="0067221A">
              <w:rPr>
                <w:rFonts w:ascii="Times New Roman" w:hAnsi="Times New Roman"/>
                <w:sz w:val="20"/>
                <w:szCs w:val="20"/>
                <w:lang w:val="ru-RU" w:eastAsia="ru-RU"/>
              </w:rPr>
              <w:t xml:space="preserve"> четверть-3 урока по 35минут (предусмотрен ступенчатый</w:t>
            </w:r>
            <w:r w:rsidRPr="0067221A">
              <w:rPr>
                <w:sz w:val="20"/>
                <w:szCs w:val="20"/>
                <w:lang w:val="ru-RU" w:eastAsia="ru-RU"/>
              </w:rPr>
              <w:t xml:space="preserve"> </w:t>
            </w:r>
            <w:r w:rsidRPr="0067221A">
              <w:rPr>
                <w:rFonts w:ascii="Times New Roman" w:hAnsi="Times New Roman"/>
                <w:sz w:val="20"/>
                <w:szCs w:val="20"/>
                <w:lang w:val="ru-RU" w:eastAsia="ru-RU"/>
              </w:rPr>
              <w:t>режим)</w:t>
            </w:r>
          </w:p>
          <w:p w:rsidR="0067221A" w:rsidRPr="0067221A" w:rsidRDefault="0067221A" w:rsidP="00586B69">
            <w:pPr>
              <w:spacing w:after="0" w:line="240" w:lineRule="auto"/>
              <w:rPr>
                <w:rFonts w:ascii="Times New Roman" w:hAnsi="Times New Roman"/>
                <w:sz w:val="20"/>
                <w:szCs w:val="20"/>
                <w:lang w:val="ru-RU" w:eastAsia="ru-RU"/>
              </w:rPr>
            </w:pPr>
            <w:r w:rsidRPr="00FE6AB8">
              <w:rPr>
                <w:rFonts w:ascii="Times New Roman" w:hAnsi="Times New Roman"/>
                <w:sz w:val="20"/>
                <w:szCs w:val="20"/>
                <w:lang w:eastAsia="ru-RU"/>
              </w:rPr>
              <w:t>II</w:t>
            </w:r>
            <w:r w:rsidRPr="0067221A">
              <w:rPr>
                <w:rFonts w:ascii="Times New Roman" w:hAnsi="Times New Roman"/>
                <w:sz w:val="20"/>
                <w:szCs w:val="20"/>
                <w:lang w:val="ru-RU" w:eastAsia="ru-RU"/>
              </w:rPr>
              <w:t xml:space="preserve"> четверть – 4 урока по 35 минут,  </w:t>
            </w:r>
            <w:r w:rsidRPr="00FE6AB8">
              <w:rPr>
                <w:rFonts w:ascii="Times New Roman" w:hAnsi="Times New Roman"/>
                <w:sz w:val="20"/>
                <w:szCs w:val="20"/>
                <w:lang w:eastAsia="ru-RU"/>
              </w:rPr>
              <w:t>III</w:t>
            </w:r>
            <w:r w:rsidRPr="0067221A">
              <w:rPr>
                <w:rFonts w:ascii="Times New Roman" w:hAnsi="Times New Roman"/>
                <w:sz w:val="20"/>
                <w:szCs w:val="20"/>
                <w:lang w:val="ru-RU" w:eastAsia="ru-RU"/>
              </w:rPr>
              <w:t>-</w:t>
            </w:r>
          </w:p>
          <w:p w:rsidR="0067221A" w:rsidRPr="0067221A" w:rsidRDefault="0067221A" w:rsidP="00586B69">
            <w:pPr>
              <w:spacing w:after="0" w:line="240" w:lineRule="auto"/>
              <w:rPr>
                <w:rFonts w:ascii="Times New Roman" w:hAnsi="Times New Roman"/>
                <w:sz w:val="20"/>
                <w:szCs w:val="20"/>
                <w:lang w:val="ru-RU" w:eastAsia="ru-RU"/>
              </w:rPr>
            </w:pPr>
            <w:r w:rsidRPr="0067221A">
              <w:rPr>
                <w:rFonts w:ascii="Times New Roman" w:hAnsi="Times New Roman"/>
                <w:sz w:val="20"/>
                <w:szCs w:val="20"/>
                <w:lang w:val="ru-RU" w:eastAsia="ru-RU"/>
              </w:rPr>
              <w:t>-</w:t>
            </w:r>
            <w:r w:rsidRPr="00FE6AB8">
              <w:rPr>
                <w:rFonts w:ascii="Times New Roman" w:hAnsi="Times New Roman"/>
                <w:sz w:val="20"/>
                <w:szCs w:val="20"/>
                <w:lang w:eastAsia="ru-RU"/>
              </w:rPr>
              <w:t>IV</w:t>
            </w:r>
            <w:r w:rsidRPr="0067221A">
              <w:rPr>
                <w:rFonts w:ascii="Times New Roman" w:hAnsi="Times New Roman"/>
                <w:sz w:val="20"/>
                <w:szCs w:val="20"/>
                <w:lang w:val="ru-RU" w:eastAsia="ru-RU"/>
              </w:rPr>
              <w:t xml:space="preserve"> четверть- 4 урока по 40 минут</w:t>
            </w:r>
          </w:p>
        </w:tc>
        <w:tc>
          <w:tcPr>
            <w:tcW w:w="5242" w:type="dxa"/>
            <w:gridSpan w:val="4"/>
            <w:tcBorders>
              <w:top w:val="single" w:sz="4" w:space="0" w:color="auto"/>
              <w:left w:val="single" w:sz="4" w:space="0" w:color="auto"/>
              <w:bottom w:val="single" w:sz="4" w:space="0" w:color="auto"/>
              <w:right w:val="single" w:sz="4" w:space="0" w:color="auto"/>
            </w:tcBorders>
            <w:hideMark/>
          </w:tcPr>
          <w:p w:rsidR="0067221A" w:rsidRDefault="0067221A" w:rsidP="00586B69">
            <w:pPr>
              <w:spacing w:line="240" w:lineRule="auto"/>
              <w:jc w:val="center"/>
              <w:rPr>
                <w:rFonts w:ascii="Times New Roman" w:hAnsi="Times New Roman"/>
                <w:sz w:val="24"/>
                <w:szCs w:val="24"/>
                <w:lang w:eastAsia="ru-RU"/>
              </w:rPr>
            </w:pPr>
            <w:r>
              <w:rPr>
                <w:rFonts w:ascii="Times New Roman" w:hAnsi="Times New Roman"/>
                <w:sz w:val="24"/>
                <w:szCs w:val="24"/>
                <w:lang w:eastAsia="ru-RU"/>
              </w:rPr>
              <w:t xml:space="preserve">40 </w:t>
            </w:r>
            <w:proofErr w:type="spellStart"/>
            <w:r>
              <w:rPr>
                <w:rFonts w:ascii="Times New Roman" w:hAnsi="Times New Roman"/>
                <w:sz w:val="24"/>
                <w:szCs w:val="24"/>
                <w:lang w:eastAsia="ru-RU"/>
              </w:rPr>
              <w:t>минут</w:t>
            </w:r>
            <w:proofErr w:type="spellEnd"/>
          </w:p>
        </w:tc>
      </w:tr>
      <w:tr w:rsidR="0067221A" w:rsidTr="00586B69">
        <w:tc>
          <w:tcPr>
            <w:tcW w:w="2442"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rPr>
                <w:rFonts w:ascii="Times New Roman" w:hAnsi="Times New Roman"/>
                <w:b/>
                <w:sz w:val="24"/>
                <w:szCs w:val="24"/>
                <w:lang w:eastAsia="ru-RU"/>
              </w:rPr>
            </w:pPr>
            <w:proofErr w:type="spellStart"/>
            <w:r>
              <w:rPr>
                <w:rFonts w:ascii="Times New Roman" w:hAnsi="Times New Roman"/>
                <w:b/>
                <w:sz w:val="24"/>
                <w:szCs w:val="24"/>
                <w:lang w:eastAsia="ru-RU"/>
              </w:rPr>
              <w:t>Продолжительность</w:t>
            </w:r>
            <w:proofErr w:type="spell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учебной</w:t>
            </w:r>
            <w:proofErr w:type="spell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недели</w:t>
            </w:r>
            <w:proofErr w:type="spellEnd"/>
          </w:p>
        </w:tc>
        <w:tc>
          <w:tcPr>
            <w:tcW w:w="7906" w:type="dxa"/>
            <w:gridSpan w:val="6"/>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 xml:space="preserve">5 </w:t>
            </w:r>
            <w:proofErr w:type="spellStart"/>
            <w:r>
              <w:rPr>
                <w:rFonts w:ascii="Times New Roman" w:hAnsi="Times New Roman"/>
                <w:sz w:val="24"/>
                <w:szCs w:val="24"/>
                <w:lang w:eastAsia="ru-RU"/>
              </w:rPr>
              <w:t>дней</w:t>
            </w:r>
            <w:proofErr w:type="spellEnd"/>
          </w:p>
        </w:tc>
      </w:tr>
      <w:tr w:rsidR="0067221A" w:rsidRPr="00362546" w:rsidTr="00586B69">
        <w:trPr>
          <w:trHeight w:val="1377"/>
        </w:trPr>
        <w:tc>
          <w:tcPr>
            <w:tcW w:w="2442" w:type="dxa"/>
            <w:tcBorders>
              <w:top w:val="single" w:sz="4" w:space="0" w:color="auto"/>
              <w:left w:val="single" w:sz="4" w:space="0" w:color="auto"/>
              <w:bottom w:val="single" w:sz="4" w:space="0" w:color="auto"/>
              <w:right w:val="single" w:sz="4" w:space="0" w:color="auto"/>
            </w:tcBorders>
            <w:hideMark/>
          </w:tcPr>
          <w:p w:rsidR="0067221A" w:rsidRDefault="0067221A" w:rsidP="00586B69">
            <w:pPr>
              <w:rPr>
                <w:rFonts w:ascii="Times New Roman" w:hAnsi="Times New Roman"/>
                <w:b/>
                <w:sz w:val="24"/>
                <w:szCs w:val="24"/>
                <w:lang w:eastAsia="ru-RU"/>
              </w:rPr>
            </w:pPr>
            <w:proofErr w:type="spellStart"/>
            <w:r>
              <w:rPr>
                <w:rFonts w:ascii="Times New Roman" w:hAnsi="Times New Roman"/>
                <w:b/>
                <w:sz w:val="24"/>
                <w:szCs w:val="24"/>
                <w:lang w:eastAsia="ru-RU"/>
              </w:rPr>
              <w:t>Государственная</w:t>
            </w:r>
            <w:proofErr w:type="spell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итоговая</w:t>
            </w:r>
            <w:proofErr w:type="spell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аттестация</w:t>
            </w:r>
            <w:proofErr w:type="spellEnd"/>
            <w:r>
              <w:rPr>
                <w:rFonts w:ascii="Times New Roman" w:hAnsi="Times New Roman"/>
                <w:b/>
                <w:sz w:val="24"/>
                <w:szCs w:val="24"/>
                <w:lang w:eastAsia="ru-RU"/>
              </w:rPr>
              <w:t xml:space="preserve"> </w:t>
            </w:r>
          </w:p>
        </w:tc>
        <w:tc>
          <w:tcPr>
            <w:tcW w:w="2664" w:type="dxa"/>
            <w:gridSpan w:val="2"/>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w:t>
            </w:r>
          </w:p>
        </w:tc>
        <w:tc>
          <w:tcPr>
            <w:tcW w:w="1415"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w:t>
            </w:r>
          </w:p>
        </w:tc>
        <w:tc>
          <w:tcPr>
            <w:tcW w:w="1083" w:type="dxa"/>
            <w:tcBorders>
              <w:top w:val="single" w:sz="4" w:space="0" w:color="auto"/>
              <w:left w:val="single" w:sz="4" w:space="0" w:color="auto"/>
              <w:bottom w:val="single" w:sz="4" w:space="0" w:color="auto"/>
              <w:right w:val="single" w:sz="4" w:space="0" w:color="auto"/>
            </w:tcBorders>
            <w:hideMark/>
          </w:tcPr>
          <w:p w:rsidR="0067221A" w:rsidRPr="0067221A" w:rsidRDefault="0067221A" w:rsidP="00586B69">
            <w:pPr>
              <w:spacing w:after="0" w:line="240" w:lineRule="auto"/>
              <w:jc w:val="center"/>
              <w:rPr>
                <w:rFonts w:ascii="Times New Roman" w:hAnsi="Times New Roman"/>
                <w:sz w:val="20"/>
                <w:szCs w:val="20"/>
                <w:lang w:val="ru-RU" w:eastAsia="ru-RU"/>
              </w:rPr>
            </w:pPr>
            <w:r w:rsidRPr="0067221A">
              <w:rPr>
                <w:rFonts w:ascii="Times New Roman" w:hAnsi="Times New Roman"/>
                <w:sz w:val="20"/>
                <w:szCs w:val="20"/>
                <w:lang w:val="ru-RU" w:eastAsia="ru-RU"/>
              </w:rPr>
              <w:t>Сроки устанавливаются приказом Министерства образования РО</w:t>
            </w:r>
          </w:p>
        </w:tc>
        <w:tc>
          <w:tcPr>
            <w:tcW w:w="1043" w:type="dxa"/>
            <w:tcBorders>
              <w:top w:val="single" w:sz="4" w:space="0" w:color="auto"/>
              <w:left w:val="single" w:sz="4" w:space="0" w:color="auto"/>
              <w:bottom w:val="single" w:sz="4" w:space="0" w:color="auto"/>
              <w:right w:val="single" w:sz="4" w:space="0" w:color="auto"/>
            </w:tcBorders>
          </w:tcPr>
          <w:p w:rsidR="0067221A" w:rsidRPr="0067221A" w:rsidRDefault="0067221A" w:rsidP="00586B69">
            <w:pPr>
              <w:spacing w:after="0" w:line="240" w:lineRule="auto"/>
              <w:jc w:val="center"/>
              <w:rPr>
                <w:rFonts w:ascii="Times New Roman" w:hAnsi="Times New Roman"/>
                <w:sz w:val="20"/>
                <w:szCs w:val="20"/>
                <w:lang w:val="ru-RU" w:eastAsia="ru-RU"/>
              </w:rPr>
            </w:pPr>
            <w:r w:rsidRPr="0067221A">
              <w:rPr>
                <w:rFonts w:ascii="Times New Roman" w:hAnsi="Times New Roman"/>
                <w:sz w:val="20"/>
                <w:szCs w:val="20"/>
                <w:lang w:val="ru-RU" w:eastAsia="ru-RU"/>
              </w:rPr>
              <w:t>Сроки устанавливаются приказом Министерства образования и науки РФ</w:t>
            </w:r>
          </w:p>
        </w:tc>
      </w:tr>
      <w:tr w:rsidR="0067221A" w:rsidRPr="00362546" w:rsidTr="00586B69">
        <w:trPr>
          <w:trHeight w:val="664"/>
        </w:trPr>
        <w:tc>
          <w:tcPr>
            <w:tcW w:w="2442" w:type="dxa"/>
            <w:tcBorders>
              <w:top w:val="single" w:sz="4" w:space="0" w:color="auto"/>
              <w:left w:val="single" w:sz="4" w:space="0" w:color="auto"/>
              <w:bottom w:val="single" w:sz="4" w:space="0" w:color="auto"/>
              <w:right w:val="single" w:sz="4" w:space="0" w:color="auto"/>
            </w:tcBorders>
          </w:tcPr>
          <w:p w:rsidR="0067221A" w:rsidRDefault="0067221A" w:rsidP="00586B69">
            <w:pPr>
              <w:rPr>
                <w:rFonts w:ascii="Times New Roman" w:hAnsi="Times New Roman"/>
                <w:b/>
                <w:sz w:val="24"/>
                <w:szCs w:val="24"/>
                <w:lang w:eastAsia="ru-RU"/>
              </w:rPr>
            </w:pPr>
            <w:proofErr w:type="spellStart"/>
            <w:r>
              <w:rPr>
                <w:rFonts w:ascii="Times New Roman" w:hAnsi="Times New Roman"/>
                <w:b/>
                <w:sz w:val="24"/>
                <w:szCs w:val="24"/>
                <w:lang w:eastAsia="ru-RU"/>
              </w:rPr>
              <w:t>Промежуточная</w:t>
            </w:r>
            <w:proofErr w:type="spell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аттестация</w:t>
            </w:r>
            <w:proofErr w:type="spellEnd"/>
          </w:p>
        </w:tc>
        <w:tc>
          <w:tcPr>
            <w:tcW w:w="5780" w:type="dxa"/>
            <w:gridSpan w:val="4"/>
            <w:tcBorders>
              <w:top w:val="single" w:sz="4" w:space="0" w:color="auto"/>
              <w:left w:val="single" w:sz="4" w:space="0" w:color="auto"/>
              <w:bottom w:val="single" w:sz="4" w:space="0" w:color="auto"/>
              <w:right w:val="single" w:sz="4" w:space="0" w:color="auto"/>
            </w:tcBorders>
          </w:tcPr>
          <w:p w:rsidR="0067221A" w:rsidRPr="0067221A" w:rsidRDefault="0067221A" w:rsidP="00586B69">
            <w:pPr>
              <w:spacing w:after="0"/>
              <w:jc w:val="center"/>
              <w:rPr>
                <w:rFonts w:ascii="Times New Roman" w:hAnsi="Times New Roman"/>
                <w:sz w:val="24"/>
                <w:szCs w:val="24"/>
                <w:lang w:val="ru-RU" w:eastAsia="ru-RU"/>
              </w:rPr>
            </w:pPr>
            <w:r w:rsidRPr="0067221A">
              <w:rPr>
                <w:rFonts w:ascii="Times New Roman" w:hAnsi="Times New Roman"/>
                <w:sz w:val="24"/>
                <w:szCs w:val="24"/>
                <w:lang w:val="ru-RU" w:eastAsia="ru-RU"/>
              </w:rPr>
              <w:t>Промежуточная аттестация проводится на основании положения о промежуточной аттестации в МБОУ Тацинская СОШ № 1 в период с 3 мая 2018 года по 22 мая 2018 года без прекращения образовательного процесса.</w:t>
            </w:r>
          </w:p>
        </w:tc>
        <w:tc>
          <w:tcPr>
            <w:tcW w:w="1083" w:type="dxa"/>
            <w:tcBorders>
              <w:top w:val="single" w:sz="4" w:space="0" w:color="auto"/>
              <w:left w:val="single" w:sz="4" w:space="0" w:color="auto"/>
              <w:bottom w:val="single" w:sz="4" w:space="0" w:color="auto"/>
              <w:right w:val="single" w:sz="4" w:space="0" w:color="auto"/>
            </w:tcBorders>
          </w:tcPr>
          <w:p w:rsidR="0067221A" w:rsidRPr="0067221A" w:rsidRDefault="0067221A" w:rsidP="00586B69">
            <w:pPr>
              <w:spacing w:after="0" w:line="240" w:lineRule="auto"/>
              <w:jc w:val="center"/>
              <w:rPr>
                <w:rFonts w:ascii="Times New Roman" w:hAnsi="Times New Roman"/>
                <w:sz w:val="20"/>
                <w:szCs w:val="20"/>
                <w:lang w:val="ru-RU" w:eastAsia="ru-RU"/>
              </w:rPr>
            </w:pPr>
          </w:p>
        </w:tc>
        <w:tc>
          <w:tcPr>
            <w:tcW w:w="1043" w:type="dxa"/>
            <w:tcBorders>
              <w:top w:val="single" w:sz="4" w:space="0" w:color="auto"/>
              <w:left w:val="single" w:sz="4" w:space="0" w:color="auto"/>
              <w:bottom w:val="single" w:sz="4" w:space="0" w:color="auto"/>
              <w:right w:val="single" w:sz="4" w:space="0" w:color="auto"/>
            </w:tcBorders>
          </w:tcPr>
          <w:p w:rsidR="0067221A" w:rsidRPr="0067221A" w:rsidRDefault="0067221A" w:rsidP="00586B69">
            <w:pPr>
              <w:spacing w:after="0" w:line="240" w:lineRule="auto"/>
              <w:jc w:val="center"/>
              <w:rPr>
                <w:rFonts w:ascii="Times New Roman" w:hAnsi="Times New Roman"/>
                <w:sz w:val="20"/>
                <w:szCs w:val="20"/>
                <w:lang w:val="ru-RU" w:eastAsia="ru-RU"/>
              </w:rPr>
            </w:pPr>
          </w:p>
        </w:tc>
      </w:tr>
      <w:tr w:rsidR="0067221A" w:rsidTr="00586B69">
        <w:tc>
          <w:tcPr>
            <w:tcW w:w="2442"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rPr>
                <w:rFonts w:ascii="Times New Roman" w:hAnsi="Times New Roman"/>
                <w:b/>
                <w:sz w:val="24"/>
                <w:szCs w:val="24"/>
                <w:lang w:eastAsia="ru-RU"/>
              </w:rPr>
            </w:pPr>
            <w:proofErr w:type="spellStart"/>
            <w:r>
              <w:rPr>
                <w:rFonts w:ascii="Times New Roman" w:hAnsi="Times New Roman"/>
                <w:b/>
                <w:sz w:val="24"/>
                <w:szCs w:val="24"/>
                <w:lang w:eastAsia="ru-RU"/>
              </w:rPr>
              <w:t>Окончание</w:t>
            </w:r>
            <w:proofErr w:type="spell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учебного</w:t>
            </w:r>
            <w:proofErr w:type="spell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года</w:t>
            </w:r>
            <w:proofErr w:type="spellEnd"/>
          </w:p>
        </w:tc>
        <w:tc>
          <w:tcPr>
            <w:tcW w:w="2664" w:type="dxa"/>
            <w:gridSpan w:val="2"/>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 xml:space="preserve">25 </w:t>
            </w:r>
            <w:proofErr w:type="spellStart"/>
            <w:r>
              <w:rPr>
                <w:rFonts w:ascii="Times New Roman" w:hAnsi="Times New Roman"/>
                <w:sz w:val="24"/>
                <w:szCs w:val="24"/>
                <w:lang w:eastAsia="ru-RU"/>
              </w:rPr>
              <w:t>мая</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 xml:space="preserve">30 </w:t>
            </w:r>
            <w:proofErr w:type="spellStart"/>
            <w:r>
              <w:rPr>
                <w:rFonts w:ascii="Times New Roman" w:hAnsi="Times New Roman"/>
                <w:sz w:val="24"/>
                <w:szCs w:val="24"/>
                <w:lang w:eastAsia="ru-RU"/>
              </w:rPr>
              <w:t>мая</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 xml:space="preserve">30 </w:t>
            </w:r>
            <w:proofErr w:type="spellStart"/>
            <w:r>
              <w:rPr>
                <w:rFonts w:ascii="Times New Roman" w:hAnsi="Times New Roman"/>
                <w:sz w:val="24"/>
                <w:szCs w:val="24"/>
                <w:lang w:eastAsia="ru-RU"/>
              </w:rPr>
              <w:t>мая</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 xml:space="preserve">25 </w:t>
            </w:r>
            <w:proofErr w:type="spellStart"/>
            <w:r>
              <w:rPr>
                <w:rFonts w:ascii="Times New Roman" w:hAnsi="Times New Roman"/>
                <w:sz w:val="24"/>
                <w:szCs w:val="24"/>
                <w:lang w:eastAsia="ru-RU"/>
              </w:rPr>
              <w:t>мая</w:t>
            </w:r>
            <w:proofErr w:type="spellEnd"/>
            <w:r>
              <w:rPr>
                <w:rFonts w:ascii="Times New Roman" w:hAnsi="Times New Roman"/>
                <w:sz w:val="24"/>
                <w:szCs w:val="24"/>
                <w:lang w:eastAsia="ru-RU"/>
              </w:rPr>
              <w:t xml:space="preserve"> </w:t>
            </w:r>
          </w:p>
        </w:tc>
      </w:tr>
      <w:tr w:rsidR="0067221A" w:rsidTr="00586B69">
        <w:tc>
          <w:tcPr>
            <w:tcW w:w="2442"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rPr>
                <w:rFonts w:ascii="Times New Roman" w:hAnsi="Times New Roman"/>
                <w:b/>
                <w:sz w:val="24"/>
                <w:szCs w:val="24"/>
                <w:lang w:eastAsia="ru-RU"/>
              </w:rPr>
            </w:pPr>
            <w:proofErr w:type="spellStart"/>
            <w:r>
              <w:rPr>
                <w:rFonts w:ascii="Times New Roman" w:hAnsi="Times New Roman"/>
                <w:b/>
                <w:sz w:val="24"/>
                <w:szCs w:val="24"/>
                <w:lang w:eastAsia="ru-RU"/>
              </w:rPr>
              <w:t>Осенние</w:t>
            </w:r>
            <w:proofErr w:type="spell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каникулы</w:t>
            </w:r>
            <w:proofErr w:type="spellEnd"/>
          </w:p>
        </w:tc>
        <w:tc>
          <w:tcPr>
            <w:tcW w:w="7906" w:type="dxa"/>
            <w:gridSpan w:val="6"/>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 xml:space="preserve">30.10.2017 г. – 06.11.2017 г.  8 </w:t>
            </w:r>
            <w:proofErr w:type="spellStart"/>
            <w:r>
              <w:rPr>
                <w:rFonts w:ascii="Times New Roman" w:hAnsi="Times New Roman"/>
                <w:sz w:val="24"/>
                <w:szCs w:val="24"/>
                <w:lang w:eastAsia="ru-RU"/>
              </w:rPr>
              <w:t>дней</w:t>
            </w:r>
            <w:proofErr w:type="spellEnd"/>
          </w:p>
        </w:tc>
      </w:tr>
      <w:tr w:rsidR="0067221A" w:rsidTr="00586B69">
        <w:tc>
          <w:tcPr>
            <w:tcW w:w="2442"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rPr>
                <w:rFonts w:ascii="Times New Roman" w:hAnsi="Times New Roman"/>
                <w:b/>
                <w:sz w:val="24"/>
                <w:szCs w:val="24"/>
                <w:lang w:eastAsia="ru-RU"/>
              </w:rPr>
            </w:pPr>
            <w:proofErr w:type="spellStart"/>
            <w:r>
              <w:rPr>
                <w:rFonts w:ascii="Times New Roman" w:hAnsi="Times New Roman"/>
                <w:b/>
                <w:sz w:val="24"/>
                <w:szCs w:val="24"/>
                <w:lang w:eastAsia="ru-RU"/>
              </w:rPr>
              <w:t>Зимние</w:t>
            </w:r>
            <w:proofErr w:type="spell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каникулы</w:t>
            </w:r>
            <w:proofErr w:type="spellEnd"/>
          </w:p>
        </w:tc>
        <w:tc>
          <w:tcPr>
            <w:tcW w:w="7906" w:type="dxa"/>
            <w:gridSpan w:val="6"/>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 xml:space="preserve">29.12.2017 г. – 10.01.2018 г.  13 </w:t>
            </w:r>
            <w:proofErr w:type="spellStart"/>
            <w:r>
              <w:rPr>
                <w:rFonts w:ascii="Times New Roman" w:hAnsi="Times New Roman"/>
                <w:sz w:val="24"/>
                <w:szCs w:val="24"/>
                <w:lang w:eastAsia="ru-RU"/>
              </w:rPr>
              <w:t>дней</w:t>
            </w:r>
            <w:proofErr w:type="spellEnd"/>
          </w:p>
        </w:tc>
      </w:tr>
      <w:tr w:rsidR="0067221A" w:rsidTr="00586B69">
        <w:trPr>
          <w:trHeight w:val="339"/>
        </w:trPr>
        <w:tc>
          <w:tcPr>
            <w:tcW w:w="2442"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rPr>
                <w:rFonts w:ascii="Times New Roman" w:hAnsi="Times New Roman"/>
                <w:b/>
                <w:sz w:val="24"/>
                <w:szCs w:val="24"/>
                <w:lang w:eastAsia="ru-RU"/>
              </w:rPr>
            </w:pPr>
            <w:proofErr w:type="spellStart"/>
            <w:r>
              <w:rPr>
                <w:rFonts w:ascii="Times New Roman" w:hAnsi="Times New Roman"/>
                <w:b/>
                <w:sz w:val="24"/>
                <w:szCs w:val="24"/>
                <w:lang w:eastAsia="ru-RU"/>
              </w:rPr>
              <w:t>Весенние</w:t>
            </w:r>
            <w:proofErr w:type="spell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каникулы</w:t>
            </w:r>
            <w:proofErr w:type="spellEnd"/>
          </w:p>
        </w:tc>
        <w:tc>
          <w:tcPr>
            <w:tcW w:w="7906" w:type="dxa"/>
            <w:gridSpan w:val="6"/>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 xml:space="preserve">26.03.2018 г. – 03.04.2018 г.  9  </w:t>
            </w:r>
            <w:proofErr w:type="spellStart"/>
            <w:r>
              <w:rPr>
                <w:rFonts w:ascii="Times New Roman" w:hAnsi="Times New Roman"/>
                <w:sz w:val="24"/>
                <w:szCs w:val="24"/>
                <w:lang w:eastAsia="ru-RU"/>
              </w:rPr>
              <w:t>дней</w:t>
            </w:r>
            <w:proofErr w:type="spellEnd"/>
          </w:p>
        </w:tc>
      </w:tr>
      <w:tr w:rsidR="0067221A" w:rsidTr="00586B69">
        <w:tc>
          <w:tcPr>
            <w:tcW w:w="2442"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rPr>
                <w:rFonts w:ascii="Times New Roman" w:hAnsi="Times New Roman"/>
                <w:b/>
                <w:sz w:val="24"/>
                <w:szCs w:val="24"/>
                <w:lang w:eastAsia="ru-RU"/>
              </w:rPr>
            </w:pPr>
            <w:proofErr w:type="spellStart"/>
            <w:r>
              <w:rPr>
                <w:rFonts w:ascii="Times New Roman" w:hAnsi="Times New Roman"/>
                <w:b/>
                <w:sz w:val="24"/>
                <w:szCs w:val="24"/>
                <w:lang w:eastAsia="ru-RU"/>
              </w:rPr>
              <w:t>Дополнительные</w:t>
            </w:r>
            <w:proofErr w:type="spell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каникулы</w:t>
            </w:r>
            <w:proofErr w:type="spellEnd"/>
          </w:p>
        </w:tc>
        <w:tc>
          <w:tcPr>
            <w:tcW w:w="2664" w:type="dxa"/>
            <w:gridSpan w:val="2"/>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12.02.2018г.- 18.02.2018 г.</w:t>
            </w:r>
          </w:p>
        </w:tc>
        <w:tc>
          <w:tcPr>
            <w:tcW w:w="1701"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w:t>
            </w:r>
          </w:p>
        </w:tc>
        <w:tc>
          <w:tcPr>
            <w:tcW w:w="1415"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w:t>
            </w:r>
          </w:p>
        </w:tc>
        <w:tc>
          <w:tcPr>
            <w:tcW w:w="2126" w:type="dxa"/>
            <w:gridSpan w:val="2"/>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w:t>
            </w:r>
          </w:p>
        </w:tc>
      </w:tr>
      <w:tr w:rsidR="0067221A" w:rsidTr="00586B69">
        <w:tc>
          <w:tcPr>
            <w:tcW w:w="2442"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rPr>
                <w:rFonts w:ascii="Times New Roman" w:hAnsi="Times New Roman"/>
                <w:b/>
                <w:sz w:val="24"/>
                <w:szCs w:val="24"/>
                <w:lang w:eastAsia="ru-RU"/>
              </w:rPr>
            </w:pPr>
            <w:proofErr w:type="spellStart"/>
            <w:r>
              <w:rPr>
                <w:rFonts w:ascii="Times New Roman" w:hAnsi="Times New Roman"/>
                <w:b/>
                <w:sz w:val="24"/>
                <w:szCs w:val="24"/>
                <w:lang w:eastAsia="ru-RU"/>
              </w:rPr>
              <w:t>Продолжительность</w:t>
            </w:r>
            <w:proofErr w:type="spellEnd"/>
            <w:r>
              <w:rPr>
                <w:rFonts w:ascii="Times New Roman" w:hAnsi="Times New Roman"/>
                <w:b/>
                <w:sz w:val="24"/>
                <w:szCs w:val="24"/>
                <w:lang w:eastAsia="ru-RU"/>
              </w:rPr>
              <w:t xml:space="preserve"> </w:t>
            </w:r>
          </w:p>
          <w:p w:rsidR="0067221A" w:rsidRDefault="0067221A" w:rsidP="00586B69">
            <w:pPr>
              <w:spacing w:after="0"/>
              <w:rPr>
                <w:rFonts w:ascii="Times New Roman" w:hAnsi="Times New Roman"/>
                <w:b/>
                <w:sz w:val="24"/>
                <w:szCs w:val="24"/>
                <w:lang w:eastAsia="ru-RU"/>
              </w:rPr>
            </w:pPr>
            <w:r>
              <w:rPr>
                <w:rFonts w:ascii="Times New Roman" w:hAnsi="Times New Roman"/>
                <w:b/>
                <w:sz w:val="24"/>
                <w:szCs w:val="24"/>
                <w:lang w:eastAsia="ru-RU"/>
              </w:rPr>
              <w:t xml:space="preserve">1 </w:t>
            </w:r>
            <w:proofErr w:type="spellStart"/>
            <w:r>
              <w:rPr>
                <w:rFonts w:ascii="Times New Roman" w:hAnsi="Times New Roman"/>
                <w:b/>
                <w:sz w:val="24"/>
                <w:szCs w:val="24"/>
                <w:lang w:eastAsia="ru-RU"/>
              </w:rPr>
              <w:t>четверти</w:t>
            </w:r>
            <w:proofErr w:type="spellEnd"/>
          </w:p>
        </w:tc>
        <w:tc>
          <w:tcPr>
            <w:tcW w:w="7906" w:type="dxa"/>
            <w:gridSpan w:val="6"/>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 xml:space="preserve">01.09.2017 г. – 29.10.2017 г. </w:t>
            </w:r>
          </w:p>
        </w:tc>
      </w:tr>
      <w:tr w:rsidR="0067221A" w:rsidTr="00586B69">
        <w:tc>
          <w:tcPr>
            <w:tcW w:w="2442"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rPr>
                <w:rFonts w:ascii="Times New Roman" w:hAnsi="Times New Roman"/>
                <w:b/>
                <w:sz w:val="24"/>
                <w:szCs w:val="24"/>
                <w:lang w:eastAsia="ru-RU"/>
              </w:rPr>
            </w:pPr>
            <w:proofErr w:type="spellStart"/>
            <w:r>
              <w:rPr>
                <w:rFonts w:ascii="Times New Roman" w:hAnsi="Times New Roman"/>
                <w:b/>
                <w:sz w:val="24"/>
                <w:szCs w:val="24"/>
                <w:lang w:eastAsia="ru-RU"/>
              </w:rPr>
              <w:t>Продолжительность</w:t>
            </w:r>
            <w:proofErr w:type="spellEnd"/>
            <w:r>
              <w:rPr>
                <w:rFonts w:ascii="Times New Roman" w:hAnsi="Times New Roman"/>
                <w:b/>
                <w:sz w:val="24"/>
                <w:szCs w:val="24"/>
                <w:lang w:eastAsia="ru-RU"/>
              </w:rPr>
              <w:t xml:space="preserve"> </w:t>
            </w:r>
          </w:p>
          <w:p w:rsidR="0067221A" w:rsidRDefault="0067221A" w:rsidP="00586B69">
            <w:pPr>
              <w:spacing w:after="0"/>
              <w:rPr>
                <w:rFonts w:ascii="Times New Roman" w:hAnsi="Times New Roman"/>
                <w:b/>
                <w:sz w:val="24"/>
                <w:szCs w:val="24"/>
                <w:lang w:eastAsia="ru-RU"/>
              </w:rPr>
            </w:pPr>
            <w:r>
              <w:rPr>
                <w:rFonts w:ascii="Times New Roman" w:hAnsi="Times New Roman"/>
                <w:b/>
                <w:sz w:val="24"/>
                <w:szCs w:val="24"/>
                <w:lang w:eastAsia="ru-RU"/>
              </w:rPr>
              <w:t xml:space="preserve">2 </w:t>
            </w:r>
            <w:proofErr w:type="spellStart"/>
            <w:r>
              <w:rPr>
                <w:rFonts w:ascii="Times New Roman" w:hAnsi="Times New Roman"/>
                <w:b/>
                <w:sz w:val="24"/>
                <w:szCs w:val="24"/>
                <w:lang w:eastAsia="ru-RU"/>
              </w:rPr>
              <w:t>четверти</w:t>
            </w:r>
            <w:proofErr w:type="spellEnd"/>
          </w:p>
        </w:tc>
        <w:tc>
          <w:tcPr>
            <w:tcW w:w="7906" w:type="dxa"/>
            <w:gridSpan w:val="6"/>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 xml:space="preserve">07.11.2017 г. – 28.12.2017 г. </w:t>
            </w:r>
          </w:p>
        </w:tc>
      </w:tr>
      <w:tr w:rsidR="0067221A" w:rsidTr="00586B69">
        <w:tc>
          <w:tcPr>
            <w:tcW w:w="2442"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rPr>
                <w:rFonts w:ascii="Times New Roman" w:hAnsi="Times New Roman"/>
                <w:b/>
                <w:sz w:val="24"/>
                <w:szCs w:val="24"/>
                <w:lang w:eastAsia="ru-RU"/>
              </w:rPr>
            </w:pPr>
            <w:proofErr w:type="spellStart"/>
            <w:r>
              <w:rPr>
                <w:rFonts w:ascii="Times New Roman" w:hAnsi="Times New Roman"/>
                <w:b/>
                <w:sz w:val="24"/>
                <w:szCs w:val="24"/>
                <w:lang w:eastAsia="ru-RU"/>
              </w:rPr>
              <w:t>Продолжительность</w:t>
            </w:r>
            <w:proofErr w:type="spellEnd"/>
            <w:r>
              <w:rPr>
                <w:rFonts w:ascii="Times New Roman" w:hAnsi="Times New Roman"/>
                <w:b/>
                <w:sz w:val="24"/>
                <w:szCs w:val="24"/>
                <w:lang w:eastAsia="ru-RU"/>
              </w:rPr>
              <w:t xml:space="preserve"> </w:t>
            </w:r>
          </w:p>
          <w:p w:rsidR="0067221A" w:rsidRDefault="0067221A" w:rsidP="00586B69">
            <w:pPr>
              <w:spacing w:after="0"/>
              <w:rPr>
                <w:rFonts w:ascii="Times New Roman" w:hAnsi="Times New Roman"/>
                <w:b/>
                <w:sz w:val="24"/>
                <w:szCs w:val="24"/>
                <w:lang w:eastAsia="ru-RU"/>
              </w:rPr>
            </w:pPr>
            <w:r>
              <w:rPr>
                <w:rFonts w:ascii="Times New Roman" w:hAnsi="Times New Roman"/>
                <w:b/>
                <w:sz w:val="24"/>
                <w:szCs w:val="24"/>
                <w:lang w:eastAsia="ru-RU"/>
              </w:rPr>
              <w:t xml:space="preserve">3 </w:t>
            </w:r>
            <w:proofErr w:type="spellStart"/>
            <w:r>
              <w:rPr>
                <w:rFonts w:ascii="Times New Roman" w:hAnsi="Times New Roman"/>
                <w:b/>
                <w:sz w:val="24"/>
                <w:szCs w:val="24"/>
                <w:lang w:eastAsia="ru-RU"/>
              </w:rPr>
              <w:t>четверти</w:t>
            </w:r>
            <w:proofErr w:type="spellEnd"/>
          </w:p>
        </w:tc>
        <w:tc>
          <w:tcPr>
            <w:tcW w:w="7906" w:type="dxa"/>
            <w:gridSpan w:val="6"/>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 xml:space="preserve">11.01.2018 г. – 23.03.2018 г. </w:t>
            </w:r>
          </w:p>
        </w:tc>
      </w:tr>
      <w:tr w:rsidR="0067221A" w:rsidTr="00586B69">
        <w:tc>
          <w:tcPr>
            <w:tcW w:w="2442"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rPr>
                <w:rFonts w:ascii="Times New Roman" w:hAnsi="Times New Roman"/>
                <w:b/>
                <w:sz w:val="24"/>
                <w:szCs w:val="24"/>
                <w:lang w:eastAsia="ru-RU"/>
              </w:rPr>
            </w:pPr>
            <w:proofErr w:type="spellStart"/>
            <w:r>
              <w:rPr>
                <w:rFonts w:ascii="Times New Roman" w:hAnsi="Times New Roman"/>
                <w:b/>
                <w:sz w:val="24"/>
                <w:szCs w:val="24"/>
                <w:lang w:eastAsia="ru-RU"/>
              </w:rPr>
              <w:t>Продолжительность</w:t>
            </w:r>
            <w:proofErr w:type="spellEnd"/>
            <w:r>
              <w:rPr>
                <w:rFonts w:ascii="Times New Roman" w:hAnsi="Times New Roman"/>
                <w:b/>
                <w:sz w:val="24"/>
                <w:szCs w:val="24"/>
                <w:lang w:eastAsia="ru-RU"/>
              </w:rPr>
              <w:t xml:space="preserve"> </w:t>
            </w:r>
          </w:p>
          <w:p w:rsidR="0067221A" w:rsidRDefault="0067221A" w:rsidP="00586B69">
            <w:pPr>
              <w:spacing w:after="0"/>
              <w:rPr>
                <w:rFonts w:ascii="Times New Roman" w:hAnsi="Times New Roman"/>
                <w:b/>
                <w:sz w:val="24"/>
                <w:szCs w:val="24"/>
                <w:lang w:eastAsia="ru-RU"/>
              </w:rPr>
            </w:pPr>
            <w:r>
              <w:rPr>
                <w:rFonts w:ascii="Times New Roman" w:hAnsi="Times New Roman"/>
                <w:b/>
                <w:sz w:val="24"/>
                <w:szCs w:val="24"/>
                <w:lang w:eastAsia="ru-RU"/>
              </w:rPr>
              <w:t xml:space="preserve">4 </w:t>
            </w:r>
            <w:proofErr w:type="spellStart"/>
            <w:r>
              <w:rPr>
                <w:rFonts w:ascii="Times New Roman" w:hAnsi="Times New Roman"/>
                <w:b/>
                <w:sz w:val="24"/>
                <w:szCs w:val="24"/>
                <w:lang w:eastAsia="ru-RU"/>
              </w:rPr>
              <w:t>четверти</w:t>
            </w:r>
            <w:proofErr w:type="spellEnd"/>
          </w:p>
        </w:tc>
        <w:tc>
          <w:tcPr>
            <w:tcW w:w="2446" w:type="dxa"/>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rPr>
                <w:rFonts w:ascii="Times New Roman" w:hAnsi="Times New Roman"/>
                <w:sz w:val="24"/>
                <w:szCs w:val="24"/>
                <w:lang w:eastAsia="ru-RU"/>
              </w:rPr>
            </w:pPr>
            <w:r>
              <w:rPr>
                <w:rFonts w:ascii="Times New Roman" w:hAnsi="Times New Roman"/>
                <w:sz w:val="24"/>
                <w:szCs w:val="24"/>
                <w:lang w:eastAsia="ru-RU"/>
              </w:rPr>
              <w:t>04.04.2018 г.-25.05.2018 г.</w:t>
            </w:r>
          </w:p>
        </w:tc>
        <w:tc>
          <w:tcPr>
            <w:tcW w:w="3334" w:type="dxa"/>
            <w:gridSpan w:val="3"/>
            <w:tcBorders>
              <w:top w:val="single" w:sz="4" w:space="0" w:color="auto"/>
              <w:left w:val="single" w:sz="4" w:space="0" w:color="auto"/>
              <w:bottom w:val="single" w:sz="4" w:space="0" w:color="auto"/>
              <w:right w:val="single" w:sz="4" w:space="0" w:color="auto"/>
            </w:tcBorders>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04.04.2018 г.-30.05.2018 г.</w:t>
            </w:r>
          </w:p>
          <w:p w:rsidR="0067221A" w:rsidRDefault="0067221A" w:rsidP="00586B69">
            <w:pPr>
              <w:spacing w:after="0"/>
              <w:jc w:val="center"/>
              <w:rPr>
                <w:rFonts w:ascii="Times New Roman" w:hAnsi="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7221A" w:rsidRDefault="0067221A" w:rsidP="00586B69">
            <w:pPr>
              <w:spacing w:after="0"/>
              <w:jc w:val="center"/>
              <w:rPr>
                <w:rFonts w:ascii="Times New Roman" w:hAnsi="Times New Roman"/>
                <w:sz w:val="24"/>
                <w:szCs w:val="24"/>
                <w:lang w:eastAsia="ru-RU"/>
              </w:rPr>
            </w:pPr>
            <w:r>
              <w:rPr>
                <w:rFonts w:ascii="Times New Roman" w:hAnsi="Times New Roman"/>
                <w:sz w:val="24"/>
                <w:szCs w:val="24"/>
                <w:lang w:eastAsia="ru-RU"/>
              </w:rPr>
              <w:t>04.04.2018 г.-25.05.2018 г.</w:t>
            </w:r>
          </w:p>
        </w:tc>
      </w:tr>
      <w:tr w:rsidR="0067221A" w:rsidTr="00586B69">
        <w:tc>
          <w:tcPr>
            <w:tcW w:w="2442" w:type="dxa"/>
            <w:tcBorders>
              <w:top w:val="single" w:sz="4" w:space="0" w:color="auto"/>
              <w:left w:val="single" w:sz="4" w:space="0" w:color="auto"/>
              <w:bottom w:val="single" w:sz="4" w:space="0" w:color="auto"/>
              <w:right w:val="single" w:sz="4" w:space="0" w:color="auto"/>
            </w:tcBorders>
          </w:tcPr>
          <w:p w:rsidR="0067221A" w:rsidRDefault="0067221A" w:rsidP="00586B69">
            <w:pPr>
              <w:spacing w:after="0"/>
              <w:rPr>
                <w:rFonts w:ascii="Times New Roman" w:hAnsi="Times New Roman"/>
                <w:b/>
                <w:sz w:val="24"/>
                <w:szCs w:val="24"/>
                <w:lang w:eastAsia="ru-RU"/>
              </w:rPr>
            </w:pPr>
            <w:proofErr w:type="spellStart"/>
            <w:r>
              <w:rPr>
                <w:rFonts w:ascii="Times New Roman" w:hAnsi="Times New Roman"/>
                <w:b/>
                <w:sz w:val="24"/>
                <w:szCs w:val="24"/>
                <w:lang w:eastAsia="ru-RU"/>
              </w:rPr>
              <w:t>Праздничные</w:t>
            </w:r>
            <w:proofErr w:type="spell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дни</w:t>
            </w:r>
            <w:proofErr w:type="spellEnd"/>
          </w:p>
        </w:tc>
        <w:tc>
          <w:tcPr>
            <w:tcW w:w="7906" w:type="dxa"/>
            <w:gridSpan w:val="6"/>
            <w:tcBorders>
              <w:top w:val="single" w:sz="4" w:space="0" w:color="auto"/>
              <w:left w:val="single" w:sz="4" w:space="0" w:color="auto"/>
              <w:bottom w:val="single" w:sz="4" w:space="0" w:color="auto"/>
              <w:right w:val="single" w:sz="4" w:space="0" w:color="auto"/>
            </w:tcBorders>
          </w:tcPr>
          <w:p w:rsidR="0067221A" w:rsidRDefault="0067221A" w:rsidP="00586B69">
            <w:pPr>
              <w:spacing w:after="0"/>
              <w:jc w:val="center"/>
              <w:rPr>
                <w:rFonts w:ascii="Times New Roman" w:hAnsi="Times New Roman"/>
                <w:sz w:val="24"/>
                <w:szCs w:val="24"/>
                <w:lang w:eastAsia="ru-RU"/>
              </w:rPr>
            </w:pPr>
            <w:proofErr w:type="gramStart"/>
            <w:r>
              <w:rPr>
                <w:rFonts w:ascii="Times New Roman" w:hAnsi="Times New Roman"/>
                <w:sz w:val="24"/>
                <w:szCs w:val="24"/>
                <w:lang w:eastAsia="ru-RU"/>
              </w:rPr>
              <w:t>23.02.2018г.,</w:t>
            </w:r>
            <w:proofErr w:type="gramEnd"/>
            <w:r>
              <w:rPr>
                <w:rFonts w:ascii="Times New Roman" w:hAnsi="Times New Roman"/>
                <w:sz w:val="24"/>
                <w:szCs w:val="24"/>
                <w:lang w:eastAsia="ru-RU"/>
              </w:rPr>
              <w:t xml:space="preserve"> 08.03.2018г., 09.03.2018г., 01.05.2018г.,02.05.2018г., 09.05.2018г.</w:t>
            </w:r>
          </w:p>
        </w:tc>
      </w:tr>
    </w:tbl>
    <w:p w:rsidR="00C50484" w:rsidRDefault="00C50484" w:rsidP="00826C73">
      <w:pPr>
        <w:keepNext/>
        <w:keepLines/>
        <w:spacing w:after="0" w:line="240" w:lineRule="auto"/>
        <w:ind w:firstLine="709"/>
        <w:jc w:val="center"/>
        <w:rPr>
          <w:rFonts w:ascii="Times New Roman" w:hAnsi="Times New Roman"/>
          <w:b/>
          <w:sz w:val="24"/>
          <w:szCs w:val="24"/>
          <w:lang w:val="ru-RU"/>
        </w:rPr>
      </w:pPr>
    </w:p>
    <w:p w:rsidR="00826C73" w:rsidRPr="00826C73" w:rsidRDefault="00826C73" w:rsidP="00C50484">
      <w:pPr>
        <w:keepNext/>
        <w:keepLines/>
        <w:spacing w:after="0" w:line="240" w:lineRule="auto"/>
        <w:rPr>
          <w:rFonts w:ascii="Times New Roman" w:hAnsi="Times New Roman"/>
          <w:sz w:val="24"/>
          <w:szCs w:val="24"/>
          <w:lang w:val="ru-RU"/>
        </w:rPr>
      </w:pPr>
      <w:r w:rsidRPr="00826C73">
        <w:rPr>
          <w:rFonts w:ascii="Times New Roman" w:hAnsi="Times New Roman"/>
          <w:sz w:val="24"/>
          <w:szCs w:val="24"/>
          <w:lang w:val="ru-RU"/>
        </w:rPr>
        <w:t>Расписание составлено с опорой на санитарно-гигиенические нормы с учётом возрастных особенностей детей и лекционно-семинарной системы занятий в старших классах.</w:t>
      </w:r>
    </w:p>
    <w:p w:rsidR="0029400B" w:rsidRPr="00826C73" w:rsidRDefault="00826C73" w:rsidP="00826C73">
      <w:pPr>
        <w:keepNext/>
        <w:keepLines/>
        <w:spacing w:after="0" w:line="240" w:lineRule="auto"/>
        <w:ind w:firstLine="709"/>
        <w:rPr>
          <w:rFonts w:ascii="Times New Roman" w:hAnsi="Times New Roman"/>
          <w:sz w:val="24"/>
          <w:szCs w:val="24"/>
          <w:lang w:val="ru-RU"/>
        </w:rPr>
      </w:pPr>
      <w:r w:rsidRPr="00826C73">
        <w:rPr>
          <w:rFonts w:ascii="Times New Roman" w:hAnsi="Times New Roman"/>
          <w:sz w:val="24"/>
          <w:szCs w:val="24"/>
          <w:lang w:val="ru-RU"/>
        </w:rPr>
        <w:t xml:space="preserve">Индивидуально-групповые занятия, </w:t>
      </w:r>
      <w:proofErr w:type="spellStart"/>
      <w:r w:rsidRPr="00826C73">
        <w:rPr>
          <w:rFonts w:ascii="Times New Roman" w:hAnsi="Times New Roman"/>
          <w:sz w:val="24"/>
          <w:szCs w:val="24"/>
          <w:lang w:val="ru-RU"/>
        </w:rPr>
        <w:t>предпрофильная</w:t>
      </w:r>
      <w:proofErr w:type="spellEnd"/>
      <w:r w:rsidRPr="00826C73">
        <w:rPr>
          <w:rFonts w:ascii="Times New Roman" w:hAnsi="Times New Roman"/>
          <w:sz w:val="24"/>
          <w:szCs w:val="24"/>
          <w:lang w:val="ru-RU"/>
        </w:rPr>
        <w:t xml:space="preserve"> и профильная подготовка (элективные курсы) –  </w:t>
      </w:r>
      <w:r w:rsidR="001B6606">
        <w:rPr>
          <w:rFonts w:ascii="Times New Roman" w:hAnsi="Times New Roman"/>
          <w:sz w:val="24"/>
          <w:szCs w:val="24"/>
          <w:lang w:val="ru-RU"/>
        </w:rPr>
        <w:t>проводятся</w:t>
      </w:r>
      <w:r w:rsidRPr="00826C73">
        <w:rPr>
          <w:rFonts w:ascii="Times New Roman" w:hAnsi="Times New Roman"/>
          <w:sz w:val="24"/>
          <w:szCs w:val="24"/>
          <w:lang w:val="ru-RU"/>
        </w:rPr>
        <w:t xml:space="preserve"> после основных занятий, т.е. 6-7 уроками.</w:t>
      </w:r>
    </w:p>
    <w:p w:rsidR="00826C73" w:rsidRPr="00826C73" w:rsidRDefault="00826C73" w:rsidP="00826C73">
      <w:pPr>
        <w:keepNext/>
        <w:keepLines/>
        <w:suppressAutoHyphens/>
        <w:spacing w:after="0" w:line="240" w:lineRule="auto"/>
        <w:ind w:firstLine="709"/>
        <w:jc w:val="both"/>
        <w:rPr>
          <w:rFonts w:ascii="Times New Roman" w:hAnsi="Times New Roman"/>
          <w:b/>
          <w:sz w:val="24"/>
          <w:szCs w:val="24"/>
          <w:lang w:val="ru-RU" w:eastAsia="ar-SA"/>
        </w:rPr>
      </w:pPr>
      <w:r w:rsidRPr="00826C73">
        <w:rPr>
          <w:rFonts w:ascii="Times New Roman" w:hAnsi="Times New Roman"/>
          <w:b/>
          <w:sz w:val="24"/>
          <w:szCs w:val="24"/>
          <w:lang w:val="ru-RU" w:eastAsia="ar-SA"/>
        </w:rPr>
        <w:t>Образовательные технологии, используемые в образовательной  деятельности на уровне основного общего образования.</w:t>
      </w:r>
    </w:p>
    <w:p w:rsidR="00826C73" w:rsidRDefault="00826C73" w:rsidP="00826C73">
      <w:pPr>
        <w:keepNext/>
        <w:keepLines/>
        <w:suppressAutoHyphens/>
        <w:spacing w:after="0" w:line="240" w:lineRule="auto"/>
        <w:ind w:firstLine="709"/>
        <w:jc w:val="both"/>
        <w:rPr>
          <w:rFonts w:ascii="Times New Roman" w:eastAsia="Calibri" w:hAnsi="Times New Roman"/>
          <w:sz w:val="24"/>
          <w:szCs w:val="24"/>
          <w:lang w:val="ru-RU"/>
        </w:rPr>
      </w:pPr>
      <w:r w:rsidRPr="00826C73">
        <w:rPr>
          <w:rFonts w:ascii="Times New Roman" w:hAnsi="Times New Roman"/>
          <w:sz w:val="24"/>
          <w:szCs w:val="24"/>
          <w:lang w:val="ru-RU" w:eastAsia="ar-SA"/>
        </w:rPr>
        <w:t>Реализация образовательных программ осуществляется педагогическими работниками образовательной организации через использование и совершенствование методик образовательного процесса и образовательных технологий, обоснованный выбор средств, форм, методов обучения и воспитания в соответствии с учебными планами.</w:t>
      </w:r>
      <w:r w:rsidRPr="00826C73">
        <w:rPr>
          <w:rFonts w:ascii="Times New Roman" w:eastAsia="Calibri" w:hAnsi="Times New Roman"/>
          <w:sz w:val="24"/>
          <w:szCs w:val="24"/>
          <w:lang w:val="ru-RU"/>
        </w:rPr>
        <w:t xml:space="preserve"> Они ориентированы на развитие общекультурной компетентности личности, подготовку к дальнейшему выбору профессионального маршрута и маршрута образования, формирование критического мышления, самостоятельности мышления, активизацию деятельности </w:t>
      </w:r>
      <w:proofErr w:type="gramStart"/>
      <w:r w:rsidRPr="00826C73">
        <w:rPr>
          <w:rFonts w:ascii="Times New Roman" w:eastAsia="Calibri" w:hAnsi="Times New Roman"/>
          <w:sz w:val="24"/>
          <w:szCs w:val="24"/>
          <w:lang w:val="ru-RU"/>
        </w:rPr>
        <w:t>обучающихся</w:t>
      </w:r>
      <w:proofErr w:type="gramEnd"/>
      <w:r w:rsidRPr="00826C73">
        <w:rPr>
          <w:rFonts w:ascii="Times New Roman" w:eastAsia="Calibri" w:hAnsi="Times New Roman"/>
          <w:sz w:val="24"/>
          <w:szCs w:val="24"/>
          <w:lang w:val="ru-RU"/>
        </w:rPr>
        <w:t>.</w:t>
      </w:r>
    </w:p>
    <w:p w:rsidR="00C145EE" w:rsidRPr="00826C73" w:rsidRDefault="00C145EE" w:rsidP="00826C73">
      <w:pPr>
        <w:keepNext/>
        <w:keepLines/>
        <w:suppressAutoHyphens/>
        <w:spacing w:after="0" w:line="240" w:lineRule="auto"/>
        <w:ind w:firstLine="709"/>
        <w:jc w:val="both"/>
        <w:rPr>
          <w:rFonts w:ascii="Times New Roman" w:eastAsia="Calibri" w:hAnsi="Times New Roman"/>
          <w:sz w:val="24"/>
          <w:szCs w:val="24"/>
          <w:lang w:val="ru-RU"/>
        </w:rPr>
      </w:pPr>
    </w:p>
    <w:tbl>
      <w:tblPr>
        <w:tblW w:w="10359" w:type="dxa"/>
        <w:tblInd w:w="-45" w:type="dxa"/>
        <w:tblLayout w:type="fixed"/>
        <w:tblLook w:val="0000" w:firstRow="0" w:lastRow="0" w:firstColumn="0" w:lastColumn="0" w:noHBand="0" w:noVBand="0"/>
      </w:tblPr>
      <w:tblGrid>
        <w:gridCol w:w="2421"/>
        <w:gridCol w:w="7938"/>
      </w:tblGrid>
      <w:tr w:rsidR="00826C73" w:rsidRPr="00826C73" w:rsidTr="002D39E2">
        <w:tc>
          <w:tcPr>
            <w:tcW w:w="2421" w:type="dxa"/>
            <w:tcBorders>
              <w:top w:val="single" w:sz="4" w:space="0" w:color="000000"/>
              <w:left w:val="single" w:sz="4" w:space="0" w:color="000000"/>
              <w:bottom w:val="single" w:sz="4" w:space="0" w:color="000000"/>
            </w:tcBorders>
            <w:shd w:val="clear" w:color="auto" w:fill="auto"/>
            <w:vAlign w:val="center"/>
          </w:tcPr>
          <w:p w:rsidR="00826C73" w:rsidRPr="00826C73" w:rsidRDefault="00826C73" w:rsidP="00826C73">
            <w:pPr>
              <w:keepNext/>
              <w:keepLines/>
              <w:suppressAutoHyphens/>
              <w:snapToGrid w:val="0"/>
              <w:spacing w:after="0" w:line="240" w:lineRule="auto"/>
              <w:jc w:val="both"/>
              <w:rPr>
                <w:rFonts w:ascii="Times New Roman" w:hAnsi="Times New Roman"/>
                <w:b/>
                <w:sz w:val="24"/>
                <w:szCs w:val="24"/>
                <w:lang w:eastAsia="ar-SA"/>
              </w:rPr>
            </w:pPr>
            <w:proofErr w:type="spellStart"/>
            <w:r w:rsidRPr="00826C73">
              <w:rPr>
                <w:rFonts w:ascii="Times New Roman" w:hAnsi="Times New Roman"/>
                <w:b/>
                <w:sz w:val="24"/>
                <w:szCs w:val="24"/>
                <w:lang w:eastAsia="ar-SA"/>
              </w:rPr>
              <w:t>Название</w:t>
            </w:r>
            <w:proofErr w:type="spellEnd"/>
            <w:r w:rsidRPr="00826C73">
              <w:rPr>
                <w:rFonts w:ascii="Times New Roman" w:hAnsi="Times New Roman"/>
                <w:b/>
                <w:sz w:val="24"/>
                <w:szCs w:val="24"/>
                <w:lang w:eastAsia="ar-SA"/>
              </w:rPr>
              <w:t xml:space="preserve"> </w:t>
            </w:r>
            <w:proofErr w:type="spellStart"/>
            <w:r w:rsidRPr="00826C73">
              <w:rPr>
                <w:rFonts w:ascii="Times New Roman" w:hAnsi="Times New Roman"/>
                <w:b/>
                <w:sz w:val="24"/>
                <w:szCs w:val="24"/>
                <w:lang w:eastAsia="ar-SA"/>
              </w:rPr>
              <w:t>технологии</w:t>
            </w:r>
            <w:proofErr w:type="spellEnd"/>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C73" w:rsidRPr="00826C73" w:rsidRDefault="00826C73" w:rsidP="00826C73">
            <w:pPr>
              <w:keepNext/>
              <w:keepLines/>
              <w:suppressAutoHyphens/>
              <w:snapToGrid w:val="0"/>
              <w:spacing w:after="0" w:line="240" w:lineRule="auto"/>
              <w:jc w:val="both"/>
              <w:rPr>
                <w:rFonts w:ascii="Times New Roman" w:hAnsi="Times New Roman"/>
                <w:b/>
                <w:sz w:val="24"/>
                <w:szCs w:val="24"/>
                <w:lang w:eastAsia="ar-SA"/>
              </w:rPr>
            </w:pPr>
            <w:proofErr w:type="spellStart"/>
            <w:r w:rsidRPr="00826C73">
              <w:rPr>
                <w:rFonts w:ascii="Times New Roman" w:hAnsi="Times New Roman"/>
                <w:b/>
                <w:sz w:val="24"/>
                <w:szCs w:val="24"/>
                <w:lang w:eastAsia="ar-SA"/>
              </w:rPr>
              <w:t>Описание</w:t>
            </w:r>
            <w:proofErr w:type="spellEnd"/>
            <w:r w:rsidRPr="00826C73">
              <w:rPr>
                <w:rFonts w:ascii="Times New Roman" w:hAnsi="Times New Roman"/>
                <w:b/>
                <w:sz w:val="24"/>
                <w:szCs w:val="24"/>
                <w:lang w:eastAsia="ar-SA"/>
              </w:rPr>
              <w:t xml:space="preserve"> </w:t>
            </w:r>
            <w:proofErr w:type="spellStart"/>
            <w:r w:rsidRPr="00826C73">
              <w:rPr>
                <w:rFonts w:ascii="Times New Roman" w:hAnsi="Times New Roman"/>
                <w:b/>
                <w:sz w:val="24"/>
                <w:szCs w:val="24"/>
                <w:lang w:eastAsia="ar-SA"/>
              </w:rPr>
              <w:t>технологии</w:t>
            </w:r>
            <w:proofErr w:type="spellEnd"/>
          </w:p>
        </w:tc>
      </w:tr>
      <w:tr w:rsidR="00826C73" w:rsidRPr="00362546" w:rsidTr="002D39E2">
        <w:tc>
          <w:tcPr>
            <w:tcW w:w="2421" w:type="dxa"/>
            <w:tcBorders>
              <w:top w:val="single" w:sz="4" w:space="0" w:color="000000"/>
              <w:left w:val="single" w:sz="4" w:space="0" w:color="000000"/>
              <w:bottom w:val="single" w:sz="4" w:space="0" w:color="000000"/>
            </w:tcBorders>
            <w:shd w:val="clear" w:color="auto" w:fill="auto"/>
          </w:tcPr>
          <w:p w:rsidR="00826C73" w:rsidRPr="00826C73" w:rsidRDefault="00826C73" w:rsidP="00826C73">
            <w:pPr>
              <w:keepNext/>
              <w:keepLines/>
              <w:suppressAutoHyphens/>
              <w:snapToGrid w:val="0"/>
              <w:spacing w:after="0" w:line="240" w:lineRule="auto"/>
              <w:jc w:val="both"/>
              <w:rPr>
                <w:rFonts w:ascii="Times New Roman" w:hAnsi="Times New Roman"/>
                <w:b/>
                <w:sz w:val="24"/>
                <w:szCs w:val="24"/>
                <w:lang w:eastAsia="ar-SA"/>
              </w:rPr>
            </w:pPr>
            <w:proofErr w:type="spellStart"/>
            <w:r w:rsidRPr="00826C73">
              <w:rPr>
                <w:rFonts w:ascii="Times New Roman" w:hAnsi="Times New Roman"/>
                <w:b/>
                <w:sz w:val="24"/>
                <w:szCs w:val="24"/>
                <w:lang w:eastAsia="ar-SA"/>
              </w:rPr>
              <w:t>Технологии</w:t>
            </w:r>
            <w:proofErr w:type="spellEnd"/>
          </w:p>
          <w:p w:rsidR="00826C73" w:rsidRPr="00826C73" w:rsidRDefault="00826C73" w:rsidP="00826C73">
            <w:pPr>
              <w:keepNext/>
              <w:keepLines/>
              <w:suppressAutoHyphens/>
              <w:spacing w:after="0" w:line="240" w:lineRule="auto"/>
              <w:jc w:val="both"/>
              <w:rPr>
                <w:rFonts w:ascii="Times New Roman" w:hAnsi="Times New Roman"/>
                <w:b/>
                <w:sz w:val="24"/>
                <w:szCs w:val="24"/>
                <w:lang w:eastAsia="ar-SA"/>
              </w:rPr>
            </w:pPr>
            <w:proofErr w:type="spellStart"/>
            <w:r w:rsidRPr="00826C73">
              <w:rPr>
                <w:rFonts w:ascii="Times New Roman" w:hAnsi="Times New Roman"/>
                <w:b/>
                <w:sz w:val="24"/>
                <w:szCs w:val="24"/>
                <w:lang w:eastAsia="ar-SA"/>
              </w:rPr>
              <w:t>личностно</w:t>
            </w:r>
            <w:proofErr w:type="spellEnd"/>
            <w:r w:rsidRPr="00826C73">
              <w:rPr>
                <w:rFonts w:ascii="Times New Roman" w:hAnsi="Times New Roman"/>
                <w:b/>
                <w:sz w:val="24"/>
                <w:szCs w:val="24"/>
                <w:lang w:eastAsia="ar-SA"/>
              </w:rPr>
              <w:t xml:space="preserve"> – </w:t>
            </w:r>
            <w:proofErr w:type="spellStart"/>
            <w:r w:rsidRPr="00826C73">
              <w:rPr>
                <w:rFonts w:ascii="Times New Roman" w:hAnsi="Times New Roman"/>
                <w:b/>
                <w:sz w:val="24"/>
                <w:szCs w:val="24"/>
                <w:lang w:eastAsia="ar-SA"/>
              </w:rPr>
              <w:t>ориентированного</w:t>
            </w:r>
            <w:proofErr w:type="spellEnd"/>
            <w:r w:rsidRPr="00826C73">
              <w:rPr>
                <w:rFonts w:ascii="Times New Roman" w:hAnsi="Times New Roman"/>
                <w:b/>
                <w:sz w:val="24"/>
                <w:szCs w:val="24"/>
                <w:lang w:eastAsia="ar-SA"/>
              </w:rPr>
              <w:t xml:space="preserve"> </w:t>
            </w:r>
            <w:proofErr w:type="spellStart"/>
            <w:r w:rsidRPr="00826C73">
              <w:rPr>
                <w:rFonts w:ascii="Times New Roman" w:hAnsi="Times New Roman"/>
                <w:b/>
                <w:sz w:val="24"/>
                <w:szCs w:val="24"/>
                <w:lang w:eastAsia="ar-SA"/>
              </w:rPr>
              <w:t>обучения</w:t>
            </w:r>
            <w:proofErr w:type="spellEnd"/>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826C73" w:rsidRPr="00826C73" w:rsidRDefault="00826C73" w:rsidP="00826C73">
            <w:pPr>
              <w:keepNext/>
              <w:keepLines/>
              <w:suppressAutoHyphens/>
              <w:snapToGrid w:val="0"/>
              <w:spacing w:after="0" w:line="240" w:lineRule="auto"/>
              <w:jc w:val="both"/>
              <w:rPr>
                <w:rFonts w:ascii="Times New Roman" w:hAnsi="Times New Roman"/>
                <w:sz w:val="24"/>
                <w:szCs w:val="24"/>
                <w:lang w:val="ru-RU" w:eastAsia="ar-SA"/>
              </w:rPr>
            </w:pPr>
            <w:r w:rsidRPr="00826C73">
              <w:rPr>
                <w:rFonts w:ascii="Times New Roman" w:hAnsi="Times New Roman"/>
                <w:sz w:val="24"/>
                <w:szCs w:val="24"/>
                <w:lang w:val="ru-RU" w:eastAsia="ar-SA"/>
              </w:rPr>
              <w:t>Личностно-ориентированные технологии ставят в центр всей образовательной системы личность обучающегося, обеспечение комфортных, бесконфликтных условий её развития, реализацию её природных потенциалов. Обучающийся в этой технологии не просто субъект, но субъект приоритетный.</w:t>
            </w:r>
          </w:p>
          <w:p w:rsidR="00826C73" w:rsidRPr="00826C73" w:rsidRDefault="00826C73" w:rsidP="00826C73">
            <w:pPr>
              <w:keepNext/>
              <w:keepLines/>
              <w:suppressAutoHyphens/>
              <w:spacing w:after="0" w:line="240" w:lineRule="auto"/>
              <w:jc w:val="both"/>
              <w:rPr>
                <w:rFonts w:ascii="Times New Roman" w:hAnsi="Times New Roman"/>
                <w:sz w:val="24"/>
                <w:szCs w:val="24"/>
                <w:lang w:val="ru-RU" w:eastAsia="ar-SA"/>
              </w:rPr>
            </w:pPr>
            <w:r w:rsidRPr="00826C73">
              <w:rPr>
                <w:rFonts w:ascii="Times New Roman" w:hAnsi="Times New Roman"/>
                <w:sz w:val="24"/>
                <w:szCs w:val="24"/>
                <w:lang w:val="ru-RU" w:eastAsia="ar-SA"/>
              </w:rPr>
              <w:t>Личностно-ориентированные технологии характеризуются гуманистической направленностью, имеют целью разностороннее, свободное и творческое развитие обучающегося, формирование у него положительной «Я»-концепции.</w:t>
            </w:r>
          </w:p>
        </w:tc>
      </w:tr>
      <w:tr w:rsidR="00826C73" w:rsidRPr="00362546" w:rsidTr="002D39E2">
        <w:tc>
          <w:tcPr>
            <w:tcW w:w="2421" w:type="dxa"/>
            <w:tcBorders>
              <w:top w:val="single" w:sz="4" w:space="0" w:color="000000"/>
              <w:left w:val="single" w:sz="4" w:space="0" w:color="000000"/>
              <w:bottom w:val="single" w:sz="4" w:space="0" w:color="000000"/>
            </w:tcBorders>
            <w:shd w:val="clear" w:color="auto" w:fill="auto"/>
          </w:tcPr>
          <w:p w:rsidR="00826C73" w:rsidRPr="00826C73" w:rsidRDefault="00826C73" w:rsidP="00826C73">
            <w:pPr>
              <w:keepNext/>
              <w:keepLines/>
              <w:suppressAutoHyphens/>
              <w:snapToGrid w:val="0"/>
              <w:spacing w:after="0" w:line="240" w:lineRule="auto"/>
              <w:jc w:val="both"/>
              <w:rPr>
                <w:rFonts w:ascii="Times New Roman" w:hAnsi="Times New Roman"/>
                <w:b/>
                <w:sz w:val="24"/>
                <w:szCs w:val="24"/>
                <w:lang w:eastAsia="ar-SA"/>
              </w:rPr>
            </w:pPr>
            <w:proofErr w:type="spellStart"/>
            <w:r w:rsidRPr="00826C73">
              <w:rPr>
                <w:rFonts w:ascii="Times New Roman" w:hAnsi="Times New Roman"/>
                <w:b/>
                <w:sz w:val="24"/>
                <w:szCs w:val="24"/>
                <w:lang w:eastAsia="ar-SA"/>
              </w:rPr>
              <w:t>Технология</w:t>
            </w:r>
            <w:proofErr w:type="spellEnd"/>
            <w:r w:rsidRPr="00826C73">
              <w:rPr>
                <w:rFonts w:ascii="Times New Roman" w:hAnsi="Times New Roman"/>
                <w:b/>
                <w:sz w:val="24"/>
                <w:szCs w:val="24"/>
                <w:lang w:eastAsia="ar-SA"/>
              </w:rPr>
              <w:t xml:space="preserve"> </w:t>
            </w:r>
            <w:proofErr w:type="spellStart"/>
            <w:r w:rsidRPr="00826C73">
              <w:rPr>
                <w:rFonts w:ascii="Times New Roman" w:hAnsi="Times New Roman"/>
                <w:b/>
                <w:sz w:val="24"/>
                <w:szCs w:val="24"/>
                <w:lang w:eastAsia="ar-SA"/>
              </w:rPr>
              <w:t>дифференцированного</w:t>
            </w:r>
            <w:proofErr w:type="spellEnd"/>
            <w:r w:rsidRPr="00826C73">
              <w:rPr>
                <w:rFonts w:ascii="Times New Roman" w:hAnsi="Times New Roman"/>
                <w:b/>
                <w:sz w:val="24"/>
                <w:szCs w:val="24"/>
                <w:lang w:eastAsia="ar-SA"/>
              </w:rPr>
              <w:t xml:space="preserve"> </w:t>
            </w:r>
            <w:proofErr w:type="spellStart"/>
            <w:r w:rsidRPr="00826C73">
              <w:rPr>
                <w:rFonts w:ascii="Times New Roman" w:hAnsi="Times New Roman"/>
                <w:b/>
                <w:sz w:val="24"/>
                <w:szCs w:val="24"/>
                <w:lang w:eastAsia="ar-SA"/>
              </w:rPr>
              <w:t>обучения</w:t>
            </w:r>
            <w:proofErr w:type="spellEnd"/>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826C73" w:rsidRPr="00826C73" w:rsidRDefault="00826C73" w:rsidP="00826C73">
            <w:pPr>
              <w:keepNext/>
              <w:keepLines/>
              <w:suppressAutoHyphens/>
              <w:snapToGrid w:val="0"/>
              <w:spacing w:after="0" w:line="240" w:lineRule="auto"/>
              <w:jc w:val="both"/>
              <w:rPr>
                <w:rFonts w:ascii="Times New Roman" w:hAnsi="Times New Roman"/>
                <w:sz w:val="24"/>
                <w:szCs w:val="24"/>
                <w:lang w:val="ru-RU" w:eastAsia="ar-SA"/>
              </w:rPr>
            </w:pPr>
            <w:r w:rsidRPr="00826C73">
              <w:rPr>
                <w:rFonts w:ascii="Times New Roman" w:hAnsi="Times New Roman"/>
                <w:bCs/>
                <w:iCs/>
                <w:kern w:val="1"/>
                <w:sz w:val="24"/>
                <w:szCs w:val="24"/>
                <w:lang w:val="ru-RU" w:eastAsia="hi-IN" w:bidi="hi-IN"/>
              </w:rPr>
              <w:t>Технология дифференцированного обучения представляет собой совокупность организационных</w:t>
            </w:r>
            <w:r w:rsidRPr="00826C73">
              <w:rPr>
                <w:rFonts w:ascii="Times New Roman" w:hAnsi="Times New Roman"/>
                <w:sz w:val="24"/>
                <w:szCs w:val="24"/>
                <w:lang w:val="ru-RU" w:eastAsia="ar-SA"/>
              </w:rPr>
              <w:t xml:space="preserve"> решений, средств и методов дифференцированного обучения, охватывающих определённую часть образовательной деятельности.</w:t>
            </w:r>
          </w:p>
          <w:p w:rsidR="00826C73" w:rsidRPr="00826C73" w:rsidRDefault="00826C73" w:rsidP="00826C73">
            <w:pPr>
              <w:keepNext/>
              <w:keepLines/>
              <w:suppressAutoHyphens/>
              <w:spacing w:after="0" w:line="240" w:lineRule="auto"/>
              <w:jc w:val="both"/>
              <w:rPr>
                <w:rFonts w:ascii="Times New Roman" w:hAnsi="Times New Roman"/>
                <w:sz w:val="24"/>
                <w:szCs w:val="24"/>
                <w:lang w:val="ru-RU" w:eastAsia="ar-SA"/>
              </w:rPr>
            </w:pPr>
            <w:r w:rsidRPr="00826C73">
              <w:rPr>
                <w:rFonts w:ascii="Times New Roman" w:hAnsi="Times New Roman"/>
                <w:sz w:val="24"/>
                <w:szCs w:val="24"/>
                <w:lang w:val="ru-RU" w:eastAsia="ar-SA"/>
              </w:rPr>
              <w:t>Целевыми ориентирами данной технологии являются:</w:t>
            </w:r>
          </w:p>
          <w:p w:rsidR="00826C73" w:rsidRPr="00826C73" w:rsidRDefault="00826C73" w:rsidP="0060580A">
            <w:pPr>
              <w:keepNext/>
              <w:keepLines/>
              <w:numPr>
                <w:ilvl w:val="0"/>
                <w:numId w:val="64"/>
              </w:numPr>
              <w:tabs>
                <w:tab w:val="clear" w:pos="1578"/>
                <w:tab w:val="num" w:pos="0"/>
                <w:tab w:val="left" w:pos="213"/>
              </w:tabs>
              <w:suppressAutoHyphens/>
              <w:spacing w:after="0" w:line="240" w:lineRule="auto"/>
              <w:ind w:left="0" w:firstLine="0"/>
              <w:jc w:val="both"/>
              <w:rPr>
                <w:rFonts w:ascii="Times New Roman" w:hAnsi="Times New Roman"/>
                <w:sz w:val="24"/>
                <w:szCs w:val="24"/>
                <w:lang w:val="ru-RU" w:eastAsia="ar-SA"/>
              </w:rPr>
            </w:pPr>
            <w:r w:rsidRPr="00826C73">
              <w:rPr>
                <w:rFonts w:ascii="Times New Roman" w:hAnsi="Times New Roman"/>
                <w:sz w:val="24"/>
                <w:szCs w:val="24"/>
                <w:lang w:val="ru-RU" w:eastAsia="ar-SA"/>
              </w:rPr>
              <w:t>обучение каждого на уровне его возможностей и способностей;</w:t>
            </w:r>
          </w:p>
          <w:p w:rsidR="00826C73" w:rsidRPr="00826C73" w:rsidRDefault="00826C73" w:rsidP="0060580A">
            <w:pPr>
              <w:keepNext/>
              <w:keepLines/>
              <w:numPr>
                <w:ilvl w:val="0"/>
                <w:numId w:val="64"/>
              </w:numPr>
              <w:tabs>
                <w:tab w:val="clear" w:pos="1578"/>
                <w:tab w:val="num" w:pos="0"/>
                <w:tab w:val="left" w:pos="213"/>
              </w:tabs>
              <w:suppressAutoHyphens/>
              <w:spacing w:after="0" w:line="240" w:lineRule="auto"/>
              <w:ind w:left="0" w:firstLine="0"/>
              <w:jc w:val="both"/>
              <w:rPr>
                <w:rFonts w:ascii="Times New Roman" w:hAnsi="Times New Roman"/>
                <w:sz w:val="24"/>
                <w:szCs w:val="24"/>
                <w:lang w:val="ru-RU" w:eastAsia="ar-SA"/>
              </w:rPr>
            </w:pPr>
            <w:r w:rsidRPr="00826C73">
              <w:rPr>
                <w:rFonts w:ascii="Times New Roman" w:hAnsi="Times New Roman"/>
                <w:sz w:val="24"/>
                <w:szCs w:val="24"/>
                <w:lang w:val="ru-RU" w:eastAsia="ar-SA"/>
              </w:rPr>
              <w:t>приспособление (адаптация) обучения к особенностям различных групп обучающихся.</w:t>
            </w:r>
          </w:p>
        </w:tc>
      </w:tr>
      <w:tr w:rsidR="00826C73" w:rsidRPr="00362546" w:rsidTr="002D39E2">
        <w:tc>
          <w:tcPr>
            <w:tcW w:w="2421" w:type="dxa"/>
            <w:tcBorders>
              <w:top w:val="single" w:sz="4" w:space="0" w:color="000000"/>
              <w:left w:val="single" w:sz="4" w:space="0" w:color="000000"/>
              <w:bottom w:val="single" w:sz="4" w:space="0" w:color="000000"/>
            </w:tcBorders>
            <w:shd w:val="clear" w:color="auto" w:fill="auto"/>
          </w:tcPr>
          <w:p w:rsidR="00826C73" w:rsidRPr="00826C73" w:rsidRDefault="00826C73" w:rsidP="00826C73">
            <w:pPr>
              <w:keepNext/>
              <w:keepLines/>
              <w:suppressAutoHyphens/>
              <w:snapToGrid w:val="0"/>
              <w:spacing w:after="0" w:line="240" w:lineRule="auto"/>
              <w:jc w:val="both"/>
              <w:rPr>
                <w:rFonts w:ascii="Times New Roman" w:hAnsi="Times New Roman"/>
                <w:b/>
                <w:sz w:val="24"/>
                <w:szCs w:val="24"/>
                <w:lang w:eastAsia="ar-SA"/>
              </w:rPr>
            </w:pPr>
            <w:proofErr w:type="spellStart"/>
            <w:r w:rsidRPr="00826C73">
              <w:rPr>
                <w:rFonts w:ascii="Times New Roman" w:hAnsi="Times New Roman"/>
                <w:b/>
                <w:sz w:val="24"/>
                <w:szCs w:val="24"/>
                <w:lang w:eastAsia="ar-SA"/>
              </w:rPr>
              <w:t>Здоровьесберегающие</w:t>
            </w:r>
            <w:proofErr w:type="spellEnd"/>
            <w:r w:rsidRPr="00826C73">
              <w:rPr>
                <w:rFonts w:ascii="Times New Roman" w:hAnsi="Times New Roman"/>
                <w:b/>
                <w:sz w:val="24"/>
                <w:szCs w:val="24"/>
                <w:lang w:eastAsia="ar-SA"/>
              </w:rPr>
              <w:t xml:space="preserve"> </w:t>
            </w:r>
            <w:proofErr w:type="spellStart"/>
            <w:r w:rsidRPr="00826C73">
              <w:rPr>
                <w:rFonts w:ascii="Times New Roman" w:hAnsi="Times New Roman"/>
                <w:b/>
                <w:sz w:val="24"/>
                <w:szCs w:val="24"/>
                <w:lang w:eastAsia="ar-SA"/>
              </w:rPr>
              <w:t>технологии</w:t>
            </w:r>
            <w:proofErr w:type="spellEnd"/>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826C73" w:rsidRPr="00826C73" w:rsidRDefault="00826C73" w:rsidP="00826C73">
            <w:pPr>
              <w:keepNext/>
              <w:keepLines/>
              <w:tabs>
                <w:tab w:val="left" w:pos="426"/>
              </w:tabs>
              <w:suppressAutoHyphens/>
              <w:snapToGrid w:val="0"/>
              <w:spacing w:after="0" w:line="240" w:lineRule="auto"/>
              <w:jc w:val="both"/>
              <w:rPr>
                <w:rFonts w:ascii="Times New Roman" w:hAnsi="Times New Roman"/>
                <w:bCs/>
                <w:iCs/>
                <w:sz w:val="24"/>
                <w:szCs w:val="24"/>
                <w:lang w:val="ru-RU" w:eastAsia="ar-SA"/>
              </w:rPr>
            </w:pPr>
            <w:proofErr w:type="spellStart"/>
            <w:r w:rsidRPr="00826C73">
              <w:rPr>
                <w:rFonts w:ascii="Times New Roman" w:hAnsi="Times New Roman"/>
                <w:bCs/>
                <w:iCs/>
                <w:sz w:val="24"/>
                <w:szCs w:val="24"/>
                <w:lang w:val="ru-RU" w:eastAsia="ar-SA"/>
              </w:rPr>
              <w:t>Здоровьесберегающие</w:t>
            </w:r>
            <w:proofErr w:type="spellEnd"/>
            <w:r w:rsidRPr="00826C73">
              <w:rPr>
                <w:rFonts w:ascii="Times New Roman" w:hAnsi="Times New Roman"/>
                <w:bCs/>
                <w:iCs/>
                <w:sz w:val="24"/>
                <w:szCs w:val="24"/>
                <w:lang w:val="ru-RU" w:eastAsia="ar-SA"/>
              </w:rPr>
              <w:t xml:space="preserve"> технологии – технологии, направленные на решение задачи сохранения, поддержания и обогащения здоровья субъектов образовательного процесса, воспитание </w:t>
            </w:r>
            <w:proofErr w:type="spellStart"/>
            <w:r w:rsidRPr="00826C73">
              <w:rPr>
                <w:rFonts w:ascii="Times New Roman" w:hAnsi="Times New Roman"/>
                <w:bCs/>
                <w:iCs/>
                <w:sz w:val="24"/>
                <w:szCs w:val="24"/>
                <w:lang w:val="ru-RU" w:eastAsia="ar-SA"/>
              </w:rPr>
              <w:t>валеологической</w:t>
            </w:r>
            <w:proofErr w:type="spellEnd"/>
            <w:r w:rsidRPr="00826C73">
              <w:rPr>
                <w:rFonts w:ascii="Times New Roman" w:hAnsi="Times New Roman"/>
                <w:bCs/>
                <w:iCs/>
                <w:sz w:val="24"/>
                <w:szCs w:val="24"/>
                <w:lang w:val="ru-RU" w:eastAsia="ar-SA"/>
              </w:rPr>
              <w:t xml:space="preserve"> культуры как совокупности осознанного отношения ребёнка к здоровью и жизни человека, знаний о здоровье и умений оберегать, поддерживать его, </w:t>
            </w:r>
            <w:proofErr w:type="spellStart"/>
            <w:r w:rsidRPr="00826C73">
              <w:rPr>
                <w:rFonts w:ascii="Times New Roman" w:hAnsi="Times New Roman"/>
                <w:bCs/>
                <w:iCs/>
                <w:sz w:val="24"/>
                <w:szCs w:val="24"/>
                <w:lang w:val="ru-RU" w:eastAsia="ar-SA"/>
              </w:rPr>
              <w:t>валеологической</w:t>
            </w:r>
            <w:proofErr w:type="spellEnd"/>
            <w:r w:rsidRPr="00826C73">
              <w:rPr>
                <w:rFonts w:ascii="Times New Roman" w:hAnsi="Times New Roman"/>
                <w:bCs/>
                <w:iCs/>
                <w:sz w:val="24"/>
                <w:szCs w:val="24"/>
                <w:lang w:val="ru-RU" w:eastAsia="ar-SA"/>
              </w:rPr>
              <w:t xml:space="preserve"> компетентности, позволяющей обучающемуся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помощи и самопомощи.</w:t>
            </w:r>
          </w:p>
        </w:tc>
      </w:tr>
      <w:tr w:rsidR="00826C73" w:rsidRPr="00362546" w:rsidTr="002D39E2">
        <w:tc>
          <w:tcPr>
            <w:tcW w:w="2421" w:type="dxa"/>
            <w:tcBorders>
              <w:top w:val="single" w:sz="4" w:space="0" w:color="000000"/>
              <w:left w:val="single" w:sz="4" w:space="0" w:color="000000"/>
              <w:bottom w:val="single" w:sz="4" w:space="0" w:color="000000"/>
            </w:tcBorders>
            <w:shd w:val="clear" w:color="auto" w:fill="auto"/>
          </w:tcPr>
          <w:p w:rsidR="00826C73" w:rsidRPr="00826C73" w:rsidRDefault="00826C73" w:rsidP="00826C73">
            <w:pPr>
              <w:keepNext/>
              <w:keepLines/>
              <w:suppressAutoHyphens/>
              <w:snapToGrid w:val="0"/>
              <w:spacing w:after="0" w:line="240" w:lineRule="auto"/>
              <w:jc w:val="both"/>
              <w:rPr>
                <w:rFonts w:ascii="Times New Roman" w:hAnsi="Times New Roman"/>
                <w:b/>
                <w:sz w:val="24"/>
                <w:szCs w:val="24"/>
                <w:lang w:eastAsia="ar-SA"/>
              </w:rPr>
            </w:pPr>
            <w:proofErr w:type="spellStart"/>
            <w:r w:rsidRPr="00826C73">
              <w:rPr>
                <w:rFonts w:ascii="Times New Roman" w:hAnsi="Times New Roman"/>
                <w:b/>
                <w:sz w:val="24"/>
                <w:szCs w:val="24"/>
                <w:lang w:eastAsia="ar-SA"/>
              </w:rPr>
              <w:t>Информационно-коммуникационные</w:t>
            </w:r>
            <w:proofErr w:type="spellEnd"/>
            <w:r w:rsidRPr="00826C73">
              <w:rPr>
                <w:rFonts w:ascii="Times New Roman" w:hAnsi="Times New Roman"/>
                <w:b/>
                <w:sz w:val="24"/>
                <w:szCs w:val="24"/>
                <w:lang w:eastAsia="ar-SA"/>
              </w:rPr>
              <w:t xml:space="preserve"> </w:t>
            </w:r>
            <w:proofErr w:type="spellStart"/>
            <w:r w:rsidRPr="00826C73">
              <w:rPr>
                <w:rFonts w:ascii="Times New Roman" w:hAnsi="Times New Roman"/>
                <w:b/>
                <w:sz w:val="24"/>
                <w:szCs w:val="24"/>
                <w:lang w:eastAsia="ar-SA"/>
              </w:rPr>
              <w:t>технологии</w:t>
            </w:r>
            <w:proofErr w:type="spellEnd"/>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826C73" w:rsidRPr="00826C73" w:rsidRDefault="00826C73" w:rsidP="00826C73">
            <w:pPr>
              <w:keepNext/>
              <w:keepLines/>
              <w:suppressAutoHyphens/>
              <w:snapToGrid w:val="0"/>
              <w:spacing w:after="0" w:line="240" w:lineRule="auto"/>
              <w:jc w:val="both"/>
              <w:rPr>
                <w:rFonts w:ascii="Times New Roman" w:hAnsi="Times New Roman"/>
                <w:sz w:val="24"/>
                <w:szCs w:val="24"/>
                <w:lang w:val="ru-RU" w:eastAsia="ar-SA"/>
              </w:rPr>
            </w:pPr>
            <w:r w:rsidRPr="00826C73">
              <w:rPr>
                <w:rFonts w:ascii="Times New Roman" w:hAnsi="Times New Roman"/>
                <w:sz w:val="24"/>
                <w:szCs w:val="24"/>
                <w:lang w:val="ru-RU" w:eastAsia="ar-SA"/>
              </w:rPr>
              <w:t>Информационно-коммуникационные технологии (ИКТ) –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её пользователей.</w:t>
            </w:r>
          </w:p>
          <w:p w:rsidR="00826C73" w:rsidRPr="00826C73" w:rsidRDefault="00826C73" w:rsidP="00826C73">
            <w:pPr>
              <w:keepNext/>
              <w:keepLines/>
              <w:suppressAutoHyphens/>
              <w:spacing w:after="0" w:line="240" w:lineRule="auto"/>
              <w:jc w:val="both"/>
              <w:rPr>
                <w:rFonts w:ascii="Times New Roman" w:hAnsi="Times New Roman"/>
                <w:sz w:val="24"/>
                <w:szCs w:val="24"/>
                <w:lang w:val="ru-RU" w:eastAsia="ar-SA"/>
              </w:rPr>
            </w:pPr>
            <w:r w:rsidRPr="00826C73">
              <w:rPr>
                <w:rFonts w:ascii="Times New Roman" w:hAnsi="Times New Roman"/>
                <w:sz w:val="24"/>
                <w:szCs w:val="24"/>
                <w:lang w:val="ru-RU" w:eastAsia="ar-SA"/>
              </w:rPr>
              <w:t>Использование применяемых ИКТ ставит своей целью реализацию следующих задач:</w:t>
            </w:r>
          </w:p>
          <w:p w:rsidR="00826C73" w:rsidRPr="00826C73" w:rsidRDefault="00826C73" w:rsidP="0060580A">
            <w:pPr>
              <w:keepNext/>
              <w:keepLines/>
              <w:numPr>
                <w:ilvl w:val="0"/>
                <w:numId w:val="64"/>
              </w:numPr>
              <w:tabs>
                <w:tab w:val="clear" w:pos="1578"/>
                <w:tab w:val="num" w:pos="0"/>
                <w:tab w:val="left" w:pos="213"/>
              </w:tabs>
              <w:suppressAutoHyphens/>
              <w:spacing w:after="0" w:line="240" w:lineRule="auto"/>
              <w:ind w:left="0" w:firstLine="0"/>
              <w:jc w:val="both"/>
              <w:rPr>
                <w:rFonts w:ascii="Times New Roman" w:hAnsi="Times New Roman"/>
                <w:sz w:val="24"/>
                <w:szCs w:val="24"/>
                <w:lang w:val="ru-RU" w:eastAsia="ar-SA"/>
              </w:rPr>
            </w:pPr>
            <w:r w:rsidRPr="00826C73">
              <w:rPr>
                <w:rFonts w:ascii="Times New Roman" w:hAnsi="Times New Roman"/>
                <w:sz w:val="24"/>
                <w:szCs w:val="24"/>
                <w:lang w:val="ru-RU" w:eastAsia="ar-SA"/>
              </w:rPr>
              <w:t>поддержка и развитие системности мышления обучающегося;</w:t>
            </w:r>
          </w:p>
          <w:p w:rsidR="00826C73" w:rsidRPr="00826C73" w:rsidRDefault="00826C73" w:rsidP="0060580A">
            <w:pPr>
              <w:keepNext/>
              <w:keepLines/>
              <w:numPr>
                <w:ilvl w:val="0"/>
                <w:numId w:val="64"/>
              </w:numPr>
              <w:tabs>
                <w:tab w:val="clear" w:pos="1578"/>
                <w:tab w:val="num" w:pos="0"/>
                <w:tab w:val="left" w:pos="213"/>
              </w:tabs>
              <w:suppressAutoHyphens/>
              <w:spacing w:after="0" w:line="240" w:lineRule="auto"/>
              <w:ind w:left="0" w:firstLine="0"/>
              <w:jc w:val="both"/>
              <w:rPr>
                <w:rFonts w:ascii="Times New Roman" w:hAnsi="Times New Roman"/>
                <w:sz w:val="24"/>
                <w:szCs w:val="24"/>
                <w:lang w:val="ru-RU" w:eastAsia="ar-SA"/>
              </w:rPr>
            </w:pPr>
            <w:r w:rsidRPr="00826C73">
              <w:rPr>
                <w:rFonts w:ascii="Times New Roman" w:hAnsi="Times New Roman"/>
                <w:sz w:val="24"/>
                <w:szCs w:val="24"/>
                <w:lang w:val="ru-RU" w:eastAsia="ar-SA"/>
              </w:rPr>
              <w:t xml:space="preserve">поддержка всех видов  познавательной деятельности обучающегося в </w:t>
            </w:r>
            <w:r w:rsidRPr="00826C73">
              <w:rPr>
                <w:rFonts w:ascii="Times New Roman" w:hAnsi="Times New Roman"/>
                <w:sz w:val="24"/>
                <w:szCs w:val="24"/>
                <w:lang w:val="ru-RU" w:eastAsia="ar-SA"/>
              </w:rPr>
              <w:lastRenderedPageBreak/>
              <w:t>приобретении знаний, развитии и закреплении навыков и умений;</w:t>
            </w:r>
          </w:p>
          <w:p w:rsidR="00826C73" w:rsidRPr="00826C73" w:rsidRDefault="00826C73" w:rsidP="0060580A">
            <w:pPr>
              <w:keepNext/>
              <w:keepLines/>
              <w:numPr>
                <w:ilvl w:val="0"/>
                <w:numId w:val="64"/>
              </w:numPr>
              <w:tabs>
                <w:tab w:val="clear" w:pos="1578"/>
                <w:tab w:val="num" w:pos="0"/>
                <w:tab w:val="left" w:pos="213"/>
              </w:tabs>
              <w:suppressAutoHyphens/>
              <w:spacing w:after="0" w:line="240" w:lineRule="auto"/>
              <w:ind w:left="0" w:firstLine="0"/>
              <w:jc w:val="both"/>
              <w:rPr>
                <w:rFonts w:ascii="Times New Roman" w:hAnsi="Times New Roman"/>
                <w:sz w:val="24"/>
                <w:szCs w:val="24"/>
                <w:lang w:val="ru-RU" w:eastAsia="ar-SA"/>
              </w:rPr>
            </w:pPr>
            <w:r w:rsidRPr="00826C73">
              <w:rPr>
                <w:rFonts w:ascii="Times New Roman" w:hAnsi="Times New Roman"/>
                <w:sz w:val="24"/>
                <w:szCs w:val="24"/>
                <w:lang w:val="ru-RU" w:eastAsia="ar-SA"/>
              </w:rPr>
              <w:t>реализация принципа индивидуализации образовательного процесса при сохранении его целостности.</w:t>
            </w:r>
          </w:p>
        </w:tc>
      </w:tr>
      <w:tr w:rsidR="00826C73" w:rsidRPr="00362546" w:rsidTr="002D39E2">
        <w:tc>
          <w:tcPr>
            <w:tcW w:w="2421" w:type="dxa"/>
            <w:tcBorders>
              <w:top w:val="single" w:sz="4" w:space="0" w:color="000000"/>
              <w:left w:val="single" w:sz="4" w:space="0" w:color="000000"/>
              <w:bottom w:val="single" w:sz="4" w:space="0" w:color="000000"/>
            </w:tcBorders>
            <w:shd w:val="clear" w:color="auto" w:fill="auto"/>
          </w:tcPr>
          <w:p w:rsidR="00826C73" w:rsidRPr="00826C73" w:rsidRDefault="00826C73" w:rsidP="00826C73">
            <w:pPr>
              <w:keepNext/>
              <w:keepLines/>
              <w:suppressAutoHyphens/>
              <w:snapToGrid w:val="0"/>
              <w:spacing w:after="0" w:line="240" w:lineRule="auto"/>
              <w:jc w:val="both"/>
              <w:rPr>
                <w:rFonts w:ascii="Times New Roman" w:hAnsi="Times New Roman"/>
                <w:b/>
                <w:sz w:val="24"/>
                <w:szCs w:val="24"/>
                <w:lang w:eastAsia="ar-SA"/>
              </w:rPr>
            </w:pPr>
            <w:proofErr w:type="spellStart"/>
            <w:r w:rsidRPr="00826C73">
              <w:rPr>
                <w:rFonts w:ascii="Times New Roman" w:hAnsi="Times New Roman"/>
                <w:b/>
                <w:sz w:val="24"/>
                <w:szCs w:val="24"/>
                <w:lang w:eastAsia="ar-SA"/>
              </w:rPr>
              <w:lastRenderedPageBreak/>
              <w:t>Игровые</w:t>
            </w:r>
            <w:proofErr w:type="spellEnd"/>
            <w:r w:rsidRPr="00826C73">
              <w:rPr>
                <w:rFonts w:ascii="Times New Roman" w:hAnsi="Times New Roman"/>
                <w:b/>
                <w:sz w:val="24"/>
                <w:szCs w:val="24"/>
                <w:lang w:eastAsia="ar-SA"/>
              </w:rPr>
              <w:t xml:space="preserve"> </w:t>
            </w:r>
            <w:proofErr w:type="spellStart"/>
            <w:r w:rsidRPr="00826C73">
              <w:rPr>
                <w:rFonts w:ascii="Times New Roman" w:hAnsi="Times New Roman"/>
                <w:b/>
                <w:sz w:val="24"/>
                <w:szCs w:val="24"/>
                <w:lang w:eastAsia="ar-SA"/>
              </w:rPr>
              <w:t>педагогические</w:t>
            </w:r>
            <w:proofErr w:type="spellEnd"/>
            <w:r w:rsidRPr="00826C73">
              <w:rPr>
                <w:rFonts w:ascii="Times New Roman" w:hAnsi="Times New Roman"/>
                <w:b/>
                <w:sz w:val="24"/>
                <w:szCs w:val="24"/>
                <w:lang w:eastAsia="ar-SA"/>
              </w:rPr>
              <w:t xml:space="preserve"> </w:t>
            </w:r>
            <w:proofErr w:type="spellStart"/>
            <w:r w:rsidRPr="00826C73">
              <w:rPr>
                <w:rFonts w:ascii="Times New Roman" w:hAnsi="Times New Roman"/>
                <w:b/>
                <w:sz w:val="24"/>
                <w:szCs w:val="24"/>
                <w:lang w:eastAsia="ar-SA"/>
              </w:rPr>
              <w:t>технологии</w:t>
            </w:r>
            <w:proofErr w:type="spellEnd"/>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826C73" w:rsidRPr="00826C73" w:rsidRDefault="00826C73" w:rsidP="00826C73">
            <w:pPr>
              <w:keepNext/>
              <w:keepLines/>
              <w:tabs>
                <w:tab w:val="left" w:pos="213"/>
              </w:tabs>
              <w:suppressAutoHyphens/>
              <w:snapToGrid w:val="0"/>
              <w:spacing w:after="0" w:line="240" w:lineRule="auto"/>
              <w:jc w:val="both"/>
              <w:rPr>
                <w:rFonts w:ascii="Times New Roman" w:hAnsi="Times New Roman"/>
                <w:sz w:val="24"/>
                <w:szCs w:val="24"/>
                <w:lang w:val="ru-RU" w:eastAsia="ar-SA"/>
              </w:rPr>
            </w:pPr>
            <w:r w:rsidRPr="00826C73">
              <w:rPr>
                <w:rFonts w:ascii="Times New Roman" w:hAnsi="Times New Roman"/>
                <w:sz w:val="24"/>
                <w:szCs w:val="24"/>
                <w:lang w:val="ru-RU" w:eastAsia="ar-SA"/>
              </w:rPr>
              <w:t>Игровые педагогические технологии – совокупность методов и приёмов организации педагогического процесса в форме различных педагогических игр.</w:t>
            </w:r>
          </w:p>
          <w:p w:rsidR="00826C73" w:rsidRPr="00826C73" w:rsidRDefault="00826C73" w:rsidP="00826C73">
            <w:pPr>
              <w:keepNext/>
              <w:keepLines/>
              <w:tabs>
                <w:tab w:val="left" w:pos="213"/>
              </w:tabs>
              <w:suppressAutoHyphens/>
              <w:spacing w:after="0" w:line="240" w:lineRule="auto"/>
              <w:jc w:val="both"/>
              <w:rPr>
                <w:rFonts w:ascii="Times New Roman" w:hAnsi="Times New Roman"/>
                <w:sz w:val="24"/>
                <w:szCs w:val="24"/>
                <w:lang w:val="ru-RU" w:eastAsia="ar-SA"/>
              </w:rPr>
            </w:pPr>
            <w:r w:rsidRPr="00826C73">
              <w:rPr>
                <w:rFonts w:ascii="Times New Roman" w:hAnsi="Times New Roman"/>
                <w:sz w:val="24"/>
                <w:szCs w:val="24"/>
                <w:lang w:val="ru-RU" w:eastAsia="ar-SA"/>
              </w:rPr>
              <w:t xml:space="preserve">Педагогическая игра обладает существенным признаком – чётко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познавательной направленностью. </w:t>
            </w:r>
          </w:p>
          <w:p w:rsidR="00826C73" w:rsidRPr="00826C73" w:rsidRDefault="00826C73" w:rsidP="00826C73">
            <w:pPr>
              <w:keepNext/>
              <w:keepLines/>
              <w:tabs>
                <w:tab w:val="left" w:pos="213"/>
              </w:tabs>
              <w:suppressAutoHyphens/>
              <w:spacing w:after="0" w:line="240" w:lineRule="auto"/>
              <w:jc w:val="both"/>
              <w:rPr>
                <w:rFonts w:ascii="Times New Roman" w:hAnsi="Times New Roman"/>
                <w:sz w:val="24"/>
                <w:szCs w:val="24"/>
                <w:lang w:val="ru-RU" w:eastAsia="ar-SA"/>
              </w:rPr>
            </w:pPr>
            <w:r w:rsidRPr="00826C73">
              <w:rPr>
                <w:rFonts w:ascii="Times New Roman" w:hAnsi="Times New Roman"/>
                <w:sz w:val="24"/>
                <w:szCs w:val="24"/>
                <w:lang w:val="ru-RU" w:eastAsia="ar-SA"/>
              </w:rPr>
              <w:t>Целью игровых технологий является решение ряда задач:</w:t>
            </w:r>
          </w:p>
          <w:p w:rsidR="00826C73" w:rsidRPr="00826C73" w:rsidRDefault="00826C73" w:rsidP="0060580A">
            <w:pPr>
              <w:keepNext/>
              <w:keepLines/>
              <w:numPr>
                <w:ilvl w:val="0"/>
                <w:numId w:val="64"/>
              </w:numPr>
              <w:tabs>
                <w:tab w:val="clear" w:pos="1578"/>
                <w:tab w:val="num" w:pos="0"/>
                <w:tab w:val="left" w:pos="213"/>
              </w:tabs>
              <w:suppressAutoHyphens/>
              <w:spacing w:after="0" w:line="240" w:lineRule="auto"/>
              <w:ind w:left="0" w:firstLine="0"/>
              <w:jc w:val="both"/>
              <w:rPr>
                <w:rFonts w:ascii="Times New Roman" w:hAnsi="Times New Roman"/>
                <w:sz w:val="24"/>
                <w:szCs w:val="24"/>
                <w:lang w:val="ru-RU" w:eastAsia="ar-SA"/>
              </w:rPr>
            </w:pPr>
            <w:r w:rsidRPr="00826C73">
              <w:rPr>
                <w:rFonts w:ascii="Times New Roman" w:hAnsi="Times New Roman"/>
                <w:sz w:val="24"/>
                <w:szCs w:val="24"/>
                <w:lang w:val="ru-RU" w:eastAsia="ar-SA"/>
              </w:rPr>
              <w:t>дидактических (расширение кругозора, познавательная деятельность; формирование определённых умений и навыков, необходимых в практической деятельности и др.);</w:t>
            </w:r>
          </w:p>
          <w:p w:rsidR="00826C73" w:rsidRPr="00826C73" w:rsidRDefault="00826C73" w:rsidP="0060580A">
            <w:pPr>
              <w:keepNext/>
              <w:keepLines/>
              <w:numPr>
                <w:ilvl w:val="0"/>
                <w:numId w:val="64"/>
              </w:numPr>
              <w:tabs>
                <w:tab w:val="clear" w:pos="1578"/>
                <w:tab w:val="num" w:pos="0"/>
                <w:tab w:val="left" w:pos="213"/>
              </w:tabs>
              <w:suppressAutoHyphens/>
              <w:spacing w:after="0" w:line="240" w:lineRule="auto"/>
              <w:ind w:left="0" w:firstLine="0"/>
              <w:jc w:val="both"/>
              <w:rPr>
                <w:rFonts w:ascii="Times New Roman" w:hAnsi="Times New Roman"/>
                <w:sz w:val="24"/>
                <w:szCs w:val="24"/>
                <w:lang w:val="ru-RU" w:eastAsia="ar-SA"/>
              </w:rPr>
            </w:pPr>
            <w:r w:rsidRPr="00826C73">
              <w:rPr>
                <w:rFonts w:ascii="Times New Roman" w:hAnsi="Times New Roman"/>
                <w:sz w:val="24"/>
                <w:szCs w:val="24"/>
                <w:lang w:val="ru-RU" w:eastAsia="ar-SA"/>
              </w:rPr>
              <w:t>развивающих (развитие внимания, памяти, речи, мышления, воображения, фантазии, творческих идей, умений устанавливать закономерности, находить оптимальные решения и др.);</w:t>
            </w:r>
          </w:p>
          <w:p w:rsidR="00826C73" w:rsidRPr="00826C73" w:rsidRDefault="00826C73" w:rsidP="0060580A">
            <w:pPr>
              <w:keepNext/>
              <w:keepLines/>
              <w:numPr>
                <w:ilvl w:val="0"/>
                <w:numId w:val="64"/>
              </w:numPr>
              <w:tabs>
                <w:tab w:val="clear" w:pos="1578"/>
                <w:tab w:val="num" w:pos="0"/>
                <w:tab w:val="left" w:pos="213"/>
              </w:tabs>
              <w:suppressAutoHyphens/>
              <w:spacing w:after="0" w:line="240" w:lineRule="auto"/>
              <w:ind w:left="0" w:firstLine="0"/>
              <w:jc w:val="both"/>
              <w:rPr>
                <w:rFonts w:ascii="Times New Roman" w:hAnsi="Times New Roman"/>
                <w:sz w:val="24"/>
                <w:szCs w:val="24"/>
                <w:lang w:val="ru-RU" w:eastAsia="ar-SA"/>
              </w:rPr>
            </w:pPr>
            <w:r w:rsidRPr="00826C73">
              <w:rPr>
                <w:rFonts w:ascii="Times New Roman" w:hAnsi="Times New Roman"/>
                <w:sz w:val="24"/>
                <w:szCs w:val="24"/>
                <w:lang w:val="ru-RU" w:eastAsia="ar-SA"/>
              </w:rPr>
              <w:t>воспитывающих (воспитание самостоятельности, воли; формирование нравственных, эстетических и мировоззренческих позиций; воспитание сотрудничества, коллективизма, общительности и др.);</w:t>
            </w:r>
          </w:p>
          <w:p w:rsidR="00826C73" w:rsidRPr="00826C73" w:rsidRDefault="00826C73" w:rsidP="0060580A">
            <w:pPr>
              <w:keepNext/>
              <w:keepLines/>
              <w:numPr>
                <w:ilvl w:val="0"/>
                <w:numId w:val="64"/>
              </w:numPr>
              <w:tabs>
                <w:tab w:val="clear" w:pos="1578"/>
                <w:tab w:val="num" w:pos="0"/>
                <w:tab w:val="left" w:pos="213"/>
              </w:tabs>
              <w:suppressAutoHyphens/>
              <w:spacing w:after="0" w:line="240" w:lineRule="auto"/>
              <w:ind w:left="0" w:firstLine="0"/>
              <w:jc w:val="both"/>
              <w:rPr>
                <w:rFonts w:ascii="Times New Roman" w:hAnsi="Times New Roman"/>
                <w:sz w:val="24"/>
                <w:szCs w:val="24"/>
                <w:lang w:val="ru-RU" w:eastAsia="ar-SA"/>
              </w:rPr>
            </w:pPr>
            <w:r w:rsidRPr="00826C73">
              <w:rPr>
                <w:rFonts w:ascii="Times New Roman" w:hAnsi="Times New Roman"/>
                <w:sz w:val="24"/>
                <w:szCs w:val="24"/>
                <w:lang w:val="ru-RU" w:eastAsia="ar-SA"/>
              </w:rPr>
              <w:t>социализирующих (приобщение к нормам и ценностям общества; адаптация к условиям среды и др.)</w:t>
            </w:r>
          </w:p>
        </w:tc>
      </w:tr>
      <w:tr w:rsidR="00826C73" w:rsidRPr="00362546" w:rsidTr="002D39E2">
        <w:tc>
          <w:tcPr>
            <w:tcW w:w="2421" w:type="dxa"/>
            <w:tcBorders>
              <w:top w:val="single" w:sz="4" w:space="0" w:color="000000"/>
              <w:left w:val="single" w:sz="4" w:space="0" w:color="000000"/>
              <w:bottom w:val="single" w:sz="4" w:space="0" w:color="000000"/>
            </w:tcBorders>
            <w:shd w:val="clear" w:color="auto" w:fill="auto"/>
          </w:tcPr>
          <w:p w:rsidR="00826C73" w:rsidRPr="00826C73" w:rsidRDefault="00826C73" w:rsidP="00826C73">
            <w:pPr>
              <w:keepNext/>
              <w:keepLines/>
              <w:suppressAutoHyphens/>
              <w:snapToGrid w:val="0"/>
              <w:spacing w:after="0" w:line="240" w:lineRule="auto"/>
              <w:jc w:val="both"/>
              <w:rPr>
                <w:rFonts w:ascii="Times New Roman" w:hAnsi="Times New Roman"/>
                <w:b/>
                <w:sz w:val="24"/>
                <w:szCs w:val="24"/>
                <w:lang w:eastAsia="ar-SA"/>
              </w:rPr>
            </w:pPr>
            <w:proofErr w:type="spellStart"/>
            <w:r w:rsidRPr="00826C73">
              <w:rPr>
                <w:rFonts w:ascii="Times New Roman" w:hAnsi="Times New Roman"/>
                <w:b/>
                <w:sz w:val="24"/>
                <w:szCs w:val="24"/>
                <w:lang w:eastAsia="ar-SA"/>
              </w:rPr>
              <w:t>Технология</w:t>
            </w:r>
            <w:proofErr w:type="spellEnd"/>
            <w:r w:rsidRPr="00826C73">
              <w:rPr>
                <w:rFonts w:ascii="Times New Roman" w:hAnsi="Times New Roman"/>
                <w:b/>
                <w:sz w:val="24"/>
                <w:szCs w:val="24"/>
                <w:lang w:eastAsia="ar-SA"/>
              </w:rPr>
              <w:t xml:space="preserve"> </w:t>
            </w:r>
            <w:proofErr w:type="spellStart"/>
            <w:r w:rsidRPr="00826C73">
              <w:rPr>
                <w:rFonts w:ascii="Times New Roman" w:hAnsi="Times New Roman"/>
                <w:b/>
                <w:sz w:val="24"/>
                <w:szCs w:val="24"/>
                <w:lang w:eastAsia="ar-SA"/>
              </w:rPr>
              <w:t>проблемного</w:t>
            </w:r>
            <w:proofErr w:type="spellEnd"/>
            <w:r w:rsidRPr="00826C73">
              <w:rPr>
                <w:rFonts w:ascii="Times New Roman" w:hAnsi="Times New Roman"/>
                <w:b/>
                <w:sz w:val="24"/>
                <w:szCs w:val="24"/>
                <w:lang w:eastAsia="ar-SA"/>
              </w:rPr>
              <w:t xml:space="preserve"> </w:t>
            </w:r>
            <w:proofErr w:type="spellStart"/>
            <w:r w:rsidRPr="00826C73">
              <w:rPr>
                <w:rFonts w:ascii="Times New Roman" w:hAnsi="Times New Roman"/>
                <w:b/>
                <w:sz w:val="24"/>
                <w:szCs w:val="24"/>
                <w:lang w:eastAsia="ar-SA"/>
              </w:rPr>
              <w:t>обучения</w:t>
            </w:r>
            <w:proofErr w:type="spellEnd"/>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826C73" w:rsidRPr="00826C73" w:rsidRDefault="00826C73" w:rsidP="00826C73">
            <w:pPr>
              <w:keepNext/>
              <w:keepLines/>
              <w:suppressAutoHyphens/>
              <w:snapToGrid w:val="0"/>
              <w:spacing w:after="0" w:line="240" w:lineRule="auto"/>
              <w:jc w:val="both"/>
              <w:rPr>
                <w:rFonts w:ascii="Times New Roman" w:hAnsi="Times New Roman"/>
                <w:sz w:val="24"/>
                <w:szCs w:val="24"/>
                <w:lang w:val="ru-RU" w:eastAsia="ar-SA"/>
              </w:rPr>
            </w:pPr>
            <w:r w:rsidRPr="00826C73">
              <w:rPr>
                <w:rFonts w:ascii="Times New Roman" w:hAnsi="Times New Roman"/>
                <w:sz w:val="24"/>
                <w:szCs w:val="24"/>
                <w:lang w:val="ru-RU" w:eastAsia="ar-SA"/>
              </w:rPr>
              <w:t xml:space="preserve">Технология проблемного обучения – система методов и средств обучения, основой которого выступает моделирование реального творческого процесса за счёт создания проблемной ситуации и управления поиском решения проблемы. Усвоение новых знаний при этом происходит как самостоятельное открытие их обучающимися с помощью учителя.  </w:t>
            </w:r>
          </w:p>
        </w:tc>
      </w:tr>
      <w:tr w:rsidR="00826C73" w:rsidRPr="00362546" w:rsidTr="002D39E2">
        <w:tc>
          <w:tcPr>
            <w:tcW w:w="2421" w:type="dxa"/>
            <w:tcBorders>
              <w:top w:val="single" w:sz="4" w:space="0" w:color="000000"/>
              <w:left w:val="single" w:sz="4" w:space="0" w:color="000000"/>
              <w:bottom w:val="single" w:sz="4" w:space="0" w:color="000000"/>
            </w:tcBorders>
            <w:shd w:val="clear" w:color="auto" w:fill="auto"/>
          </w:tcPr>
          <w:p w:rsidR="00826C73" w:rsidRPr="00826C73" w:rsidRDefault="00826C73" w:rsidP="00826C73">
            <w:pPr>
              <w:keepNext/>
              <w:keepLines/>
              <w:suppressAutoHyphens/>
              <w:snapToGrid w:val="0"/>
              <w:spacing w:after="0" w:line="240" w:lineRule="auto"/>
              <w:jc w:val="both"/>
              <w:rPr>
                <w:rFonts w:ascii="Times New Roman" w:hAnsi="Times New Roman"/>
                <w:b/>
                <w:sz w:val="24"/>
                <w:szCs w:val="24"/>
                <w:lang w:eastAsia="ar-SA"/>
              </w:rPr>
            </w:pPr>
            <w:proofErr w:type="spellStart"/>
            <w:r w:rsidRPr="00826C73">
              <w:rPr>
                <w:rFonts w:ascii="Times New Roman" w:hAnsi="Times New Roman"/>
                <w:b/>
                <w:sz w:val="24"/>
                <w:szCs w:val="24"/>
                <w:lang w:eastAsia="ar-SA"/>
              </w:rPr>
              <w:t>Технология</w:t>
            </w:r>
            <w:proofErr w:type="spellEnd"/>
            <w:r w:rsidRPr="00826C73">
              <w:rPr>
                <w:rFonts w:ascii="Times New Roman" w:hAnsi="Times New Roman"/>
                <w:b/>
                <w:sz w:val="24"/>
                <w:szCs w:val="24"/>
                <w:lang w:eastAsia="ar-SA"/>
              </w:rPr>
              <w:t xml:space="preserve"> </w:t>
            </w:r>
            <w:proofErr w:type="spellStart"/>
            <w:r w:rsidRPr="00826C73">
              <w:rPr>
                <w:rFonts w:ascii="Times New Roman" w:hAnsi="Times New Roman"/>
                <w:b/>
                <w:sz w:val="24"/>
                <w:szCs w:val="24"/>
                <w:lang w:eastAsia="ar-SA"/>
              </w:rPr>
              <w:t>социокультурного</w:t>
            </w:r>
            <w:proofErr w:type="spellEnd"/>
          </w:p>
          <w:p w:rsidR="00826C73" w:rsidRPr="00826C73" w:rsidRDefault="00826C73" w:rsidP="00826C73">
            <w:pPr>
              <w:keepNext/>
              <w:keepLines/>
              <w:suppressAutoHyphens/>
              <w:spacing w:after="0" w:line="240" w:lineRule="auto"/>
              <w:jc w:val="both"/>
              <w:rPr>
                <w:rFonts w:ascii="Times New Roman" w:hAnsi="Times New Roman"/>
                <w:b/>
                <w:sz w:val="24"/>
                <w:szCs w:val="24"/>
                <w:lang w:eastAsia="ar-SA"/>
              </w:rPr>
            </w:pPr>
            <w:proofErr w:type="spellStart"/>
            <w:r w:rsidRPr="00826C73">
              <w:rPr>
                <w:rFonts w:ascii="Times New Roman" w:hAnsi="Times New Roman"/>
                <w:b/>
                <w:sz w:val="24"/>
                <w:szCs w:val="24"/>
                <w:lang w:eastAsia="ar-SA"/>
              </w:rPr>
              <w:t>подхода</w:t>
            </w:r>
            <w:proofErr w:type="spellEnd"/>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826C73" w:rsidRPr="00826C73" w:rsidRDefault="00826C73" w:rsidP="00826C73">
            <w:pPr>
              <w:keepNext/>
              <w:keepLines/>
              <w:suppressAutoHyphens/>
              <w:snapToGrid w:val="0"/>
              <w:spacing w:after="0" w:line="240" w:lineRule="auto"/>
              <w:jc w:val="both"/>
              <w:rPr>
                <w:rFonts w:ascii="Times New Roman" w:hAnsi="Times New Roman"/>
                <w:sz w:val="24"/>
                <w:szCs w:val="24"/>
                <w:lang w:val="ru-RU" w:eastAsia="ar-SA"/>
              </w:rPr>
            </w:pPr>
            <w:r w:rsidRPr="00826C73">
              <w:rPr>
                <w:rFonts w:ascii="Times New Roman" w:hAnsi="Times New Roman"/>
                <w:sz w:val="24"/>
                <w:szCs w:val="24"/>
                <w:lang w:val="ru-RU" w:eastAsia="ar-SA"/>
              </w:rPr>
              <w:t>Социокультурный подход – методологический подход на базе системного подхода, сущность которого состоит в попытке рассмотрения общества как единства культуры и социальности, образуемых и преобразуемых деятельностью человека. Это единство, согласно принципам системного подхода, образует целое, свойства которого не выводимы из характеристик частей. Сама личность при социокультурном подходе рассматривается как связанная с обществом системой отношений  и культурой, как совокупностью ценностей и норм.</w:t>
            </w:r>
          </w:p>
        </w:tc>
      </w:tr>
      <w:tr w:rsidR="00826C73" w:rsidRPr="00826C73" w:rsidTr="002D39E2">
        <w:tc>
          <w:tcPr>
            <w:tcW w:w="2421" w:type="dxa"/>
            <w:tcBorders>
              <w:top w:val="single" w:sz="4" w:space="0" w:color="000000"/>
              <w:left w:val="single" w:sz="4" w:space="0" w:color="000000"/>
              <w:bottom w:val="single" w:sz="4" w:space="0" w:color="000000"/>
            </w:tcBorders>
            <w:shd w:val="clear" w:color="auto" w:fill="auto"/>
          </w:tcPr>
          <w:p w:rsidR="00826C73" w:rsidRPr="00826C73" w:rsidRDefault="00826C73" w:rsidP="00826C73">
            <w:pPr>
              <w:keepNext/>
              <w:keepLines/>
              <w:suppressAutoHyphens/>
              <w:snapToGrid w:val="0"/>
              <w:spacing w:after="0" w:line="240" w:lineRule="auto"/>
              <w:jc w:val="both"/>
              <w:rPr>
                <w:rFonts w:ascii="Times New Roman" w:hAnsi="Times New Roman"/>
                <w:b/>
                <w:sz w:val="24"/>
                <w:szCs w:val="24"/>
                <w:lang w:eastAsia="ar-SA"/>
              </w:rPr>
            </w:pPr>
            <w:proofErr w:type="spellStart"/>
            <w:r w:rsidRPr="00826C73">
              <w:rPr>
                <w:rFonts w:ascii="Times New Roman" w:hAnsi="Times New Roman"/>
                <w:b/>
                <w:sz w:val="24"/>
                <w:szCs w:val="24"/>
                <w:lang w:eastAsia="ar-SA"/>
              </w:rPr>
              <w:t>Технология</w:t>
            </w:r>
            <w:proofErr w:type="spellEnd"/>
            <w:r w:rsidRPr="00826C73">
              <w:rPr>
                <w:rFonts w:ascii="Times New Roman" w:hAnsi="Times New Roman"/>
                <w:b/>
                <w:sz w:val="24"/>
                <w:szCs w:val="24"/>
                <w:lang w:eastAsia="ar-SA"/>
              </w:rPr>
              <w:t xml:space="preserve"> </w:t>
            </w:r>
            <w:proofErr w:type="spellStart"/>
            <w:r w:rsidRPr="00826C73">
              <w:rPr>
                <w:rFonts w:ascii="Times New Roman" w:hAnsi="Times New Roman"/>
                <w:b/>
                <w:sz w:val="24"/>
                <w:szCs w:val="24"/>
                <w:lang w:eastAsia="ar-SA"/>
              </w:rPr>
              <w:t>проектного</w:t>
            </w:r>
            <w:proofErr w:type="spellEnd"/>
            <w:r w:rsidRPr="00826C73">
              <w:rPr>
                <w:rFonts w:ascii="Times New Roman" w:hAnsi="Times New Roman"/>
                <w:b/>
                <w:sz w:val="24"/>
                <w:szCs w:val="24"/>
                <w:lang w:eastAsia="ar-SA"/>
              </w:rPr>
              <w:t xml:space="preserve"> </w:t>
            </w:r>
            <w:proofErr w:type="spellStart"/>
            <w:r w:rsidRPr="00826C73">
              <w:rPr>
                <w:rFonts w:ascii="Times New Roman" w:hAnsi="Times New Roman"/>
                <w:b/>
                <w:sz w:val="24"/>
                <w:szCs w:val="24"/>
                <w:lang w:eastAsia="ar-SA"/>
              </w:rPr>
              <w:t>обучения</w:t>
            </w:r>
            <w:proofErr w:type="spellEnd"/>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826C73" w:rsidRPr="00826C73" w:rsidRDefault="00826C73" w:rsidP="00826C73">
            <w:pPr>
              <w:keepNext/>
              <w:keepLines/>
              <w:tabs>
                <w:tab w:val="left" w:pos="426"/>
              </w:tabs>
              <w:suppressAutoHyphens/>
              <w:snapToGrid w:val="0"/>
              <w:spacing w:after="0" w:line="240" w:lineRule="auto"/>
              <w:jc w:val="both"/>
              <w:rPr>
                <w:rFonts w:ascii="Times New Roman" w:hAnsi="Times New Roman"/>
                <w:bCs/>
                <w:iCs/>
                <w:sz w:val="24"/>
                <w:szCs w:val="24"/>
                <w:lang w:val="ru-RU" w:eastAsia="ar-SA"/>
              </w:rPr>
            </w:pPr>
            <w:r w:rsidRPr="00826C73">
              <w:rPr>
                <w:rFonts w:ascii="Times New Roman" w:hAnsi="Times New Roman"/>
                <w:bCs/>
                <w:iCs/>
                <w:sz w:val="24"/>
                <w:szCs w:val="24"/>
                <w:lang w:val="ru-RU" w:eastAsia="ar-SA"/>
              </w:rPr>
              <w:t xml:space="preserve">Данная технология предполагает проживание обучающимися определённого отрезка времени в образовательном процессе, самостоятельное постижение обучающимися различных проблем, имеющих для них жизненный смысл. В проекте наряду с познавательной стороной решения проблемы всегда присутствуют эмоционально-ценностная и творческая стороны. Именно они определяют насколько значим для обучающихся проект и насколько самостоятельно он выполнен. Данная технология строится с учётом принципов </w:t>
            </w:r>
            <w:proofErr w:type="spellStart"/>
            <w:r w:rsidRPr="00826C73">
              <w:rPr>
                <w:rFonts w:ascii="Times New Roman" w:hAnsi="Times New Roman"/>
                <w:bCs/>
                <w:iCs/>
                <w:sz w:val="24"/>
                <w:szCs w:val="24"/>
                <w:lang w:val="ru-RU" w:eastAsia="ar-SA"/>
              </w:rPr>
              <w:t>гуманизации</w:t>
            </w:r>
            <w:proofErr w:type="spellEnd"/>
            <w:r w:rsidRPr="00826C73">
              <w:rPr>
                <w:rFonts w:ascii="Times New Roman" w:hAnsi="Times New Roman"/>
                <w:bCs/>
                <w:iCs/>
                <w:sz w:val="24"/>
                <w:szCs w:val="24"/>
                <w:lang w:val="ru-RU" w:eastAsia="ar-SA"/>
              </w:rPr>
              <w:t xml:space="preserve">, </w:t>
            </w:r>
            <w:proofErr w:type="spellStart"/>
            <w:r w:rsidRPr="00826C73">
              <w:rPr>
                <w:rFonts w:ascii="Times New Roman" w:hAnsi="Times New Roman"/>
                <w:bCs/>
                <w:iCs/>
                <w:sz w:val="24"/>
                <w:szCs w:val="24"/>
                <w:lang w:val="ru-RU" w:eastAsia="ar-SA"/>
              </w:rPr>
              <w:t>коммуникативности</w:t>
            </w:r>
            <w:proofErr w:type="spellEnd"/>
            <w:r w:rsidRPr="00826C73">
              <w:rPr>
                <w:rFonts w:ascii="Times New Roman" w:hAnsi="Times New Roman"/>
                <w:bCs/>
                <w:iCs/>
                <w:sz w:val="24"/>
                <w:szCs w:val="24"/>
                <w:lang w:val="ru-RU" w:eastAsia="ar-SA"/>
              </w:rPr>
              <w:t>, индивидуализации, деятельностного и ценностного подходов, направленных не только на формирование знаний, умений и навыков обучающихся, а на самореализацию их личности.</w:t>
            </w:r>
          </w:p>
          <w:p w:rsidR="00826C73" w:rsidRPr="00826C73" w:rsidRDefault="00826C73" w:rsidP="00826C73">
            <w:pPr>
              <w:keepNext/>
              <w:keepLines/>
              <w:suppressAutoHyphens/>
              <w:spacing w:after="0" w:line="240" w:lineRule="auto"/>
              <w:jc w:val="both"/>
              <w:rPr>
                <w:rFonts w:ascii="Times New Roman" w:hAnsi="Times New Roman"/>
                <w:bCs/>
                <w:iCs/>
                <w:sz w:val="24"/>
                <w:szCs w:val="24"/>
                <w:lang w:eastAsia="ar-SA"/>
              </w:rPr>
            </w:pPr>
            <w:proofErr w:type="spellStart"/>
            <w:r w:rsidRPr="00826C73">
              <w:rPr>
                <w:rFonts w:ascii="Times New Roman" w:hAnsi="Times New Roman"/>
                <w:bCs/>
                <w:iCs/>
                <w:sz w:val="24"/>
                <w:szCs w:val="24"/>
                <w:lang w:eastAsia="ar-SA"/>
              </w:rPr>
              <w:t>Цели</w:t>
            </w:r>
            <w:proofErr w:type="spellEnd"/>
            <w:r w:rsidRPr="00826C73">
              <w:rPr>
                <w:rFonts w:ascii="Times New Roman" w:hAnsi="Times New Roman"/>
                <w:bCs/>
                <w:iCs/>
                <w:sz w:val="24"/>
                <w:szCs w:val="24"/>
                <w:lang w:eastAsia="ar-SA"/>
              </w:rPr>
              <w:t xml:space="preserve"> </w:t>
            </w:r>
            <w:proofErr w:type="spellStart"/>
            <w:r w:rsidRPr="00826C73">
              <w:rPr>
                <w:rFonts w:ascii="Times New Roman" w:hAnsi="Times New Roman"/>
                <w:bCs/>
                <w:iCs/>
                <w:sz w:val="24"/>
                <w:szCs w:val="24"/>
                <w:lang w:eastAsia="ar-SA"/>
              </w:rPr>
              <w:t>проектного</w:t>
            </w:r>
            <w:proofErr w:type="spellEnd"/>
            <w:r w:rsidRPr="00826C73">
              <w:rPr>
                <w:rFonts w:ascii="Times New Roman" w:hAnsi="Times New Roman"/>
                <w:bCs/>
                <w:iCs/>
                <w:sz w:val="24"/>
                <w:szCs w:val="24"/>
                <w:lang w:eastAsia="ar-SA"/>
              </w:rPr>
              <w:t xml:space="preserve"> </w:t>
            </w:r>
            <w:proofErr w:type="spellStart"/>
            <w:r w:rsidRPr="00826C73">
              <w:rPr>
                <w:rFonts w:ascii="Times New Roman" w:hAnsi="Times New Roman"/>
                <w:bCs/>
                <w:iCs/>
                <w:sz w:val="24"/>
                <w:szCs w:val="24"/>
                <w:lang w:eastAsia="ar-SA"/>
              </w:rPr>
              <w:t>обучения</w:t>
            </w:r>
            <w:proofErr w:type="spellEnd"/>
            <w:r w:rsidRPr="00826C73">
              <w:rPr>
                <w:rFonts w:ascii="Times New Roman" w:hAnsi="Times New Roman"/>
                <w:bCs/>
                <w:iCs/>
                <w:sz w:val="24"/>
                <w:szCs w:val="24"/>
                <w:lang w:eastAsia="ar-SA"/>
              </w:rPr>
              <w:t>:</w:t>
            </w:r>
          </w:p>
          <w:p w:rsidR="00826C73" w:rsidRPr="00826C73" w:rsidRDefault="00826C73" w:rsidP="0060580A">
            <w:pPr>
              <w:keepNext/>
              <w:keepLines/>
              <w:numPr>
                <w:ilvl w:val="0"/>
                <w:numId w:val="64"/>
              </w:numPr>
              <w:tabs>
                <w:tab w:val="clear" w:pos="1578"/>
                <w:tab w:val="num" w:pos="0"/>
                <w:tab w:val="left" w:pos="213"/>
              </w:tabs>
              <w:suppressAutoHyphens/>
              <w:spacing w:after="0" w:line="240" w:lineRule="auto"/>
              <w:ind w:left="0" w:firstLine="0"/>
              <w:jc w:val="both"/>
              <w:rPr>
                <w:rFonts w:ascii="Times New Roman" w:hAnsi="Times New Roman"/>
                <w:bCs/>
                <w:iCs/>
                <w:sz w:val="24"/>
                <w:szCs w:val="24"/>
                <w:lang w:val="ru-RU" w:eastAsia="ar-SA"/>
              </w:rPr>
            </w:pPr>
            <w:r w:rsidRPr="00826C73">
              <w:rPr>
                <w:rFonts w:ascii="Times New Roman" w:hAnsi="Times New Roman"/>
                <w:bCs/>
                <w:iCs/>
                <w:sz w:val="24"/>
                <w:szCs w:val="24"/>
                <w:lang w:val="ru-RU" w:eastAsia="ar-SA"/>
              </w:rPr>
              <w:t>способствовать повышению уверенности каждого участника проектного обучения в своих силах и возможностях, его самореализации и рефлексии;</w:t>
            </w:r>
          </w:p>
          <w:p w:rsidR="00826C73" w:rsidRPr="00826C73" w:rsidRDefault="00826C73" w:rsidP="0060580A">
            <w:pPr>
              <w:keepNext/>
              <w:keepLines/>
              <w:numPr>
                <w:ilvl w:val="0"/>
                <w:numId w:val="64"/>
              </w:numPr>
              <w:tabs>
                <w:tab w:val="clear" w:pos="1578"/>
                <w:tab w:val="num" w:pos="0"/>
                <w:tab w:val="left" w:pos="213"/>
              </w:tabs>
              <w:suppressAutoHyphens/>
              <w:spacing w:after="0" w:line="240" w:lineRule="auto"/>
              <w:ind w:left="0" w:firstLine="0"/>
              <w:jc w:val="both"/>
              <w:rPr>
                <w:rFonts w:ascii="Times New Roman" w:hAnsi="Times New Roman"/>
                <w:bCs/>
                <w:iCs/>
                <w:sz w:val="24"/>
                <w:szCs w:val="24"/>
                <w:lang w:val="ru-RU" w:eastAsia="ar-SA"/>
              </w:rPr>
            </w:pPr>
            <w:r w:rsidRPr="00826C73">
              <w:rPr>
                <w:rFonts w:ascii="Times New Roman" w:hAnsi="Times New Roman"/>
                <w:bCs/>
                <w:iCs/>
                <w:sz w:val="24"/>
                <w:szCs w:val="24"/>
                <w:lang w:val="ru-RU" w:eastAsia="ar-SA"/>
              </w:rPr>
              <w:t>способствовать осознанию обучающимися значимости коллективной работы для получения результата, роли делового сотрудничества, совместной деятельности в процессе выполнения творческих заданий;</w:t>
            </w:r>
          </w:p>
          <w:p w:rsidR="00826C73" w:rsidRPr="00826C73" w:rsidRDefault="00826C73" w:rsidP="0060580A">
            <w:pPr>
              <w:keepNext/>
              <w:keepLines/>
              <w:numPr>
                <w:ilvl w:val="0"/>
                <w:numId w:val="64"/>
              </w:numPr>
              <w:tabs>
                <w:tab w:val="clear" w:pos="1578"/>
                <w:tab w:val="num" w:pos="0"/>
                <w:tab w:val="left" w:pos="213"/>
              </w:tabs>
              <w:suppressAutoHyphens/>
              <w:spacing w:after="0" w:line="240" w:lineRule="auto"/>
              <w:ind w:left="0" w:firstLine="0"/>
              <w:jc w:val="both"/>
              <w:rPr>
                <w:rFonts w:ascii="Times New Roman" w:hAnsi="Times New Roman"/>
                <w:bCs/>
                <w:iCs/>
                <w:sz w:val="24"/>
                <w:szCs w:val="24"/>
                <w:lang w:val="ru-RU" w:eastAsia="ar-SA"/>
              </w:rPr>
            </w:pPr>
            <w:r w:rsidRPr="00826C73">
              <w:rPr>
                <w:rFonts w:ascii="Times New Roman" w:hAnsi="Times New Roman"/>
                <w:bCs/>
                <w:iCs/>
                <w:sz w:val="24"/>
                <w:szCs w:val="24"/>
                <w:lang w:val="ru-RU" w:eastAsia="ar-SA"/>
              </w:rPr>
              <w:lastRenderedPageBreak/>
              <w:t>побуждать обучающихся к общению, воспитывать коммуникационную культуру;</w:t>
            </w:r>
          </w:p>
          <w:p w:rsidR="00826C73" w:rsidRPr="00826C73" w:rsidRDefault="00826C73" w:rsidP="0060580A">
            <w:pPr>
              <w:keepNext/>
              <w:keepLines/>
              <w:numPr>
                <w:ilvl w:val="0"/>
                <w:numId w:val="64"/>
              </w:numPr>
              <w:tabs>
                <w:tab w:val="clear" w:pos="1578"/>
                <w:tab w:val="num" w:pos="0"/>
                <w:tab w:val="left" w:pos="213"/>
              </w:tabs>
              <w:suppressAutoHyphens/>
              <w:spacing w:after="0" w:line="240" w:lineRule="auto"/>
              <w:ind w:left="0" w:firstLine="0"/>
              <w:jc w:val="both"/>
              <w:rPr>
                <w:rFonts w:ascii="Times New Roman" w:hAnsi="Times New Roman"/>
                <w:bCs/>
                <w:iCs/>
                <w:sz w:val="24"/>
                <w:szCs w:val="24"/>
                <w:lang w:val="ru-RU" w:eastAsia="ar-SA"/>
              </w:rPr>
            </w:pPr>
            <w:r w:rsidRPr="00826C73">
              <w:rPr>
                <w:rFonts w:ascii="Times New Roman" w:hAnsi="Times New Roman"/>
                <w:bCs/>
                <w:iCs/>
                <w:sz w:val="24"/>
                <w:szCs w:val="24"/>
                <w:lang w:val="ru-RU" w:eastAsia="ar-SA"/>
              </w:rPr>
              <w:t>развивать исследовательские умения: анализировать ситуацию, выявлять проблему, отбирать необходимую информацию из различных источников, наблюдать практические ситуации, фиксировать и анализировать результаты наблюдений, строить гипотезы и проверять их, обобщать, делать выводы;</w:t>
            </w:r>
          </w:p>
          <w:p w:rsidR="00826C73" w:rsidRPr="00826C73" w:rsidRDefault="00826C73" w:rsidP="0060580A">
            <w:pPr>
              <w:keepNext/>
              <w:keepLines/>
              <w:numPr>
                <w:ilvl w:val="0"/>
                <w:numId w:val="64"/>
              </w:numPr>
              <w:tabs>
                <w:tab w:val="clear" w:pos="1578"/>
                <w:tab w:val="num" w:pos="0"/>
                <w:tab w:val="left" w:pos="213"/>
              </w:tabs>
              <w:suppressAutoHyphens/>
              <w:spacing w:after="0" w:line="240" w:lineRule="auto"/>
              <w:ind w:left="0" w:firstLine="0"/>
              <w:jc w:val="both"/>
              <w:rPr>
                <w:rFonts w:ascii="Times New Roman" w:hAnsi="Times New Roman"/>
                <w:bCs/>
                <w:iCs/>
                <w:sz w:val="24"/>
                <w:szCs w:val="24"/>
                <w:lang w:eastAsia="ar-SA"/>
              </w:rPr>
            </w:pPr>
            <w:proofErr w:type="spellStart"/>
            <w:r w:rsidRPr="00826C73">
              <w:rPr>
                <w:rFonts w:ascii="Times New Roman" w:hAnsi="Times New Roman"/>
                <w:bCs/>
                <w:iCs/>
                <w:sz w:val="24"/>
                <w:szCs w:val="24"/>
                <w:lang w:eastAsia="ar-SA"/>
              </w:rPr>
              <w:t>развивать</w:t>
            </w:r>
            <w:proofErr w:type="spellEnd"/>
            <w:r w:rsidRPr="00826C73">
              <w:rPr>
                <w:rFonts w:ascii="Times New Roman" w:hAnsi="Times New Roman"/>
                <w:bCs/>
                <w:iCs/>
                <w:sz w:val="24"/>
                <w:szCs w:val="24"/>
                <w:lang w:eastAsia="ar-SA"/>
              </w:rPr>
              <w:t xml:space="preserve"> </w:t>
            </w:r>
            <w:proofErr w:type="spellStart"/>
            <w:r w:rsidRPr="00826C73">
              <w:rPr>
                <w:rFonts w:ascii="Times New Roman" w:hAnsi="Times New Roman"/>
                <w:bCs/>
                <w:iCs/>
                <w:sz w:val="24"/>
                <w:szCs w:val="24"/>
                <w:lang w:eastAsia="ar-SA"/>
              </w:rPr>
              <w:t>презентационную</w:t>
            </w:r>
            <w:proofErr w:type="spellEnd"/>
            <w:r w:rsidRPr="00826C73">
              <w:rPr>
                <w:rFonts w:ascii="Times New Roman" w:hAnsi="Times New Roman"/>
                <w:bCs/>
                <w:iCs/>
                <w:sz w:val="24"/>
                <w:szCs w:val="24"/>
                <w:lang w:eastAsia="ar-SA"/>
              </w:rPr>
              <w:t xml:space="preserve"> </w:t>
            </w:r>
            <w:proofErr w:type="spellStart"/>
            <w:r w:rsidRPr="00826C73">
              <w:rPr>
                <w:rFonts w:ascii="Times New Roman" w:hAnsi="Times New Roman"/>
                <w:bCs/>
                <w:iCs/>
                <w:sz w:val="24"/>
                <w:szCs w:val="24"/>
                <w:lang w:eastAsia="ar-SA"/>
              </w:rPr>
              <w:t>культуру</w:t>
            </w:r>
            <w:proofErr w:type="spellEnd"/>
            <w:r w:rsidRPr="00826C73">
              <w:rPr>
                <w:rFonts w:ascii="Times New Roman" w:hAnsi="Times New Roman"/>
                <w:bCs/>
                <w:iCs/>
                <w:sz w:val="24"/>
                <w:szCs w:val="24"/>
                <w:lang w:eastAsia="ar-SA"/>
              </w:rPr>
              <w:t>.</w:t>
            </w:r>
          </w:p>
        </w:tc>
      </w:tr>
    </w:tbl>
    <w:p w:rsidR="00826C73" w:rsidRPr="00826C73" w:rsidRDefault="00826C73" w:rsidP="00826C73">
      <w:pPr>
        <w:keepNext/>
        <w:keepLines/>
        <w:tabs>
          <w:tab w:val="left" w:pos="5940"/>
        </w:tabs>
        <w:autoSpaceDE w:val="0"/>
        <w:autoSpaceDN w:val="0"/>
        <w:adjustRightInd w:val="0"/>
        <w:spacing w:after="0" w:line="240" w:lineRule="auto"/>
        <w:ind w:firstLine="709"/>
        <w:jc w:val="both"/>
        <w:rPr>
          <w:rFonts w:ascii="Times New Roman" w:hAnsi="Times New Roman"/>
          <w:sz w:val="24"/>
          <w:szCs w:val="24"/>
        </w:rPr>
      </w:pPr>
    </w:p>
    <w:p w:rsidR="00826C73" w:rsidRDefault="00826C73" w:rsidP="00826C73">
      <w:pPr>
        <w:keepNext/>
        <w:keepLines/>
        <w:spacing w:after="0" w:line="240" w:lineRule="auto"/>
        <w:ind w:firstLine="709"/>
        <w:jc w:val="both"/>
        <w:rPr>
          <w:rFonts w:ascii="Times New Roman" w:hAnsi="Times New Roman"/>
          <w:sz w:val="24"/>
          <w:szCs w:val="24"/>
          <w:lang w:val="ru-RU"/>
        </w:rPr>
      </w:pPr>
      <w:r w:rsidRPr="002A77D6">
        <w:rPr>
          <w:rFonts w:ascii="Times New Roman" w:hAnsi="Times New Roman"/>
          <w:b/>
          <w:sz w:val="24"/>
          <w:szCs w:val="24"/>
          <w:lang w:val="ru-RU"/>
        </w:rPr>
        <w:t xml:space="preserve">Программно-методическое обеспечение основного общего образования </w:t>
      </w:r>
      <w:r w:rsidRPr="002A77D6">
        <w:rPr>
          <w:rFonts w:ascii="Times New Roman" w:hAnsi="Times New Roman"/>
          <w:sz w:val="24"/>
          <w:szCs w:val="24"/>
          <w:lang w:val="ru-RU"/>
        </w:rPr>
        <w:t>на 201</w:t>
      </w:r>
      <w:r w:rsidR="00C50484">
        <w:rPr>
          <w:rFonts w:ascii="Times New Roman" w:hAnsi="Times New Roman"/>
          <w:sz w:val="24"/>
          <w:szCs w:val="24"/>
          <w:lang w:val="ru-RU"/>
        </w:rPr>
        <w:t>6</w:t>
      </w:r>
      <w:r w:rsidRPr="002A77D6">
        <w:rPr>
          <w:rFonts w:ascii="Times New Roman" w:hAnsi="Times New Roman"/>
          <w:sz w:val="24"/>
          <w:szCs w:val="24"/>
          <w:lang w:val="ru-RU"/>
        </w:rPr>
        <w:t>-201</w:t>
      </w:r>
      <w:r w:rsidR="00C50484">
        <w:rPr>
          <w:rFonts w:ascii="Times New Roman" w:hAnsi="Times New Roman"/>
          <w:sz w:val="24"/>
          <w:szCs w:val="24"/>
          <w:lang w:val="ru-RU"/>
        </w:rPr>
        <w:t>7</w:t>
      </w:r>
      <w:r w:rsidRPr="002A77D6">
        <w:rPr>
          <w:rFonts w:ascii="Times New Roman" w:hAnsi="Times New Roman"/>
          <w:sz w:val="24"/>
          <w:szCs w:val="24"/>
          <w:lang w:val="ru-RU"/>
        </w:rPr>
        <w:t xml:space="preserve"> уч. год. 10-11 классы.</w:t>
      </w: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2208"/>
        <w:gridCol w:w="837"/>
        <w:gridCol w:w="1746"/>
        <w:gridCol w:w="2776"/>
        <w:gridCol w:w="1237"/>
        <w:gridCol w:w="1501"/>
      </w:tblGrid>
      <w:tr w:rsidR="00561D75" w:rsidRPr="00362546" w:rsidTr="00AC403B">
        <w:trPr>
          <w:trHeight w:val="800"/>
        </w:trPr>
        <w:tc>
          <w:tcPr>
            <w:tcW w:w="545" w:type="dxa"/>
          </w:tcPr>
          <w:p w:rsidR="00561D75" w:rsidRPr="00561D75" w:rsidRDefault="00561D75" w:rsidP="00561D75">
            <w:pPr>
              <w:spacing w:after="0" w:line="240" w:lineRule="auto"/>
              <w:jc w:val="center"/>
              <w:rPr>
                <w:rFonts w:ascii="Times New Roman" w:hAnsi="Times New Roman"/>
                <w:sz w:val="24"/>
                <w:szCs w:val="24"/>
                <w:lang w:val="ru-RU" w:eastAsia="ru-RU"/>
              </w:rPr>
            </w:pPr>
            <w:r w:rsidRPr="00561D75">
              <w:rPr>
                <w:rFonts w:ascii="Times New Roman" w:hAnsi="Times New Roman"/>
                <w:sz w:val="24"/>
                <w:szCs w:val="24"/>
                <w:lang w:val="ru-RU" w:eastAsia="ru-RU"/>
              </w:rPr>
              <w:t>№ п\</w:t>
            </w:r>
            <w:proofErr w:type="gramStart"/>
            <w:r w:rsidRPr="00561D75">
              <w:rPr>
                <w:rFonts w:ascii="Times New Roman" w:hAnsi="Times New Roman"/>
                <w:sz w:val="24"/>
                <w:szCs w:val="24"/>
                <w:lang w:val="ru-RU" w:eastAsia="ru-RU"/>
              </w:rPr>
              <w:t>п</w:t>
            </w:r>
            <w:proofErr w:type="gramEnd"/>
          </w:p>
        </w:tc>
        <w:tc>
          <w:tcPr>
            <w:tcW w:w="2208" w:type="dxa"/>
          </w:tcPr>
          <w:p w:rsidR="00561D75" w:rsidRPr="00561D75" w:rsidRDefault="00561D75" w:rsidP="00561D75">
            <w:pPr>
              <w:spacing w:after="0" w:line="240" w:lineRule="auto"/>
              <w:jc w:val="center"/>
              <w:rPr>
                <w:rFonts w:ascii="Times New Roman" w:hAnsi="Times New Roman"/>
                <w:sz w:val="24"/>
                <w:szCs w:val="24"/>
                <w:lang w:val="ru-RU" w:eastAsia="ru-RU"/>
              </w:rPr>
            </w:pPr>
            <w:r w:rsidRPr="00561D75">
              <w:rPr>
                <w:rFonts w:ascii="Times New Roman" w:hAnsi="Times New Roman"/>
                <w:sz w:val="24"/>
                <w:szCs w:val="24"/>
                <w:lang w:val="ru-RU" w:eastAsia="ru-RU"/>
              </w:rPr>
              <w:t>Предмет</w:t>
            </w:r>
          </w:p>
        </w:tc>
        <w:tc>
          <w:tcPr>
            <w:tcW w:w="837" w:type="dxa"/>
          </w:tcPr>
          <w:p w:rsidR="00561D75" w:rsidRPr="00561D75" w:rsidRDefault="00561D75" w:rsidP="00561D75">
            <w:pPr>
              <w:spacing w:after="0" w:line="240" w:lineRule="auto"/>
              <w:jc w:val="center"/>
              <w:rPr>
                <w:rFonts w:ascii="Times New Roman" w:hAnsi="Times New Roman"/>
                <w:sz w:val="24"/>
                <w:szCs w:val="24"/>
                <w:lang w:val="ru-RU" w:eastAsia="ru-RU"/>
              </w:rPr>
            </w:pPr>
            <w:r w:rsidRPr="00561D75">
              <w:rPr>
                <w:rFonts w:ascii="Times New Roman" w:hAnsi="Times New Roman"/>
                <w:sz w:val="24"/>
                <w:szCs w:val="24"/>
                <w:lang w:val="ru-RU" w:eastAsia="ru-RU"/>
              </w:rPr>
              <w:t>Класс</w:t>
            </w:r>
          </w:p>
        </w:tc>
        <w:tc>
          <w:tcPr>
            <w:tcW w:w="1746" w:type="dxa"/>
          </w:tcPr>
          <w:p w:rsidR="00561D75" w:rsidRPr="00561D75" w:rsidRDefault="00561D75" w:rsidP="00BD6340">
            <w:pPr>
              <w:spacing w:after="0" w:line="240" w:lineRule="auto"/>
              <w:jc w:val="center"/>
              <w:rPr>
                <w:rFonts w:ascii="Times New Roman" w:hAnsi="Times New Roman"/>
                <w:sz w:val="24"/>
                <w:szCs w:val="24"/>
                <w:lang w:val="ru-RU" w:eastAsia="ru-RU"/>
              </w:rPr>
            </w:pPr>
            <w:r w:rsidRPr="00561D75">
              <w:rPr>
                <w:rFonts w:ascii="Times New Roman" w:hAnsi="Times New Roman"/>
                <w:sz w:val="24"/>
                <w:szCs w:val="24"/>
                <w:lang w:val="ru-RU" w:eastAsia="ru-RU"/>
              </w:rPr>
              <w:t>Программа</w:t>
            </w:r>
          </w:p>
        </w:tc>
        <w:tc>
          <w:tcPr>
            <w:tcW w:w="2776" w:type="dxa"/>
          </w:tcPr>
          <w:p w:rsidR="00561D75" w:rsidRPr="00561D75" w:rsidRDefault="00561D75" w:rsidP="00BD6340">
            <w:pPr>
              <w:spacing w:after="0" w:line="240" w:lineRule="auto"/>
              <w:jc w:val="center"/>
              <w:rPr>
                <w:rFonts w:ascii="Times New Roman" w:hAnsi="Times New Roman"/>
                <w:sz w:val="24"/>
                <w:szCs w:val="24"/>
                <w:lang w:val="ru-RU" w:eastAsia="ru-RU"/>
              </w:rPr>
            </w:pPr>
            <w:r w:rsidRPr="00561D75">
              <w:rPr>
                <w:rFonts w:ascii="Times New Roman" w:hAnsi="Times New Roman"/>
                <w:sz w:val="24"/>
                <w:szCs w:val="24"/>
                <w:lang w:val="ru-RU" w:eastAsia="ru-RU"/>
              </w:rPr>
              <w:t>Название учебника, автор, издательство, год издания</w:t>
            </w:r>
          </w:p>
        </w:tc>
        <w:tc>
          <w:tcPr>
            <w:tcW w:w="1237" w:type="dxa"/>
          </w:tcPr>
          <w:p w:rsidR="00561D75" w:rsidRPr="00561D75" w:rsidRDefault="00561D75" w:rsidP="00BD6340">
            <w:pPr>
              <w:spacing w:after="0" w:line="240" w:lineRule="auto"/>
              <w:jc w:val="center"/>
              <w:rPr>
                <w:rFonts w:ascii="Times New Roman" w:hAnsi="Times New Roman"/>
                <w:sz w:val="24"/>
                <w:szCs w:val="24"/>
                <w:lang w:val="ru-RU" w:eastAsia="ru-RU"/>
              </w:rPr>
            </w:pPr>
            <w:r w:rsidRPr="00561D75">
              <w:rPr>
                <w:rFonts w:ascii="Times New Roman" w:hAnsi="Times New Roman"/>
                <w:sz w:val="24"/>
                <w:szCs w:val="24"/>
                <w:lang w:val="ru-RU" w:eastAsia="ru-RU"/>
              </w:rPr>
              <w:t>Кол-во учащихся</w:t>
            </w:r>
          </w:p>
        </w:tc>
        <w:tc>
          <w:tcPr>
            <w:tcW w:w="1501" w:type="dxa"/>
          </w:tcPr>
          <w:p w:rsidR="00561D75" w:rsidRPr="00561D75" w:rsidRDefault="00561D75" w:rsidP="00BD6340">
            <w:pPr>
              <w:spacing w:after="0" w:line="240" w:lineRule="auto"/>
              <w:jc w:val="center"/>
              <w:rPr>
                <w:rFonts w:ascii="Times New Roman" w:hAnsi="Times New Roman"/>
                <w:sz w:val="24"/>
                <w:szCs w:val="24"/>
                <w:lang w:val="ru-RU" w:eastAsia="ru-RU"/>
              </w:rPr>
            </w:pPr>
            <w:r w:rsidRPr="00561D75">
              <w:rPr>
                <w:rFonts w:ascii="Times New Roman" w:hAnsi="Times New Roman"/>
                <w:sz w:val="24"/>
                <w:szCs w:val="24"/>
                <w:lang w:val="ru-RU" w:eastAsia="ru-RU"/>
              </w:rPr>
              <w:t>Кол-во учебников, имеющихся в ОУ</w:t>
            </w:r>
          </w:p>
        </w:tc>
      </w:tr>
      <w:tr w:rsidR="00561D75" w:rsidRPr="00561D75" w:rsidTr="00AC403B">
        <w:trPr>
          <w:trHeight w:val="291"/>
        </w:trPr>
        <w:tc>
          <w:tcPr>
            <w:tcW w:w="545" w:type="dxa"/>
          </w:tcPr>
          <w:p w:rsidR="00561D75" w:rsidRPr="00561D75" w:rsidRDefault="00561D75" w:rsidP="00561D75">
            <w:pPr>
              <w:spacing w:after="0" w:line="240" w:lineRule="auto"/>
              <w:jc w:val="center"/>
              <w:rPr>
                <w:rFonts w:ascii="Times New Roman" w:hAnsi="Times New Roman"/>
                <w:sz w:val="24"/>
                <w:szCs w:val="24"/>
                <w:lang w:val="ru-RU" w:eastAsia="ru-RU"/>
              </w:rPr>
            </w:pPr>
            <w:r w:rsidRPr="00561D75">
              <w:rPr>
                <w:rFonts w:ascii="Times New Roman" w:hAnsi="Times New Roman"/>
                <w:sz w:val="24"/>
                <w:szCs w:val="24"/>
                <w:lang w:val="ru-RU" w:eastAsia="ru-RU"/>
              </w:rPr>
              <w:t>1</w:t>
            </w:r>
          </w:p>
        </w:tc>
        <w:tc>
          <w:tcPr>
            <w:tcW w:w="2208" w:type="dxa"/>
          </w:tcPr>
          <w:p w:rsidR="00561D75" w:rsidRPr="00561D75" w:rsidRDefault="00561D75" w:rsidP="00561D75">
            <w:pPr>
              <w:spacing w:after="0" w:line="240" w:lineRule="auto"/>
              <w:jc w:val="center"/>
              <w:rPr>
                <w:rFonts w:ascii="Times New Roman" w:hAnsi="Times New Roman"/>
                <w:sz w:val="24"/>
                <w:szCs w:val="24"/>
                <w:lang w:val="ru-RU" w:eastAsia="ru-RU"/>
              </w:rPr>
            </w:pPr>
            <w:r w:rsidRPr="00561D75">
              <w:rPr>
                <w:rFonts w:ascii="Times New Roman" w:hAnsi="Times New Roman"/>
                <w:sz w:val="24"/>
                <w:szCs w:val="24"/>
                <w:lang w:val="ru-RU" w:eastAsia="ru-RU"/>
              </w:rPr>
              <w:t>2</w:t>
            </w:r>
          </w:p>
        </w:tc>
        <w:tc>
          <w:tcPr>
            <w:tcW w:w="837" w:type="dxa"/>
          </w:tcPr>
          <w:p w:rsidR="00561D75" w:rsidRPr="00561D75" w:rsidRDefault="00561D75" w:rsidP="00561D75">
            <w:pPr>
              <w:spacing w:after="0" w:line="240" w:lineRule="auto"/>
              <w:jc w:val="center"/>
              <w:rPr>
                <w:rFonts w:ascii="Times New Roman" w:hAnsi="Times New Roman"/>
                <w:sz w:val="24"/>
                <w:szCs w:val="24"/>
                <w:lang w:val="ru-RU" w:eastAsia="ru-RU"/>
              </w:rPr>
            </w:pPr>
            <w:r w:rsidRPr="00561D75">
              <w:rPr>
                <w:rFonts w:ascii="Times New Roman" w:hAnsi="Times New Roman"/>
                <w:sz w:val="24"/>
                <w:szCs w:val="24"/>
                <w:lang w:val="ru-RU" w:eastAsia="ru-RU"/>
              </w:rPr>
              <w:t>3</w:t>
            </w:r>
          </w:p>
        </w:tc>
        <w:tc>
          <w:tcPr>
            <w:tcW w:w="1746" w:type="dxa"/>
          </w:tcPr>
          <w:p w:rsidR="00561D75" w:rsidRPr="00561D75" w:rsidRDefault="00561D75" w:rsidP="00BD6340">
            <w:pPr>
              <w:spacing w:after="0" w:line="240" w:lineRule="auto"/>
              <w:jc w:val="center"/>
              <w:rPr>
                <w:rFonts w:ascii="Times New Roman" w:hAnsi="Times New Roman"/>
                <w:sz w:val="24"/>
                <w:szCs w:val="24"/>
                <w:lang w:val="ru-RU" w:eastAsia="ru-RU"/>
              </w:rPr>
            </w:pPr>
            <w:r w:rsidRPr="00561D75">
              <w:rPr>
                <w:rFonts w:ascii="Times New Roman" w:hAnsi="Times New Roman"/>
                <w:sz w:val="24"/>
                <w:szCs w:val="24"/>
                <w:lang w:val="ru-RU" w:eastAsia="ru-RU"/>
              </w:rPr>
              <w:t>4</w:t>
            </w:r>
          </w:p>
        </w:tc>
        <w:tc>
          <w:tcPr>
            <w:tcW w:w="2776" w:type="dxa"/>
          </w:tcPr>
          <w:p w:rsidR="00561D75" w:rsidRPr="00561D75" w:rsidRDefault="00561D75" w:rsidP="00BD6340">
            <w:pPr>
              <w:spacing w:after="0" w:line="240" w:lineRule="auto"/>
              <w:jc w:val="center"/>
              <w:rPr>
                <w:rFonts w:ascii="Times New Roman" w:hAnsi="Times New Roman"/>
                <w:sz w:val="24"/>
                <w:szCs w:val="24"/>
                <w:lang w:val="ru-RU" w:eastAsia="ru-RU"/>
              </w:rPr>
            </w:pPr>
            <w:r w:rsidRPr="00561D75">
              <w:rPr>
                <w:rFonts w:ascii="Times New Roman" w:hAnsi="Times New Roman"/>
                <w:sz w:val="24"/>
                <w:szCs w:val="24"/>
                <w:lang w:val="ru-RU" w:eastAsia="ru-RU"/>
              </w:rPr>
              <w:t>5</w:t>
            </w:r>
          </w:p>
        </w:tc>
        <w:tc>
          <w:tcPr>
            <w:tcW w:w="1237" w:type="dxa"/>
          </w:tcPr>
          <w:p w:rsidR="00561D75" w:rsidRPr="00561D75" w:rsidRDefault="00561D75" w:rsidP="00BD6340">
            <w:pPr>
              <w:spacing w:after="0" w:line="240" w:lineRule="auto"/>
              <w:jc w:val="center"/>
              <w:rPr>
                <w:rFonts w:ascii="Times New Roman" w:hAnsi="Times New Roman"/>
                <w:sz w:val="24"/>
                <w:szCs w:val="24"/>
                <w:lang w:val="ru-RU" w:eastAsia="ru-RU"/>
              </w:rPr>
            </w:pPr>
            <w:r w:rsidRPr="00561D75">
              <w:rPr>
                <w:rFonts w:ascii="Times New Roman" w:hAnsi="Times New Roman"/>
                <w:sz w:val="24"/>
                <w:szCs w:val="24"/>
                <w:lang w:val="ru-RU" w:eastAsia="ru-RU"/>
              </w:rPr>
              <w:t>6</w:t>
            </w:r>
          </w:p>
        </w:tc>
        <w:tc>
          <w:tcPr>
            <w:tcW w:w="1501" w:type="dxa"/>
          </w:tcPr>
          <w:p w:rsidR="00561D75" w:rsidRPr="00561D75" w:rsidRDefault="00561D75" w:rsidP="00BD6340">
            <w:pPr>
              <w:spacing w:after="0" w:line="240" w:lineRule="auto"/>
              <w:jc w:val="center"/>
              <w:rPr>
                <w:rFonts w:ascii="Times New Roman" w:hAnsi="Times New Roman"/>
                <w:sz w:val="24"/>
                <w:szCs w:val="24"/>
                <w:lang w:val="ru-RU" w:eastAsia="ru-RU"/>
              </w:rPr>
            </w:pPr>
            <w:r w:rsidRPr="00561D75">
              <w:rPr>
                <w:rFonts w:ascii="Times New Roman" w:hAnsi="Times New Roman"/>
                <w:sz w:val="24"/>
                <w:szCs w:val="24"/>
                <w:lang w:val="ru-RU" w:eastAsia="ru-RU"/>
              </w:rPr>
              <w:t>7</w:t>
            </w:r>
          </w:p>
        </w:tc>
      </w:tr>
      <w:tr w:rsidR="00561D75" w:rsidRPr="00561D75" w:rsidTr="00046AA6">
        <w:trPr>
          <w:trHeight w:val="291"/>
        </w:trPr>
        <w:tc>
          <w:tcPr>
            <w:tcW w:w="10850" w:type="dxa"/>
            <w:gridSpan w:val="7"/>
          </w:tcPr>
          <w:p w:rsidR="00561D75" w:rsidRPr="00561D75" w:rsidRDefault="00561D75" w:rsidP="00BD6340">
            <w:pPr>
              <w:spacing w:after="0" w:line="240" w:lineRule="auto"/>
              <w:jc w:val="center"/>
              <w:rPr>
                <w:rFonts w:ascii="Times New Roman" w:hAnsi="Times New Roman"/>
                <w:sz w:val="24"/>
                <w:szCs w:val="24"/>
                <w:lang w:val="ru-RU" w:eastAsia="ru-RU"/>
              </w:rPr>
            </w:pPr>
            <w:r w:rsidRPr="00561D75">
              <w:rPr>
                <w:rFonts w:ascii="Times New Roman" w:hAnsi="Times New Roman"/>
                <w:sz w:val="24"/>
                <w:szCs w:val="24"/>
                <w:lang w:val="ru-RU" w:eastAsia="ru-RU"/>
              </w:rPr>
              <w:t>Среднее общее образование</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Русский</w:t>
            </w:r>
            <w:proofErr w:type="spellEnd"/>
            <w:r w:rsidRPr="00561D75">
              <w:rPr>
                <w:rFonts w:ascii="Times New Roman" w:hAnsi="Times New Roman"/>
                <w:sz w:val="24"/>
                <w:szCs w:val="24"/>
              </w:rPr>
              <w:t xml:space="preserve"> </w:t>
            </w:r>
            <w:proofErr w:type="spellStart"/>
            <w:r w:rsidRPr="00561D75">
              <w:rPr>
                <w:rFonts w:ascii="Times New Roman" w:hAnsi="Times New Roman"/>
                <w:sz w:val="24"/>
                <w:szCs w:val="24"/>
              </w:rPr>
              <w:t>язык</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10</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Авторская программа</w:t>
            </w:r>
          </w:p>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Власенкова А.И.</w:t>
            </w:r>
          </w:p>
        </w:tc>
        <w:tc>
          <w:tcPr>
            <w:tcW w:w="277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Русский язык. Грамматика, текст. Власенков А.И.Просвещение.201</w:t>
            </w:r>
            <w:r w:rsidR="00BD6340">
              <w:rPr>
                <w:rFonts w:ascii="Times New Roman" w:hAnsi="Times New Roman"/>
                <w:sz w:val="24"/>
                <w:szCs w:val="24"/>
                <w:lang w:val="ru-RU"/>
              </w:rPr>
              <w:t>3</w:t>
            </w:r>
            <w:r w:rsidRPr="00561D75">
              <w:rPr>
                <w:rFonts w:ascii="Times New Roman" w:hAnsi="Times New Roman"/>
                <w:sz w:val="24"/>
                <w:szCs w:val="24"/>
                <w:lang w:val="ru-RU"/>
              </w:rPr>
              <w:t>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Литература</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10</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Авторская программа</w:t>
            </w:r>
          </w:p>
          <w:p w:rsidR="00561D75" w:rsidRPr="00561D75" w:rsidRDefault="00561D75" w:rsidP="00BD6340">
            <w:pPr>
              <w:jc w:val="center"/>
              <w:rPr>
                <w:rFonts w:ascii="Times New Roman" w:hAnsi="Times New Roman"/>
                <w:sz w:val="24"/>
                <w:szCs w:val="24"/>
                <w:lang w:val="ru-RU"/>
              </w:rPr>
            </w:pPr>
            <w:proofErr w:type="spellStart"/>
            <w:r w:rsidRPr="00561D75">
              <w:rPr>
                <w:rFonts w:ascii="Times New Roman" w:hAnsi="Times New Roman"/>
                <w:sz w:val="24"/>
                <w:szCs w:val="24"/>
                <w:lang w:val="ru-RU"/>
              </w:rPr>
              <w:t>Курдюмова</w:t>
            </w:r>
            <w:proofErr w:type="spellEnd"/>
            <w:r w:rsidRPr="00561D75">
              <w:rPr>
                <w:rFonts w:ascii="Times New Roman" w:hAnsi="Times New Roman"/>
                <w:sz w:val="24"/>
                <w:szCs w:val="24"/>
                <w:lang w:val="ru-RU"/>
              </w:rPr>
              <w:t xml:space="preserve"> Т.Ф.</w:t>
            </w:r>
          </w:p>
        </w:tc>
        <w:tc>
          <w:tcPr>
            <w:tcW w:w="277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Литература. </w:t>
            </w:r>
            <w:proofErr w:type="spellStart"/>
            <w:r w:rsidRPr="00561D75">
              <w:rPr>
                <w:rFonts w:ascii="Times New Roman" w:hAnsi="Times New Roman"/>
                <w:sz w:val="24"/>
                <w:szCs w:val="24"/>
                <w:lang w:val="ru-RU"/>
              </w:rPr>
              <w:t>Курдюмова</w:t>
            </w:r>
            <w:proofErr w:type="spellEnd"/>
            <w:r w:rsidRPr="00561D75">
              <w:rPr>
                <w:rFonts w:ascii="Times New Roman" w:hAnsi="Times New Roman"/>
                <w:sz w:val="24"/>
                <w:szCs w:val="24"/>
                <w:lang w:val="ru-RU"/>
              </w:rPr>
              <w:t xml:space="preserve"> Т.Ф. Дрофа.</w:t>
            </w:r>
          </w:p>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2015 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Алгебра</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10</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Авторская программа Калягина Ю.М.</w:t>
            </w:r>
          </w:p>
          <w:p w:rsidR="00561D75" w:rsidRPr="00561D75" w:rsidRDefault="00561D75" w:rsidP="00BD6340">
            <w:pPr>
              <w:jc w:val="center"/>
              <w:rPr>
                <w:rFonts w:ascii="Times New Roman" w:hAnsi="Times New Roman"/>
                <w:sz w:val="24"/>
                <w:szCs w:val="24"/>
                <w:lang w:val="ru-RU"/>
              </w:rPr>
            </w:pPr>
          </w:p>
        </w:tc>
        <w:tc>
          <w:tcPr>
            <w:tcW w:w="277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Алгебра и начала математического анализа (базовый и профильный </w:t>
            </w:r>
            <w:proofErr w:type="spellStart"/>
            <w:r w:rsidRPr="00561D75">
              <w:rPr>
                <w:rFonts w:ascii="Times New Roman" w:hAnsi="Times New Roman"/>
                <w:sz w:val="24"/>
                <w:szCs w:val="24"/>
                <w:lang w:val="ru-RU"/>
              </w:rPr>
              <w:t>уровени</w:t>
            </w:r>
            <w:proofErr w:type="spellEnd"/>
            <w:r w:rsidRPr="00561D75">
              <w:rPr>
                <w:rFonts w:ascii="Times New Roman" w:hAnsi="Times New Roman"/>
                <w:sz w:val="24"/>
                <w:szCs w:val="24"/>
                <w:lang w:val="ru-RU"/>
              </w:rPr>
              <w:t>), Никольский С.М. Просвещение, 2012г.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Геометрия</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10</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Авторская программа </w:t>
            </w:r>
            <w:proofErr w:type="spellStart"/>
            <w:r w:rsidRPr="00561D75">
              <w:rPr>
                <w:rFonts w:ascii="Times New Roman" w:hAnsi="Times New Roman"/>
                <w:sz w:val="24"/>
                <w:szCs w:val="24"/>
                <w:lang w:val="ru-RU"/>
              </w:rPr>
              <w:t>Атанасяна</w:t>
            </w:r>
            <w:proofErr w:type="spellEnd"/>
            <w:r w:rsidRPr="00561D75">
              <w:rPr>
                <w:rFonts w:ascii="Times New Roman" w:hAnsi="Times New Roman"/>
                <w:sz w:val="24"/>
                <w:szCs w:val="24"/>
                <w:lang w:val="ru-RU"/>
              </w:rPr>
              <w:t xml:space="preserve"> Л.С.</w:t>
            </w:r>
          </w:p>
          <w:p w:rsidR="00561D75" w:rsidRPr="00561D75" w:rsidRDefault="00561D75" w:rsidP="00BD6340">
            <w:pPr>
              <w:jc w:val="center"/>
              <w:rPr>
                <w:rFonts w:ascii="Times New Roman" w:hAnsi="Times New Roman"/>
                <w:sz w:val="24"/>
                <w:szCs w:val="24"/>
                <w:lang w:val="ru-RU"/>
              </w:rPr>
            </w:pPr>
          </w:p>
        </w:tc>
        <w:tc>
          <w:tcPr>
            <w:tcW w:w="2776"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lang w:val="ru-RU"/>
              </w:rPr>
              <w:t xml:space="preserve">Геометрия. </w:t>
            </w:r>
            <w:proofErr w:type="spellStart"/>
            <w:r w:rsidRPr="00561D75">
              <w:rPr>
                <w:rFonts w:ascii="Times New Roman" w:hAnsi="Times New Roman"/>
                <w:sz w:val="24"/>
                <w:szCs w:val="24"/>
                <w:lang w:val="ru-RU"/>
              </w:rPr>
              <w:t>Атанасян</w:t>
            </w:r>
            <w:proofErr w:type="spellEnd"/>
            <w:r w:rsidRPr="00561D75">
              <w:rPr>
                <w:rFonts w:ascii="Times New Roman" w:hAnsi="Times New Roman"/>
                <w:sz w:val="24"/>
                <w:szCs w:val="24"/>
                <w:lang w:val="ru-RU"/>
              </w:rPr>
              <w:t xml:space="preserve"> Л.С. Просвещение. </w:t>
            </w:r>
            <w:r w:rsidRPr="00561D75">
              <w:rPr>
                <w:rFonts w:ascii="Times New Roman" w:hAnsi="Times New Roman"/>
                <w:sz w:val="24"/>
                <w:szCs w:val="24"/>
              </w:rPr>
              <w:t>2012г.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Информатика</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10</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Семакин И.Г., </w:t>
            </w:r>
            <w:proofErr w:type="spellStart"/>
            <w:r w:rsidRPr="00561D75">
              <w:rPr>
                <w:rFonts w:ascii="Times New Roman" w:hAnsi="Times New Roman"/>
                <w:sz w:val="24"/>
                <w:szCs w:val="24"/>
                <w:lang w:val="ru-RU"/>
              </w:rPr>
              <w:t>Хеннер</w:t>
            </w:r>
            <w:proofErr w:type="spellEnd"/>
            <w:r w:rsidRPr="00561D75">
              <w:rPr>
                <w:rFonts w:ascii="Times New Roman" w:hAnsi="Times New Roman"/>
                <w:sz w:val="24"/>
                <w:szCs w:val="24"/>
                <w:lang w:val="ru-RU"/>
              </w:rPr>
              <w:t xml:space="preserve"> Е.К., Шейна Т.Ю.</w:t>
            </w:r>
          </w:p>
        </w:tc>
        <w:tc>
          <w:tcPr>
            <w:tcW w:w="2776"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lang w:val="ru-RU"/>
              </w:rPr>
              <w:t xml:space="preserve">Информатика. Базовый уровень: учебник для 10 класса БИНОМ. </w:t>
            </w:r>
            <w:proofErr w:type="spellStart"/>
            <w:r w:rsidRPr="00561D75">
              <w:rPr>
                <w:rFonts w:ascii="Times New Roman" w:hAnsi="Times New Roman"/>
                <w:sz w:val="24"/>
                <w:szCs w:val="24"/>
              </w:rPr>
              <w:t>Лаборатория</w:t>
            </w:r>
            <w:proofErr w:type="spellEnd"/>
            <w:r w:rsidRPr="00561D75">
              <w:rPr>
                <w:rFonts w:ascii="Times New Roman" w:hAnsi="Times New Roman"/>
                <w:sz w:val="24"/>
                <w:szCs w:val="24"/>
              </w:rPr>
              <w:t xml:space="preserve"> </w:t>
            </w:r>
            <w:proofErr w:type="spellStart"/>
            <w:r w:rsidRPr="00561D75">
              <w:rPr>
                <w:rFonts w:ascii="Times New Roman" w:hAnsi="Times New Roman"/>
                <w:sz w:val="24"/>
                <w:szCs w:val="24"/>
              </w:rPr>
              <w:t>знаний</w:t>
            </w:r>
            <w:proofErr w:type="spellEnd"/>
            <w:r w:rsidRPr="00561D75">
              <w:rPr>
                <w:rFonts w:ascii="Times New Roman" w:hAnsi="Times New Roman"/>
                <w:sz w:val="24"/>
                <w:szCs w:val="24"/>
              </w:rPr>
              <w:t xml:space="preserve"> 2015г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История</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10</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Авторская программа </w:t>
            </w:r>
            <w:proofErr w:type="spellStart"/>
            <w:r w:rsidRPr="00561D75">
              <w:rPr>
                <w:rFonts w:ascii="Times New Roman" w:hAnsi="Times New Roman"/>
                <w:sz w:val="24"/>
                <w:szCs w:val="24"/>
                <w:lang w:val="ru-RU"/>
              </w:rPr>
              <w:lastRenderedPageBreak/>
              <w:t>Загладина</w:t>
            </w:r>
            <w:proofErr w:type="spellEnd"/>
            <w:r w:rsidRPr="00561D75">
              <w:rPr>
                <w:rFonts w:ascii="Times New Roman" w:hAnsi="Times New Roman"/>
                <w:sz w:val="24"/>
                <w:szCs w:val="24"/>
                <w:lang w:val="ru-RU"/>
              </w:rPr>
              <w:t xml:space="preserve"> Н.В.</w:t>
            </w:r>
          </w:p>
          <w:p w:rsidR="00561D75" w:rsidRPr="00561D75" w:rsidRDefault="00561D75" w:rsidP="00BD6340">
            <w:pPr>
              <w:jc w:val="center"/>
              <w:rPr>
                <w:rFonts w:ascii="Times New Roman" w:hAnsi="Times New Roman"/>
                <w:sz w:val="24"/>
                <w:szCs w:val="24"/>
                <w:lang w:val="ru-RU"/>
              </w:rPr>
            </w:pPr>
          </w:p>
        </w:tc>
        <w:tc>
          <w:tcPr>
            <w:tcW w:w="2776"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lang w:val="ru-RU"/>
              </w:rPr>
              <w:lastRenderedPageBreak/>
              <w:t xml:space="preserve">Всеобщая история.  </w:t>
            </w:r>
            <w:proofErr w:type="spellStart"/>
            <w:r w:rsidRPr="00561D75">
              <w:rPr>
                <w:rFonts w:ascii="Times New Roman" w:hAnsi="Times New Roman"/>
                <w:sz w:val="24"/>
                <w:szCs w:val="24"/>
                <w:lang w:val="ru-RU"/>
              </w:rPr>
              <w:t>Загладин</w:t>
            </w:r>
            <w:proofErr w:type="spellEnd"/>
            <w:r w:rsidRPr="00561D75">
              <w:rPr>
                <w:rFonts w:ascii="Times New Roman" w:hAnsi="Times New Roman"/>
                <w:sz w:val="24"/>
                <w:szCs w:val="24"/>
                <w:lang w:val="ru-RU"/>
              </w:rPr>
              <w:t xml:space="preserve"> Н.В.  </w:t>
            </w:r>
            <w:proofErr w:type="spellStart"/>
            <w:r w:rsidRPr="00561D75">
              <w:rPr>
                <w:rFonts w:ascii="Times New Roman" w:hAnsi="Times New Roman"/>
                <w:sz w:val="24"/>
                <w:szCs w:val="24"/>
              </w:rPr>
              <w:t>Русское</w:t>
            </w:r>
            <w:proofErr w:type="spellEnd"/>
            <w:r w:rsidRPr="00561D75">
              <w:rPr>
                <w:rFonts w:ascii="Times New Roman" w:hAnsi="Times New Roman"/>
                <w:sz w:val="24"/>
                <w:szCs w:val="24"/>
              </w:rPr>
              <w:t xml:space="preserve"> </w:t>
            </w:r>
            <w:proofErr w:type="spellStart"/>
            <w:r w:rsidRPr="00561D75">
              <w:rPr>
                <w:rFonts w:ascii="Times New Roman" w:hAnsi="Times New Roman"/>
                <w:sz w:val="24"/>
                <w:szCs w:val="24"/>
              </w:rPr>
              <w:lastRenderedPageBreak/>
              <w:t>слово</w:t>
            </w:r>
            <w:proofErr w:type="spellEnd"/>
            <w:r w:rsidRPr="00561D75">
              <w:rPr>
                <w:rFonts w:ascii="Times New Roman" w:hAnsi="Times New Roman"/>
                <w:sz w:val="24"/>
                <w:szCs w:val="24"/>
              </w:rPr>
              <w:t>. 201</w:t>
            </w:r>
            <w:r w:rsidR="00BD6340">
              <w:rPr>
                <w:rFonts w:ascii="Times New Roman" w:hAnsi="Times New Roman"/>
                <w:sz w:val="24"/>
                <w:szCs w:val="24"/>
                <w:lang w:val="ru-RU"/>
              </w:rPr>
              <w:t>3</w:t>
            </w:r>
            <w:r w:rsidRPr="00561D75">
              <w:rPr>
                <w:rFonts w:ascii="Times New Roman" w:hAnsi="Times New Roman"/>
                <w:sz w:val="24"/>
                <w:szCs w:val="24"/>
              </w:rPr>
              <w:t>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lastRenderedPageBreak/>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История</w:t>
            </w:r>
            <w:proofErr w:type="spellEnd"/>
            <w:r w:rsidRPr="00561D75">
              <w:rPr>
                <w:rFonts w:ascii="Times New Roman" w:hAnsi="Times New Roman"/>
                <w:sz w:val="24"/>
                <w:szCs w:val="24"/>
              </w:rPr>
              <w:t xml:space="preserve"> </w:t>
            </w:r>
            <w:proofErr w:type="spellStart"/>
            <w:r w:rsidRPr="00561D75">
              <w:rPr>
                <w:rFonts w:ascii="Times New Roman" w:hAnsi="Times New Roman"/>
                <w:sz w:val="24"/>
                <w:szCs w:val="24"/>
              </w:rPr>
              <w:t>России</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10</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Авторская программа </w:t>
            </w:r>
            <w:proofErr w:type="spellStart"/>
            <w:r w:rsidRPr="00561D75">
              <w:rPr>
                <w:rFonts w:ascii="Times New Roman" w:hAnsi="Times New Roman"/>
                <w:sz w:val="24"/>
                <w:szCs w:val="24"/>
                <w:lang w:val="ru-RU"/>
              </w:rPr>
              <w:t>Левандовский</w:t>
            </w:r>
            <w:proofErr w:type="spellEnd"/>
            <w:r w:rsidRPr="00561D75">
              <w:rPr>
                <w:rFonts w:ascii="Times New Roman" w:hAnsi="Times New Roman"/>
                <w:sz w:val="24"/>
                <w:szCs w:val="24"/>
                <w:lang w:val="ru-RU"/>
              </w:rPr>
              <w:t xml:space="preserve"> А.А.</w:t>
            </w:r>
          </w:p>
        </w:tc>
        <w:tc>
          <w:tcPr>
            <w:tcW w:w="277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История России.  </w:t>
            </w:r>
            <w:proofErr w:type="spellStart"/>
            <w:r w:rsidRPr="00561D75">
              <w:rPr>
                <w:rFonts w:ascii="Times New Roman" w:hAnsi="Times New Roman"/>
                <w:sz w:val="24"/>
                <w:szCs w:val="24"/>
                <w:lang w:val="ru-RU"/>
              </w:rPr>
              <w:t>Левандовский</w:t>
            </w:r>
            <w:proofErr w:type="spellEnd"/>
            <w:r w:rsidRPr="00561D75">
              <w:rPr>
                <w:rFonts w:ascii="Times New Roman" w:hAnsi="Times New Roman"/>
                <w:sz w:val="24"/>
                <w:szCs w:val="24"/>
                <w:lang w:val="ru-RU"/>
              </w:rPr>
              <w:t xml:space="preserve"> А.А. Просвещение, 201</w:t>
            </w:r>
            <w:r w:rsidR="00BD6340">
              <w:rPr>
                <w:rFonts w:ascii="Times New Roman" w:hAnsi="Times New Roman"/>
                <w:sz w:val="24"/>
                <w:szCs w:val="24"/>
                <w:lang w:val="ru-RU"/>
              </w:rPr>
              <w:t>3</w:t>
            </w:r>
            <w:r w:rsidRPr="00561D75">
              <w:rPr>
                <w:rFonts w:ascii="Times New Roman" w:hAnsi="Times New Roman"/>
                <w:sz w:val="24"/>
                <w:szCs w:val="24"/>
                <w:lang w:val="ru-RU"/>
              </w:rPr>
              <w:t>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20</w:t>
            </w:r>
          </w:p>
          <w:p w:rsidR="00561D75" w:rsidRPr="00561D75" w:rsidRDefault="00561D75" w:rsidP="00BD6340">
            <w:pPr>
              <w:jc w:val="center"/>
              <w:rPr>
                <w:rFonts w:ascii="Times New Roman" w:hAnsi="Times New Roman"/>
                <w:sz w:val="24"/>
                <w:szCs w:val="24"/>
              </w:rPr>
            </w:pP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Английский</w:t>
            </w:r>
            <w:proofErr w:type="spellEnd"/>
            <w:r w:rsidRPr="00561D75">
              <w:rPr>
                <w:rFonts w:ascii="Times New Roman" w:hAnsi="Times New Roman"/>
                <w:sz w:val="24"/>
                <w:szCs w:val="24"/>
              </w:rPr>
              <w:t xml:space="preserve"> </w:t>
            </w:r>
            <w:proofErr w:type="spellStart"/>
            <w:r w:rsidRPr="00561D75">
              <w:rPr>
                <w:rFonts w:ascii="Times New Roman" w:hAnsi="Times New Roman"/>
                <w:sz w:val="24"/>
                <w:szCs w:val="24"/>
              </w:rPr>
              <w:t>язык</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10</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Авторская программа</w:t>
            </w:r>
          </w:p>
          <w:p w:rsidR="00561D75" w:rsidRPr="00561D75" w:rsidRDefault="00561D75" w:rsidP="00BD6340">
            <w:pPr>
              <w:jc w:val="center"/>
              <w:rPr>
                <w:rFonts w:ascii="Times New Roman" w:hAnsi="Times New Roman"/>
                <w:sz w:val="24"/>
                <w:szCs w:val="24"/>
                <w:lang w:val="ru-RU"/>
              </w:rPr>
            </w:pPr>
            <w:proofErr w:type="spellStart"/>
            <w:r w:rsidRPr="00561D75">
              <w:rPr>
                <w:rFonts w:ascii="Times New Roman" w:hAnsi="Times New Roman"/>
                <w:sz w:val="24"/>
                <w:szCs w:val="24"/>
                <w:lang w:val="ru-RU"/>
              </w:rPr>
              <w:t>Биболетова</w:t>
            </w:r>
            <w:proofErr w:type="spellEnd"/>
            <w:r w:rsidRPr="00561D75">
              <w:rPr>
                <w:rFonts w:ascii="Times New Roman" w:hAnsi="Times New Roman"/>
                <w:sz w:val="24"/>
                <w:szCs w:val="24"/>
                <w:lang w:val="ru-RU"/>
              </w:rPr>
              <w:t xml:space="preserve"> М.З.</w:t>
            </w:r>
          </w:p>
        </w:tc>
        <w:tc>
          <w:tcPr>
            <w:tcW w:w="277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Английский язык. </w:t>
            </w:r>
            <w:proofErr w:type="spellStart"/>
            <w:r w:rsidRPr="00561D75">
              <w:rPr>
                <w:rFonts w:ascii="Times New Roman" w:hAnsi="Times New Roman"/>
                <w:sz w:val="24"/>
                <w:szCs w:val="24"/>
                <w:lang w:val="ru-RU"/>
              </w:rPr>
              <w:t>Биболетова</w:t>
            </w:r>
            <w:proofErr w:type="spellEnd"/>
            <w:r w:rsidRPr="00561D75">
              <w:rPr>
                <w:rFonts w:ascii="Times New Roman" w:hAnsi="Times New Roman"/>
                <w:sz w:val="24"/>
                <w:szCs w:val="24"/>
                <w:lang w:val="ru-RU"/>
              </w:rPr>
              <w:t xml:space="preserve"> М.З.</w:t>
            </w:r>
          </w:p>
          <w:p w:rsidR="00561D75" w:rsidRPr="00561D75" w:rsidRDefault="00561D75" w:rsidP="00BD6340">
            <w:pPr>
              <w:jc w:val="center"/>
              <w:rPr>
                <w:rFonts w:ascii="Times New Roman" w:hAnsi="Times New Roman"/>
                <w:sz w:val="24"/>
                <w:szCs w:val="24"/>
              </w:rPr>
            </w:pPr>
            <w:proofErr w:type="spellStart"/>
            <w:r w:rsidRPr="00561D75">
              <w:rPr>
                <w:rFonts w:ascii="Times New Roman" w:hAnsi="Times New Roman"/>
                <w:sz w:val="24"/>
                <w:szCs w:val="24"/>
              </w:rPr>
              <w:t>Титул</w:t>
            </w:r>
            <w:proofErr w:type="spellEnd"/>
            <w:r w:rsidRPr="00561D75">
              <w:rPr>
                <w:rFonts w:ascii="Times New Roman" w:hAnsi="Times New Roman"/>
                <w:sz w:val="24"/>
                <w:szCs w:val="24"/>
              </w:rPr>
              <w:t>. 2013 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22</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География</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10</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Авторская программа </w:t>
            </w:r>
            <w:proofErr w:type="spellStart"/>
            <w:r w:rsidRPr="00561D75">
              <w:rPr>
                <w:rFonts w:ascii="Times New Roman" w:hAnsi="Times New Roman"/>
                <w:sz w:val="24"/>
                <w:szCs w:val="24"/>
                <w:lang w:val="ru-RU"/>
              </w:rPr>
              <w:t>Домогацких</w:t>
            </w:r>
            <w:proofErr w:type="spellEnd"/>
            <w:r w:rsidRPr="00561D75">
              <w:rPr>
                <w:rFonts w:ascii="Times New Roman" w:hAnsi="Times New Roman"/>
                <w:sz w:val="24"/>
                <w:szCs w:val="24"/>
                <w:lang w:val="ru-RU"/>
              </w:rPr>
              <w:t xml:space="preserve"> Е.М.</w:t>
            </w:r>
          </w:p>
        </w:tc>
        <w:tc>
          <w:tcPr>
            <w:tcW w:w="2776"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lang w:val="ru-RU"/>
              </w:rPr>
              <w:t xml:space="preserve">География. </w:t>
            </w:r>
            <w:proofErr w:type="spellStart"/>
            <w:r w:rsidRPr="00561D75">
              <w:rPr>
                <w:rFonts w:ascii="Times New Roman" w:hAnsi="Times New Roman"/>
                <w:sz w:val="24"/>
                <w:szCs w:val="24"/>
                <w:lang w:val="ru-RU"/>
              </w:rPr>
              <w:t>Домогацких</w:t>
            </w:r>
            <w:proofErr w:type="spellEnd"/>
            <w:r w:rsidRPr="00561D75">
              <w:rPr>
                <w:rFonts w:ascii="Times New Roman" w:hAnsi="Times New Roman"/>
                <w:sz w:val="24"/>
                <w:szCs w:val="24"/>
                <w:lang w:val="ru-RU"/>
              </w:rPr>
              <w:t xml:space="preserve"> Е.М. Русское слово. </w:t>
            </w:r>
            <w:r w:rsidRPr="00561D75">
              <w:rPr>
                <w:rFonts w:ascii="Times New Roman" w:hAnsi="Times New Roman"/>
                <w:sz w:val="24"/>
                <w:szCs w:val="24"/>
              </w:rPr>
              <w:t>2016г.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Биология</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10</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Авторская программа Каменский А.А.</w:t>
            </w:r>
          </w:p>
        </w:tc>
        <w:tc>
          <w:tcPr>
            <w:tcW w:w="277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Биология. Каменский А.А. М: Дрофа, -2012г.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Обществознание</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10</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Авторская программа Боголюбов Л.Н.</w:t>
            </w:r>
          </w:p>
        </w:tc>
        <w:tc>
          <w:tcPr>
            <w:tcW w:w="277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Обществознание. Боголюбов Л.Н. Просвещение 201</w:t>
            </w:r>
            <w:r w:rsidR="00BD6340">
              <w:rPr>
                <w:rFonts w:ascii="Times New Roman" w:hAnsi="Times New Roman"/>
                <w:sz w:val="24"/>
                <w:szCs w:val="24"/>
                <w:lang w:val="ru-RU"/>
              </w:rPr>
              <w:t>3</w:t>
            </w:r>
            <w:r w:rsidRPr="00561D75">
              <w:rPr>
                <w:rFonts w:ascii="Times New Roman" w:hAnsi="Times New Roman"/>
                <w:sz w:val="24"/>
                <w:szCs w:val="24"/>
                <w:lang w:val="ru-RU"/>
              </w:rPr>
              <w:t>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Физика</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10</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Авторская программа </w:t>
            </w:r>
            <w:proofErr w:type="spellStart"/>
            <w:r w:rsidRPr="00561D75">
              <w:rPr>
                <w:rFonts w:ascii="Times New Roman" w:hAnsi="Times New Roman"/>
                <w:sz w:val="24"/>
                <w:szCs w:val="24"/>
                <w:lang w:val="ru-RU"/>
              </w:rPr>
              <w:t>Мякишев</w:t>
            </w:r>
            <w:proofErr w:type="spellEnd"/>
            <w:r w:rsidRPr="00561D75">
              <w:rPr>
                <w:rFonts w:ascii="Times New Roman" w:hAnsi="Times New Roman"/>
                <w:sz w:val="24"/>
                <w:szCs w:val="24"/>
                <w:lang w:val="ru-RU"/>
              </w:rPr>
              <w:t xml:space="preserve"> Г.Я.</w:t>
            </w:r>
          </w:p>
        </w:tc>
        <w:tc>
          <w:tcPr>
            <w:tcW w:w="2776"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lang w:val="ru-RU"/>
              </w:rPr>
              <w:t xml:space="preserve">Физика. </w:t>
            </w:r>
            <w:proofErr w:type="spellStart"/>
            <w:r w:rsidRPr="00561D75">
              <w:rPr>
                <w:rFonts w:ascii="Times New Roman" w:hAnsi="Times New Roman"/>
                <w:sz w:val="24"/>
                <w:szCs w:val="24"/>
                <w:lang w:val="ru-RU"/>
              </w:rPr>
              <w:t>Мякишев</w:t>
            </w:r>
            <w:proofErr w:type="spellEnd"/>
            <w:r w:rsidRPr="00561D75">
              <w:rPr>
                <w:rFonts w:ascii="Times New Roman" w:hAnsi="Times New Roman"/>
                <w:sz w:val="24"/>
                <w:szCs w:val="24"/>
                <w:lang w:val="ru-RU"/>
              </w:rPr>
              <w:t xml:space="preserve"> Г.Я.  Дрофа. </w:t>
            </w:r>
            <w:r w:rsidRPr="00561D75">
              <w:rPr>
                <w:rFonts w:ascii="Times New Roman" w:hAnsi="Times New Roman"/>
                <w:sz w:val="24"/>
                <w:szCs w:val="24"/>
              </w:rPr>
              <w:t>2014г.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Химия</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10</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Авторская программа Габриелян О.С.</w:t>
            </w:r>
          </w:p>
        </w:tc>
        <w:tc>
          <w:tcPr>
            <w:tcW w:w="2776"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lang w:val="ru-RU"/>
              </w:rPr>
              <w:t xml:space="preserve">Химия. Габриелян О.С. Дрофа. </w:t>
            </w:r>
            <w:r w:rsidRPr="00561D75">
              <w:rPr>
                <w:rFonts w:ascii="Times New Roman" w:hAnsi="Times New Roman"/>
                <w:sz w:val="24"/>
                <w:szCs w:val="24"/>
              </w:rPr>
              <w:t>2017г.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Основы</w:t>
            </w:r>
            <w:proofErr w:type="spellEnd"/>
            <w:r w:rsidRPr="00561D75">
              <w:rPr>
                <w:rFonts w:ascii="Times New Roman" w:hAnsi="Times New Roman"/>
                <w:sz w:val="24"/>
                <w:szCs w:val="24"/>
              </w:rPr>
              <w:t xml:space="preserve"> </w:t>
            </w:r>
            <w:proofErr w:type="spellStart"/>
            <w:r w:rsidRPr="00561D75">
              <w:rPr>
                <w:rFonts w:ascii="Times New Roman" w:hAnsi="Times New Roman"/>
                <w:sz w:val="24"/>
                <w:szCs w:val="24"/>
              </w:rPr>
              <w:t>безопасности</w:t>
            </w:r>
            <w:proofErr w:type="spellEnd"/>
            <w:r w:rsidRPr="00561D75">
              <w:rPr>
                <w:rFonts w:ascii="Times New Roman" w:hAnsi="Times New Roman"/>
                <w:sz w:val="24"/>
                <w:szCs w:val="24"/>
              </w:rPr>
              <w:t xml:space="preserve"> </w:t>
            </w:r>
            <w:proofErr w:type="spellStart"/>
            <w:r w:rsidRPr="00561D75">
              <w:rPr>
                <w:rFonts w:ascii="Times New Roman" w:hAnsi="Times New Roman"/>
                <w:sz w:val="24"/>
                <w:szCs w:val="24"/>
              </w:rPr>
              <w:t>жизнедеятельности</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10</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Авторская программа </w:t>
            </w:r>
            <w:proofErr w:type="gramStart"/>
            <w:r w:rsidRPr="00561D75">
              <w:rPr>
                <w:rFonts w:ascii="Times New Roman" w:hAnsi="Times New Roman"/>
                <w:sz w:val="24"/>
                <w:szCs w:val="24"/>
                <w:lang w:val="ru-RU"/>
              </w:rPr>
              <w:t>под</w:t>
            </w:r>
            <w:proofErr w:type="gramEnd"/>
            <w:r w:rsidRPr="00561D75">
              <w:rPr>
                <w:rFonts w:ascii="Times New Roman" w:hAnsi="Times New Roman"/>
                <w:sz w:val="24"/>
                <w:szCs w:val="24"/>
                <w:lang w:val="ru-RU"/>
              </w:rPr>
              <w:t>. Ред. Ю.Л. Воробьева</w:t>
            </w:r>
          </w:p>
        </w:tc>
        <w:tc>
          <w:tcPr>
            <w:tcW w:w="277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ОБЖ. Фролов М.П. , под ред. Воробьева Ю.Л.</w:t>
            </w:r>
          </w:p>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lang w:val="ru-RU"/>
              </w:rPr>
              <w:t xml:space="preserve">АСТ, Астрель. </w:t>
            </w:r>
            <w:r w:rsidRPr="00561D75">
              <w:rPr>
                <w:rFonts w:ascii="Times New Roman" w:hAnsi="Times New Roman"/>
                <w:sz w:val="24"/>
                <w:szCs w:val="24"/>
              </w:rPr>
              <w:t>2014 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Право</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10</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Авторская программа Никитина А.Ф.</w:t>
            </w:r>
          </w:p>
        </w:tc>
        <w:tc>
          <w:tcPr>
            <w:tcW w:w="277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Право.</w:t>
            </w:r>
          </w:p>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Никитин А.Ф., Никитина Т.И.</w:t>
            </w:r>
          </w:p>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lastRenderedPageBreak/>
              <w:t>Дрофа.2014г.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lastRenderedPageBreak/>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r w:rsidRPr="00561D75">
              <w:rPr>
                <w:rFonts w:ascii="Times New Roman" w:hAnsi="Times New Roman"/>
                <w:sz w:val="24"/>
                <w:szCs w:val="24"/>
              </w:rPr>
              <w:t>МХК</w:t>
            </w:r>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10</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Авторская программа </w:t>
            </w:r>
            <w:proofErr w:type="spellStart"/>
            <w:r w:rsidRPr="00561D75">
              <w:rPr>
                <w:rFonts w:ascii="Times New Roman" w:hAnsi="Times New Roman"/>
                <w:sz w:val="24"/>
                <w:szCs w:val="24"/>
                <w:lang w:val="ru-RU"/>
              </w:rPr>
              <w:t>Емохоновой</w:t>
            </w:r>
            <w:proofErr w:type="spellEnd"/>
            <w:r w:rsidRPr="00561D75">
              <w:rPr>
                <w:rFonts w:ascii="Times New Roman" w:hAnsi="Times New Roman"/>
                <w:sz w:val="24"/>
                <w:szCs w:val="24"/>
                <w:lang w:val="ru-RU"/>
              </w:rPr>
              <w:t xml:space="preserve"> Л.Г.</w:t>
            </w:r>
          </w:p>
        </w:tc>
        <w:tc>
          <w:tcPr>
            <w:tcW w:w="277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МХК. </w:t>
            </w:r>
            <w:proofErr w:type="spellStart"/>
            <w:r w:rsidRPr="00561D75">
              <w:rPr>
                <w:rFonts w:ascii="Times New Roman" w:hAnsi="Times New Roman"/>
                <w:sz w:val="24"/>
                <w:szCs w:val="24"/>
                <w:lang w:val="ru-RU"/>
              </w:rPr>
              <w:t>Емохонова</w:t>
            </w:r>
            <w:proofErr w:type="spellEnd"/>
            <w:r w:rsidRPr="00561D75">
              <w:rPr>
                <w:rFonts w:ascii="Times New Roman" w:hAnsi="Times New Roman"/>
                <w:sz w:val="24"/>
                <w:szCs w:val="24"/>
                <w:lang w:val="ru-RU"/>
              </w:rPr>
              <w:t xml:space="preserve"> Е.М., Академия, 2017г.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Физическая</w:t>
            </w:r>
            <w:proofErr w:type="spellEnd"/>
            <w:r w:rsidRPr="00561D75">
              <w:rPr>
                <w:rFonts w:ascii="Times New Roman" w:hAnsi="Times New Roman"/>
                <w:sz w:val="24"/>
                <w:szCs w:val="24"/>
              </w:rPr>
              <w:t xml:space="preserve"> </w:t>
            </w:r>
            <w:proofErr w:type="spellStart"/>
            <w:r w:rsidRPr="00561D75">
              <w:rPr>
                <w:rFonts w:ascii="Times New Roman" w:hAnsi="Times New Roman"/>
                <w:sz w:val="24"/>
                <w:szCs w:val="24"/>
              </w:rPr>
              <w:t>культура</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10</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Авторская программа Лях В.И.</w:t>
            </w:r>
          </w:p>
        </w:tc>
        <w:tc>
          <w:tcPr>
            <w:tcW w:w="277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Физическая культура Лях В.И. Просвещение, 2014г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Русский</w:t>
            </w:r>
            <w:proofErr w:type="spellEnd"/>
            <w:r w:rsidRPr="00561D75">
              <w:rPr>
                <w:rFonts w:ascii="Times New Roman" w:hAnsi="Times New Roman"/>
                <w:sz w:val="24"/>
                <w:szCs w:val="24"/>
              </w:rPr>
              <w:t xml:space="preserve"> </w:t>
            </w:r>
            <w:proofErr w:type="spellStart"/>
            <w:r w:rsidRPr="00561D75">
              <w:rPr>
                <w:rFonts w:ascii="Times New Roman" w:hAnsi="Times New Roman"/>
                <w:sz w:val="24"/>
                <w:szCs w:val="24"/>
              </w:rPr>
              <w:t>язык</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11</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Авторская программа</w:t>
            </w:r>
          </w:p>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Власенкова А.И.</w:t>
            </w:r>
          </w:p>
        </w:tc>
        <w:tc>
          <w:tcPr>
            <w:tcW w:w="277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Русский язык. Грамматика, текст. Власенков </w:t>
            </w:r>
            <w:proofErr w:type="spellStart"/>
            <w:r w:rsidRPr="00561D75">
              <w:rPr>
                <w:rFonts w:ascii="Times New Roman" w:hAnsi="Times New Roman"/>
                <w:sz w:val="24"/>
                <w:szCs w:val="24"/>
                <w:lang w:val="ru-RU"/>
              </w:rPr>
              <w:t>А.И.Просвещение</w:t>
            </w:r>
            <w:proofErr w:type="spellEnd"/>
            <w:r w:rsidRPr="00561D75">
              <w:rPr>
                <w:rFonts w:ascii="Times New Roman" w:hAnsi="Times New Roman"/>
                <w:sz w:val="24"/>
                <w:szCs w:val="24"/>
                <w:lang w:val="ru-RU"/>
              </w:rPr>
              <w:t>. 201</w:t>
            </w:r>
            <w:r w:rsidR="00BD6340">
              <w:rPr>
                <w:rFonts w:ascii="Times New Roman" w:hAnsi="Times New Roman"/>
                <w:sz w:val="24"/>
                <w:szCs w:val="24"/>
                <w:lang w:val="ru-RU"/>
              </w:rPr>
              <w:t>3</w:t>
            </w:r>
            <w:r w:rsidRPr="00561D75">
              <w:rPr>
                <w:rFonts w:ascii="Times New Roman" w:hAnsi="Times New Roman"/>
                <w:sz w:val="24"/>
                <w:szCs w:val="24"/>
                <w:lang w:val="ru-RU"/>
              </w:rPr>
              <w:t>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Литература</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11</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Авторская программа</w:t>
            </w:r>
          </w:p>
          <w:p w:rsidR="00561D75" w:rsidRPr="00561D75" w:rsidRDefault="00561D75" w:rsidP="00BD6340">
            <w:pPr>
              <w:jc w:val="center"/>
              <w:rPr>
                <w:rFonts w:ascii="Times New Roman" w:hAnsi="Times New Roman"/>
                <w:sz w:val="24"/>
                <w:szCs w:val="24"/>
                <w:lang w:val="ru-RU"/>
              </w:rPr>
            </w:pPr>
            <w:proofErr w:type="spellStart"/>
            <w:r w:rsidRPr="00561D75">
              <w:rPr>
                <w:rFonts w:ascii="Times New Roman" w:hAnsi="Times New Roman"/>
                <w:sz w:val="24"/>
                <w:szCs w:val="24"/>
                <w:lang w:val="ru-RU"/>
              </w:rPr>
              <w:t>Курдюмова</w:t>
            </w:r>
            <w:proofErr w:type="spellEnd"/>
            <w:r w:rsidRPr="00561D75">
              <w:rPr>
                <w:rFonts w:ascii="Times New Roman" w:hAnsi="Times New Roman"/>
                <w:sz w:val="24"/>
                <w:szCs w:val="24"/>
                <w:lang w:val="ru-RU"/>
              </w:rPr>
              <w:t xml:space="preserve"> Т.Ф.</w:t>
            </w:r>
          </w:p>
        </w:tc>
        <w:tc>
          <w:tcPr>
            <w:tcW w:w="277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Литература. </w:t>
            </w:r>
            <w:proofErr w:type="spellStart"/>
            <w:r w:rsidRPr="00561D75">
              <w:rPr>
                <w:rFonts w:ascii="Times New Roman" w:hAnsi="Times New Roman"/>
                <w:sz w:val="24"/>
                <w:szCs w:val="24"/>
                <w:lang w:val="ru-RU"/>
              </w:rPr>
              <w:t>Курдюмова</w:t>
            </w:r>
            <w:proofErr w:type="spellEnd"/>
            <w:r w:rsidRPr="00561D75">
              <w:rPr>
                <w:rFonts w:ascii="Times New Roman" w:hAnsi="Times New Roman"/>
                <w:sz w:val="24"/>
                <w:szCs w:val="24"/>
                <w:lang w:val="ru-RU"/>
              </w:rPr>
              <w:t xml:space="preserve"> Т.Ф. Дрофа.</w:t>
            </w:r>
          </w:p>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2015 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Алгебра</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11</w:t>
            </w:r>
          </w:p>
        </w:tc>
        <w:tc>
          <w:tcPr>
            <w:tcW w:w="1746" w:type="dxa"/>
          </w:tcPr>
          <w:p w:rsidR="00561D75" w:rsidRPr="00561D75" w:rsidRDefault="00561D75" w:rsidP="00BD6340">
            <w:pPr>
              <w:jc w:val="center"/>
              <w:rPr>
                <w:rFonts w:ascii="Times New Roman" w:hAnsi="Times New Roman"/>
                <w:sz w:val="24"/>
                <w:szCs w:val="24"/>
              </w:rPr>
            </w:pPr>
            <w:proofErr w:type="spellStart"/>
            <w:r w:rsidRPr="00561D75">
              <w:rPr>
                <w:rFonts w:ascii="Times New Roman" w:hAnsi="Times New Roman"/>
                <w:sz w:val="24"/>
                <w:szCs w:val="24"/>
              </w:rPr>
              <w:t>Авторская</w:t>
            </w:r>
            <w:proofErr w:type="spellEnd"/>
            <w:r w:rsidRPr="00561D75">
              <w:rPr>
                <w:rFonts w:ascii="Times New Roman" w:hAnsi="Times New Roman"/>
                <w:sz w:val="24"/>
                <w:szCs w:val="24"/>
              </w:rPr>
              <w:t xml:space="preserve"> </w:t>
            </w:r>
            <w:proofErr w:type="spellStart"/>
            <w:r w:rsidRPr="00561D75">
              <w:rPr>
                <w:rFonts w:ascii="Times New Roman" w:hAnsi="Times New Roman"/>
                <w:sz w:val="24"/>
                <w:szCs w:val="24"/>
              </w:rPr>
              <w:t>программа</w:t>
            </w:r>
            <w:proofErr w:type="spellEnd"/>
            <w:r w:rsidRPr="00561D75">
              <w:rPr>
                <w:rFonts w:ascii="Times New Roman" w:hAnsi="Times New Roman"/>
                <w:sz w:val="24"/>
                <w:szCs w:val="24"/>
              </w:rPr>
              <w:t xml:space="preserve"> </w:t>
            </w:r>
            <w:proofErr w:type="spellStart"/>
            <w:r w:rsidRPr="00561D75">
              <w:rPr>
                <w:rFonts w:ascii="Times New Roman" w:hAnsi="Times New Roman"/>
                <w:sz w:val="24"/>
                <w:szCs w:val="24"/>
              </w:rPr>
              <w:t>Калягин</w:t>
            </w:r>
            <w:proofErr w:type="spellEnd"/>
          </w:p>
          <w:p w:rsidR="00561D75" w:rsidRPr="00561D75" w:rsidRDefault="00561D75" w:rsidP="00BD6340">
            <w:pPr>
              <w:jc w:val="center"/>
              <w:rPr>
                <w:rFonts w:ascii="Times New Roman" w:hAnsi="Times New Roman"/>
                <w:sz w:val="24"/>
                <w:szCs w:val="24"/>
              </w:rPr>
            </w:pPr>
          </w:p>
        </w:tc>
        <w:tc>
          <w:tcPr>
            <w:tcW w:w="277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Алгебра и начала математического анализа (базовый и профильный </w:t>
            </w:r>
            <w:proofErr w:type="spellStart"/>
            <w:r w:rsidRPr="00561D75">
              <w:rPr>
                <w:rFonts w:ascii="Times New Roman" w:hAnsi="Times New Roman"/>
                <w:sz w:val="24"/>
                <w:szCs w:val="24"/>
                <w:lang w:val="ru-RU"/>
              </w:rPr>
              <w:t>уровени</w:t>
            </w:r>
            <w:proofErr w:type="spellEnd"/>
            <w:r w:rsidRPr="00561D75">
              <w:rPr>
                <w:rFonts w:ascii="Times New Roman" w:hAnsi="Times New Roman"/>
                <w:sz w:val="24"/>
                <w:szCs w:val="24"/>
                <w:lang w:val="ru-RU"/>
              </w:rPr>
              <w:t>), Калягин Просвещение, 2012г.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Геометрия</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11</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Авторская программа </w:t>
            </w:r>
            <w:proofErr w:type="spellStart"/>
            <w:r w:rsidRPr="00561D75">
              <w:rPr>
                <w:rFonts w:ascii="Times New Roman" w:hAnsi="Times New Roman"/>
                <w:sz w:val="24"/>
                <w:szCs w:val="24"/>
                <w:lang w:val="ru-RU"/>
              </w:rPr>
              <w:t>Атанасяна</w:t>
            </w:r>
            <w:proofErr w:type="spellEnd"/>
            <w:r w:rsidRPr="00561D75">
              <w:rPr>
                <w:rFonts w:ascii="Times New Roman" w:hAnsi="Times New Roman"/>
                <w:sz w:val="24"/>
                <w:szCs w:val="24"/>
                <w:lang w:val="ru-RU"/>
              </w:rPr>
              <w:t xml:space="preserve"> Л.С.</w:t>
            </w:r>
          </w:p>
          <w:p w:rsidR="00561D75" w:rsidRPr="00561D75" w:rsidRDefault="00561D75" w:rsidP="00BD6340">
            <w:pPr>
              <w:jc w:val="center"/>
              <w:rPr>
                <w:rFonts w:ascii="Times New Roman" w:hAnsi="Times New Roman"/>
                <w:sz w:val="24"/>
                <w:szCs w:val="24"/>
                <w:lang w:val="ru-RU"/>
              </w:rPr>
            </w:pPr>
          </w:p>
        </w:tc>
        <w:tc>
          <w:tcPr>
            <w:tcW w:w="2776"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lang w:val="ru-RU"/>
              </w:rPr>
              <w:t xml:space="preserve">Геометрия. </w:t>
            </w:r>
            <w:proofErr w:type="spellStart"/>
            <w:r w:rsidRPr="00561D75">
              <w:rPr>
                <w:rFonts w:ascii="Times New Roman" w:hAnsi="Times New Roman"/>
                <w:sz w:val="24"/>
                <w:szCs w:val="24"/>
                <w:lang w:val="ru-RU"/>
              </w:rPr>
              <w:t>Атанасян</w:t>
            </w:r>
            <w:proofErr w:type="spellEnd"/>
            <w:r w:rsidRPr="00561D75">
              <w:rPr>
                <w:rFonts w:ascii="Times New Roman" w:hAnsi="Times New Roman"/>
                <w:sz w:val="24"/>
                <w:szCs w:val="24"/>
                <w:lang w:val="ru-RU"/>
              </w:rPr>
              <w:t xml:space="preserve"> Л.С. Просвещение. </w:t>
            </w:r>
            <w:r w:rsidRPr="00561D75">
              <w:rPr>
                <w:rFonts w:ascii="Times New Roman" w:hAnsi="Times New Roman"/>
                <w:sz w:val="24"/>
                <w:szCs w:val="24"/>
              </w:rPr>
              <w:t>2014г.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Информатика</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11</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Семакин И.Г., </w:t>
            </w:r>
            <w:proofErr w:type="spellStart"/>
            <w:r w:rsidRPr="00561D75">
              <w:rPr>
                <w:rFonts w:ascii="Times New Roman" w:hAnsi="Times New Roman"/>
                <w:sz w:val="24"/>
                <w:szCs w:val="24"/>
                <w:lang w:val="ru-RU"/>
              </w:rPr>
              <w:t>Хеннер</w:t>
            </w:r>
            <w:proofErr w:type="spellEnd"/>
            <w:r w:rsidRPr="00561D75">
              <w:rPr>
                <w:rFonts w:ascii="Times New Roman" w:hAnsi="Times New Roman"/>
                <w:sz w:val="24"/>
                <w:szCs w:val="24"/>
                <w:lang w:val="ru-RU"/>
              </w:rPr>
              <w:t xml:space="preserve"> Е.К., Шейна Т.Ю.</w:t>
            </w:r>
          </w:p>
        </w:tc>
        <w:tc>
          <w:tcPr>
            <w:tcW w:w="2776"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lang w:val="ru-RU"/>
              </w:rPr>
              <w:t xml:space="preserve">Информатика. Базовый уровень: учебник для 11 класса БИНОМ. </w:t>
            </w:r>
            <w:proofErr w:type="spellStart"/>
            <w:r w:rsidRPr="00561D75">
              <w:rPr>
                <w:rFonts w:ascii="Times New Roman" w:hAnsi="Times New Roman"/>
                <w:sz w:val="24"/>
                <w:szCs w:val="24"/>
              </w:rPr>
              <w:t>Лаборатория</w:t>
            </w:r>
            <w:proofErr w:type="spellEnd"/>
            <w:r w:rsidRPr="00561D75">
              <w:rPr>
                <w:rFonts w:ascii="Times New Roman" w:hAnsi="Times New Roman"/>
                <w:sz w:val="24"/>
                <w:szCs w:val="24"/>
              </w:rPr>
              <w:t xml:space="preserve"> </w:t>
            </w:r>
            <w:proofErr w:type="spellStart"/>
            <w:r w:rsidRPr="00561D75">
              <w:rPr>
                <w:rFonts w:ascii="Times New Roman" w:hAnsi="Times New Roman"/>
                <w:sz w:val="24"/>
                <w:szCs w:val="24"/>
              </w:rPr>
              <w:t>знаний</w:t>
            </w:r>
            <w:proofErr w:type="spellEnd"/>
            <w:r w:rsidRPr="00561D75">
              <w:rPr>
                <w:rFonts w:ascii="Times New Roman" w:hAnsi="Times New Roman"/>
                <w:sz w:val="24"/>
                <w:szCs w:val="24"/>
              </w:rPr>
              <w:t xml:space="preserve"> 2015г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История</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11</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Авторская программа </w:t>
            </w:r>
            <w:proofErr w:type="spellStart"/>
            <w:r w:rsidRPr="00561D75">
              <w:rPr>
                <w:rFonts w:ascii="Times New Roman" w:hAnsi="Times New Roman"/>
                <w:sz w:val="24"/>
                <w:szCs w:val="24"/>
                <w:lang w:val="ru-RU"/>
              </w:rPr>
              <w:t>Загладина</w:t>
            </w:r>
            <w:proofErr w:type="spellEnd"/>
            <w:r w:rsidRPr="00561D75">
              <w:rPr>
                <w:rFonts w:ascii="Times New Roman" w:hAnsi="Times New Roman"/>
                <w:sz w:val="24"/>
                <w:szCs w:val="24"/>
                <w:lang w:val="ru-RU"/>
              </w:rPr>
              <w:t xml:space="preserve"> Н.В.</w:t>
            </w:r>
          </w:p>
          <w:p w:rsidR="00561D75" w:rsidRPr="00561D75" w:rsidRDefault="00561D75" w:rsidP="00BD6340">
            <w:pPr>
              <w:jc w:val="center"/>
              <w:rPr>
                <w:rFonts w:ascii="Times New Roman" w:hAnsi="Times New Roman"/>
                <w:sz w:val="24"/>
                <w:szCs w:val="24"/>
                <w:lang w:val="ru-RU"/>
              </w:rPr>
            </w:pPr>
          </w:p>
        </w:tc>
        <w:tc>
          <w:tcPr>
            <w:tcW w:w="2776"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lang w:val="ru-RU"/>
              </w:rPr>
              <w:t xml:space="preserve">Всеобщая история.  </w:t>
            </w:r>
            <w:proofErr w:type="spellStart"/>
            <w:r w:rsidRPr="00561D75">
              <w:rPr>
                <w:rFonts w:ascii="Times New Roman" w:hAnsi="Times New Roman"/>
                <w:sz w:val="24"/>
                <w:szCs w:val="24"/>
                <w:lang w:val="ru-RU"/>
              </w:rPr>
              <w:t>Загладин</w:t>
            </w:r>
            <w:proofErr w:type="spellEnd"/>
            <w:r w:rsidRPr="00561D75">
              <w:rPr>
                <w:rFonts w:ascii="Times New Roman" w:hAnsi="Times New Roman"/>
                <w:sz w:val="24"/>
                <w:szCs w:val="24"/>
                <w:lang w:val="ru-RU"/>
              </w:rPr>
              <w:t xml:space="preserve"> Н.В.  </w:t>
            </w:r>
            <w:proofErr w:type="spellStart"/>
            <w:r w:rsidRPr="00561D75">
              <w:rPr>
                <w:rFonts w:ascii="Times New Roman" w:hAnsi="Times New Roman"/>
                <w:sz w:val="24"/>
                <w:szCs w:val="24"/>
              </w:rPr>
              <w:t>Русское</w:t>
            </w:r>
            <w:proofErr w:type="spellEnd"/>
            <w:r w:rsidRPr="00561D75">
              <w:rPr>
                <w:rFonts w:ascii="Times New Roman" w:hAnsi="Times New Roman"/>
                <w:sz w:val="24"/>
                <w:szCs w:val="24"/>
              </w:rPr>
              <w:t xml:space="preserve"> </w:t>
            </w:r>
            <w:proofErr w:type="spellStart"/>
            <w:r w:rsidRPr="00561D75">
              <w:rPr>
                <w:rFonts w:ascii="Times New Roman" w:hAnsi="Times New Roman"/>
                <w:sz w:val="24"/>
                <w:szCs w:val="24"/>
              </w:rPr>
              <w:t>слово</w:t>
            </w:r>
            <w:proofErr w:type="spellEnd"/>
            <w:r w:rsidRPr="00561D75">
              <w:rPr>
                <w:rFonts w:ascii="Times New Roman" w:hAnsi="Times New Roman"/>
                <w:sz w:val="24"/>
                <w:szCs w:val="24"/>
              </w:rPr>
              <w:t>. 201</w:t>
            </w:r>
            <w:r w:rsidR="00BD6340">
              <w:rPr>
                <w:rFonts w:ascii="Times New Roman" w:hAnsi="Times New Roman"/>
                <w:sz w:val="24"/>
                <w:szCs w:val="24"/>
                <w:lang w:val="ru-RU"/>
              </w:rPr>
              <w:t>3</w:t>
            </w:r>
            <w:r w:rsidRPr="00561D75">
              <w:rPr>
                <w:rFonts w:ascii="Times New Roman" w:hAnsi="Times New Roman"/>
                <w:sz w:val="24"/>
                <w:szCs w:val="24"/>
              </w:rPr>
              <w:t>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22</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История</w:t>
            </w:r>
            <w:proofErr w:type="spellEnd"/>
            <w:r w:rsidRPr="00561D75">
              <w:rPr>
                <w:rFonts w:ascii="Times New Roman" w:hAnsi="Times New Roman"/>
                <w:sz w:val="24"/>
                <w:szCs w:val="24"/>
              </w:rPr>
              <w:t xml:space="preserve"> </w:t>
            </w:r>
            <w:proofErr w:type="spellStart"/>
            <w:r w:rsidRPr="00561D75">
              <w:rPr>
                <w:rFonts w:ascii="Times New Roman" w:hAnsi="Times New Roman"/>
                <w:sz w:val="24"/>
                <w:szCs w:val="24"/>
              </w:rPr>
              <w:t>России</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11</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Авторская программа </w:t>
            </w:r>
            <w:proofErr w:type="spellStart"/>
            <w:r w:rsidRPr="00561D75">
              <w:rPr>
                <w:rFonts w:ascii="Times New Roman" w:hAnsi="Times New Roman"/>
                <w:sz w:val="24"/>
                <w:szCs w:val="24"/>
                <w:lang w:val="ru-RU"/>
              </w:rPr>
              <w:t>Левандовский</w:t>
            </w:r>
            <w:proofErr w:type="spellEnd"/>
            <w:r w:rsidRPr="00561D75">
              <w:rPr>
                <w:rFonts w:ascii="Times New Roman" w:hAnsi="Times New Roman"/>
                <w:sz w:val="24"/>
                <w:szCs w:val="24"/>
                <w:lang w:val="ru-RU"/>
              </w:rPr>
              <w:t xml:space="preserve"> А.А.</w:t>
            </w:r>
          </w:p>
        </w:tc>
        <w:tc>
          <w:tcPr>
            <w:tcW w:w="2776"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lang w:val="ru-RU"/>
              </w:rPr>
              <w:t xml:space="preserve">История России. </w:t>
            </w:r>
            <w:proofErr w:type="spellStart"/>
            <w:r w:rsidRPr="00561D75">
              <w:rPr>
                <w:rFonts w:ascii="Times New Roman" w:hAnsi="Times New Roman"/>
                <w:sz w:val="24"/>
                <w:szCs w:val="24"/>
                <w:lang w:val="ru-RU"/>
              </w:rPr>
              <w:t>Левандовский</w:t>
            </w:r>
            <w:proofErr w:type="spellEnd"/>
            <w:r w:rsidRPr="00561D75">
              <w:rPr>
                <w:rFonts w:ascii="Times New Roman" w:hAnsi="Times New Roman"/>
                <w:sz w:val="24"/>
                <w:szCs w:val="24"/>
                <w:lang w:val="ru-RU"/>
              </w:rPr>
              <w:t xml:space="preserve"> А.А.  </w:t>
            </w:r>
            <w:proofErr w:type="spellStart"/>
            <w:r w:rsidRPr="00561D75">
              <w:rPr>
                <w:rFonts w:ascii="Times New Roman" w:hAnsi="Times New Roman"/>
                <w:sz w:val="24"/>
                <w:szCs w:val="24"/>
              </w:rPr>
              <w:t>Просвещение</w:t>
            </w:r>
            <w:proofErr w:type="spellEnd"/>
            <w:r w:rsidRPr="00561D75">
              <w:rPr>
                <w:rFonts w:ascii="Times New Roman" w:hAnsi="Times New Roman"/>
                <w:sz w:val="24"/>
                <w:szCs w:val="24"/>
              </w:rPr>
              <w:t>. 201</w:t>
            </w:r>
            <w:r w:rsidR="00BD6340">
              <w:rPr>
                <w:rFonts w:ascii="Times New Roman" w:hAnsi="Times New Roman"/>
                <w:sz w:val="24"/>
                <w:szCs w:val="24"/>
                <w:lang w:val="ru-RU"/>
              </w:rPr>
              <w:t>3</w:t>
            </w:r>
            <w:r w:rsidRPr="00561D75">
              <w:rPr>
                <w:rFonts w:ascii="Times New Roman" w:hAnsi="Times New Roman"/>
                <w:sz w:val="24"/>
                <w:szCs w:val="24"/>
              </w:rPr>
              <w:t>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Английский</w:t>
            </w:r>
            <w:proofErr w:type="spellEnd"/>
            <w:r w:rsidRPr="00561D75">
              <w:rPr>
                <w:rFonts w:ascii="Times New Roman" w:hAnsi="Times New Roman"/>
                <w:sz w:val="24"/>
                <w:szCs w:val="24"/>
              </w:rPr>
              <w:t xml:space="preserve"> </w:t>
            </w:r>
            <w:proofErr w:type="spellStart"/>
            <w:r w:rsidRPr="00561D75">
              <w:rPr>
                <w:rFonts w:ascii="Times New Roman" w:hAnsi="Times New Roman"/>
                <w:sz w:val="24"/>
                <w:szCs w:val="24"/>
              </w:rPr>
              <w:t>язык</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11</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Авторская программа </w:t>
            </w:r>
            <w:r w:rsidRPr="00561D75">
              <w:rPr>
                <w:rFonts w:ascii="Times New Roman" w:hAnsi="Times New Roman"/>
                <w:color w:val="000000"/>
                <w:sz w:val="24"/>
                <w:szCs w:val="24"/>
                <w:lang w:val="ru-RU"/>
              </w:rPr>
              <w:t xml:space="preserve"> М.В. Вербицкой</w:t>
            </w:r>
          </w:p>
        </w:tc>
        <w:tc>
          <w:tcPr>
            <w:tcW w:w="277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Английский язык.</w:t>
            </w:r>
          </w:p>
          <w:p w:rsidR="00561D75" w:rsidRPr="00561D75" w:rsidRDefault="00561D75" w:rsidP="00BD6340">
            <w:pPr>
              <w:jc w:val="center"/>
              <w:rPr>
                <w:rFonts w:ascii="Times New Roman" w:hAnsi="Times New Roman"/>
                <w:color w:val="000000"/>
                <w:sz w:val="24"/>
                <w:szCs w:val="24"/>
              </w:rPr>
            </w:pPr>
            <w:r w:rsidRPr="00561D75">
              <w:rPr>
                <w:rFonts w:ascii="Times New Roman" w:hAnsi="Times New Roman"/>
                <w:color w:val="000000"/>
                <w:sz w:val="24"/>
                <w:szCs w:val="24"/>
                <w:lang w:val="ru-RU"/>
              </w:rPr>
              <w:t xml:space="preserve">М.В. Вербицкая, Д. </w:t>
            </w:r>
            <w:proofErr w:type="spellStart"/>
            <w:r w:rsidRPr="00561D75">
              <w:rPr>
                <w:rFonts w:ascii="Times New Roman" w:hAnsi="Times New Roman"/>
                <w:color w:val="000000"/>
                <w:sz w:val="24"/>
                <w:szCs w:val="24"/>
                <w:lang w:val="ru-RU"/>
              </w:rPr>
              <w:t>Каминс</w:t>
            </w:r>
            <w:proofErr w:type="spellEnd"/>
            <w:r w:rsidRPr="00561D75">
              <w:rPr>
                <w:rFonts w:ascii="Times New Roman" w:hAnsi="Times New Roman"/>
                <w:color w:val="000000"/>
                <w:sz w:val="24"/>
                <w:szCs w:val="24"/>
                <w:lang w:val="ru-RU"/>
              </w:rPr>
              <w:t xml:space="preserve"> </w:t>
            </w:r>
            <w:proofErr w:type="spellStart"/>
            <w:r w:rsidRPr="00561D75">
              <w:rPr>
                <w:rFonts w:ascii="Times New Roman" w:hAnsi="Times New Roman"/>
                <w:color w:val="000000"/>
                <w:sz w:val="24"/>
                <w:szCs w:val="24"/>
                <w:lang w:val="ru-RU"/>
              </w:rPr>
              <w:t>Карр</w:t>
            </w:r>
            <w:proofErr w:type="spellEnd"/>
            <w:r w:rsidRPr="00561D75">
              <w:rPr>
                <w:rFonts w:ascii="Times New Roman" w:hAnsi="Times New Roman"/>
                <w:color w:val="000000"/>
                <w:sz w:val="24"/>
                <w:szCs w:val="24"/>
                <w:lang w:val="ru-RU"/>
              </w:rPr>
              <w:t xml:space="preserve">, Д. </w:t>
            </w:r>
            <w:proofErr w:type="spellStart"/>
            <w:r w:rsidRPr="00561D75">
              <w:rPr>
                <w:rFonts w:ascii="Times New Roman" w:hAnsi="Times New Roman"/>
                <w:color w:val="000000"/>
                <w:sz w:val="24"/>
                <w:szCs w:val="24"/>
                <w:lang w:val="ru-RU"/>
              </w:rPr>
              <w:t>Парсонс</w:t>
            </w:r>
            <w:proofErr w:type="spellEnd"/>
            <w:r w:rsidRPr="00561D75">
              <w:rPr>
                <w:rFonts w:ascii="Times New Roman" w:hAnsi="Times New Roman"/>
                <w:color w:val="000000"/>
                <w:sz w:val="24"/>
                <w:szCs w:val="24"/>
                <w:lang w:val="ru-RU"/>
              </w:rPr>
              <w:t xml:space="preserve">, О.С. </w:t>
            </w:r>
            <w:proofErr w:type="spellStart"/>
            <w:r w:rsidRPr="00561D75">
              <w:rPr>
                <w:rFonts w:ascii="Times New Roman" w:hAnsi="Times New Roman"/>
                <w:color w:val="000000"/>
                <w:sz w:val="24"/>
                <w:szCs w:val="24"/>
                <w:lang w:val="ru-RU"/>
              </w:rPr>
              <w:t>Миндрул</w:t>
            </w:r>
            <w:proofErr w:type="spellEnd"/>
            <w:r w:rsidRPr="00561D75">
              <w:rPr>
                <w:rFonts w:ascii="Times New Roman" w:hAnsi="Times New Roman"/>
                <w:color w:val="000000"/>
                <w:sz w:val="24"/>
                <w:szCs w:val="24"/>
                <w:lang w:val="ru-RU"/>
              </w:rPr>
              <w:t xml:space="preserve">. Под ред. М.В. Вербицкой. </w:t>
            </w:r>
            <w:proofErr w:type="spellStart"/>
            <w:r w:rsidRPr="00561D75">
              <w:rPr>
                <w:rFonts w:ascii="Times New Roman" w:hAnsi="Times New Roman"/>
                <w:color w:val="000000"/>
                <w:sz w:val="24"/>
                <w:szCs w:val="24"/>
              </w:rPr>
              <w:t>Вентана</w:t>
            </w:r>
            <w:proofErr w:type="spellEnd"/>
            <w:r w:rsidRPr="00561D75">
              <w:rPr>
                <w:rFonts w:ascii="Times New Roman" w:hAnsi="Times New Roman"/>
                <w:color w:val="000000"/>
                <w:sz w:val="24"/>
                <w:szCs w:val="24"/>
              </w:rPr>
              <w:t xml:space="preserve"> </w:t>
            </w:r>
            <w:proofErr w:type="spellStart"/>
            <w:r w:rsidRPr="00561D75">
              <w:rPr>
                <w:rFonts w:ascii="Times New Roman" w:hAnsi="Times New Roman"/>
                <w:color w:val="000000"/>
                <w:sz w:val="24"/>
                <w:szCs w:val="24"/>
              </w:rPr>
              <w:t>Графф</w:t>
            </w:r>
            <w:proofErr w:type="spellEnd"/>
            <w:r w:rsidRPr="00561D75">
              <w:rPr>
                <w:rFonts w:ascii="Times New Roman" w:hAnsi="Times New Roman"/>
                <w:color w:val="000000"/>
                <w:sz w:val="24"/>
                <w:szCs w:val="24"/>
              </w:rPr>
              <w:t>, 2014</w:t>
            </w:r>
          </w:p>
          <w:p w:rsidR="00561D75" w:rsidRPr="00561D75" w:rsidRDefault="00561D75" w:rsidP="00BD6340">
            <w:pPr>
              <w:jc w:val="center"/>
              <w:rPr>
                <w:rFonts w:ascii="Times New Roman" w:hAnsi="Times New Roman"/>
                <w:sz w:val="24"/>
                <w:szCs w:val="24"/>
              </w:rPr>
            </w:pP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23</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География</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11</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Авторская программа </w:t>
            </w:r>
            <w:proofErr w:type="spellStart"/>
            <w:r w:rsidRPr="00561D75">
              <w:rPr>
                <w:rFonts w:ascii="Times New Roman" w:hAnsi="Times New Roman"/>
                <w:sz w:val="24"/>
                <w:szCs w:val="24"/>
                <w:lang w:val="ru-RU"/>
              </w:rPr>
              <w:t>Домогацких</w:t>
            </w:r>
            <w:proofErr w:type="spellEnd"/>
            <w:r w:rsidRPr="00561D75">
              <w:rPr>
                <w:rFonts w:ascii="Times New Roman" w:hAnsi="Times New Roman"/>
                <w:sz w:val="24"/>
                <w:szCs w:val="24"/>
                <w:lang w:val="ru-RU"/>
              </w:rPr>
              <w:t xml:space="preserve"> Е.М.</w:t>
            </w:r>
          </w:p>
        </w:tc>
        <w:tc>
          <w:tcPr>
            <w:tcW w:w="277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География. </w:t>
            </w:r>
            <w:proofErr w:type="spellStart"/>
            <w:r w:rsidRPr="00561D75">
              <w:rPr>
                <w:rFonts w:ascii="Times New Roman" w:hAnsi="Times New Roman"/>
                <w:sz w:val="24"/>
                <w:szCs w:val="24"/>
                <w:lang w:val="ru-RU"/>
              </w:rPr>
              <w:t>Домогацких</w:t>
            </w:r>
            <w:proofErr w:type="spellEnd"/>
            <w:r w:rsidRPr="00561D75">
              <w:rPr>
                <w:rFonts w:ascii="Times New Roman" w:hAnsi="Times New Roman"/>
                <w:sz w:val="24"/>
                <w:szCs w:val="24"/>
                <w:lang w:val="ru-RU"/>
              </w:rPr>
              <w:t xml:space="preserve"> Е.М. Русское слово, 2016г.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Биология</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11</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Авторская программа Каменский А.А.</w:t>
            </w:r>
          </w:p>
        </w:tc>
        <w:tc>
          <w:tcPr>
            <w:tcW w:w="277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Биология. Каменский А.А. М: Дрофа, 2009 - 2012г.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Обществознание</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11</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Авторская программа Боголюбова Л.Н.</w:t>
            </w:r>
          </w:p>
        </w:tc>
        <w:tc>
          <w:tcPr>
            <w:tcW w:w="277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Обществознание. Боголюбов Л.Н. Просвещение 2010г.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Физика</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11</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Авторская программа </w:t>
            </w:r>
            <w:proofErr w:type="spellStart"/>
            <w:r w:rsidRPr="00561D75">
              <w:rPr>
                <w:rFonts w:ascii="Times New Roman" w:hAnsi="Times New Roman"/>
                <w:sz w:val="24"/>
                <w:szCs w:val="24"/>
                <w:lang w:val="ru-RU"/>
              </w:rPr>
              <w:t>Мякишев</w:t>
            </w:r>
            <w:proofErr w:type="spellEnd"/>
            <w:r w:rsidRPr="00561D75">
              <w:rPr>
                <w:rFonts w:ascii="Times New Roman" w:hAnsi="Times New Roman"/>
                <w:sz w:val="24"/>
                <w:szCs w:val="24"/>
                <w:lang w:val="ru-RU"/>
              </w:rPr>
              <w:t xml:space="preserve"> Г.Я.</w:t>
            </w:r>
          </w:p>
        </w:tc>
        <w:tc>
          <w:tcPr>
            <w:tcW w:w="2776"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lang w:val="ru-RU"/>
              </w:rPr>
              <w:t xml:space="preserve">Физика. </w:t>
            </w:r>
            <w:proofErr w:type="spellStart"/>
            <w:r w:rsidRPr="00561D75">
              <w:rPr>
                <w:rFonts w:ascii="Times New Roman" w:hAnsi="Times New Roman"/>
                <w:sz w:val="24"/>
                <w:szCs w:val="24"/>
                <w:lang w:val="ru-RU"/>
              </w:rPr>
              <w:t>Мякишев</w:t>
            </w:r>
            <w:proofErr w:type="spellEnd"/>
            <w:r w:rsidRPr="00561D75">
              <w:rPr>
                <w:rFonts w:ascii="Times New Roman" w:hAnsi="Times New Roman"/>
                <w:sz w:val="24"/>
                <w:szCs w:val="24"/>
                <w:lang w:val="ru-RU"/>
              </w:rPr>
              <w:t xml:space="preserve"> Г.Я.  Дрофа. </w:t>
            </w:r>
            <w:r w:rsidRPr="00561D75">
              <w:rPr>
                <w:rFonts w:ascii="Times New Roman" w:hAnsi="Times New Roman"/>
                <w:sz w:val="24"/>
                <w:szCs w:val="24"/>
              </w:rPr>
              <w:t>2014г.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Химия</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11</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Авторская программа </w:t>
            </w:r>
            <w:proofErr w:type="spellStart"/>
            <w:r w:rsidRPr="00561D75">
              <w:rPr>
                <w:rFonts w:ascii="Times New Roman" w:hAnsi="Times New Roman"/>
                <w:sz w:val="24"/>
                <w:szCs w:val="24"/>
                <w:lang w:val="ru-RU"/>
              </w:rPr>
              <w:t>Новошинского</w:t>
            </w:r>
            <w:proofErr w:type="spellEnd"/>
            <w:r w:rsidRPr="00561D75">
              <w:rPr>
                <w:rFonts w:ascii="Times New Roman" w:hAnsi="Times New Roman"/>
                <w:sz w:val="24"/>
                <w:szCs w:val="24"/>
                <w:lang w:val="ru-RU"/>
              </w:rPr>
              <w:t xml:space="preserve"> И.Н.</w:t>
            </w:r>
          </w:p>
          <w:p w:rsidR="00561D75" w:rsidRPr="00561D75" w:rsidRDefault="00561D75" w:rsidP="00BD6340">
            <w:pPr>
              <w:jc w:val="center"/>
              <w:rPr>
                <w:rFonts w:ascii="Times New Roman" w:hAnsi="Times New Roman"/>
                <w:sz w:val="24"/>
                <w:szCs w:val="24"/>
                <w:lang w:val="ru-RU"/>
              </w:rPr>
            </w:pPr>
          </w:p>
        </w:tc>
        <w:tc>
          <w:tcPr>
            <w:tcW w:w="277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Химия.</w:t>
            </w:r>
          </w:p>
          <w:p w:rsidR="00561D75" w:rsidRPr="00561D75" w:rsidRDefault="00561D75" w:rsidP="00BD6340">
            <w:pPr>
              <w:jc w:val="center"/>
              <w:rPr>
                <w:rFonts w:ascii="Times New Roman" w:hAnsi="Times New Roman"/>
                <w:sz w:val="24"/>
                <w:szCs w:val="24"/>
                <w:lang w:val="ru-RU"/>
              </w:rPr>
            </w:pPr>
            <w:proofErr w:type="spellStart"/>
            <w:r w:rsidRPr="00561D75">
              <w:rPr>
                <w:rFonts w:ascii="Times New Roman" w:hAnsi="Times New Roman"/>
                <w:sz w:val="24"/>
                <w:szCs w:val="24"/>
                <w:lang w:val="ru-RU"/>
              </w:rPr>
              <w:t>Новошинский</w:t>
            </w:r>
            <w:proofErr w:type="spellEnd"/>
            <w:r w:rsidRPr="00561D75">
              <w:rPr>
                <w:rFonts w:ascii="Times New Roman" w:hAnsi="Times New Roman"/>
                <w:sz w:val="24"/>
                <w:szCs w:val="24"/>
                <w:lang w:val="ru-RU"/>
              </w:rPr>
              <w:t xml:space="preserve"> И.И., </w:t>
            </w:r>
            <w:proofErr w:type="spellStart"/>
            <w:r w:rsidRPr="00561D75">
              <w:rPr>
                <w:rFonts w:ascii="Times New Roman" w:hAnsi="Times New Roman"/>
                <w:sz w:val="24"/>
                <w:szCs w:val="24"/>
                <w:lang w:val="ru-RU"/>
              </w:rPr>
              <w:t>Новошинская</w:t>
            </w:r>
            <w:proofErr w:type="spellEnd"/>
            <w:r w:rsidRPr="00561D75">
              <w:rPr>
                <w:rFonts w:ascii="Times New Roman" w:hAnsi="Times New Roman"/>
                <w:sz w:val="24"/>
                <w:szCs w:val="24"/>
                <w:lang w:val="ru-RU"/>
              </w:rPr>
              <w:t xml:space="preserve"> Н.С.</w:t>
            </w:r>
          </w:p>
          <w:p w:rsidR="00561D75" w:rsidRPr="00561D75" w:rsidRDefault="00561D75" w:rsidP="00BD6340">
            <w:pPr>
              <w:jc w:val="center"/>
              <w:rPr>
                <w:rFonts w:ascii="Times New Roman" w:hAnsi="Times New Roman"/>
                <w:sz w:val="24"/>
                <w:szCs w:val="24"/>
              </w:rPr>
            </w:pPr>
            <w:proofErr w:type="spellStart"/>
            <w:r w:rsidRPr="00561D75">
              <w:rPr>
                <w:rFonts w:ascii="Times New Roman" w:hAnsi="Times New Roman"/>
                <w:sz w:val="24"/>
                <w:szCs w:val="24"/>
              </w:rPr>
              <w:t>Русское</w:t>
            </w:r>
            <w:proofErr w:type="spellEnd"/>
            <w:r w:rsidRPr="00561D75">
              <w:rPr>
                <w:rFonts w:ascii="Times New Roman" w:hAnsi="Times New Roman"/>
                <w:sz w:val="24"/>
                <w:szCs w:val="24"/>
              </w:rPr>
              <w:t xml:space="preserve"> слово,2014</w:t>
            </w:r>
          </w:p>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Основы</w:t>
            </w:r>
            <w:proofErr w:type="spellEnd"/>
            <w:r w:rsidRPr="00561D75">
              <w:rPr>
                <w:rFonts w:ascii="Times New Roman" w:hAnsi="Times New Roman"/>
                <w:sz w:val="24"/>
                <w:szCs w:val="24"/>
              </w:rPr>
              <w:t xml:space="preserve"> </w:t>
            </w:r>
            <w:proofErr w:type="spellStart"/>
            <w:r w:rsidRPr="00561D75">
              <w:rPr>
                <w:rFonts w:ascii="Times New Roman" w:hAnsi="Times New Roman"/>
                <w:sz w:val="24"/>
                <w:szCs w:val="24"/>
              </w:rPr>
              <w:t>безопасности</w:t>
            </w:r>
            <w:proofErr w:type="spellEnd"/>
            <w:r w:rsidRPr="00561D75">
              <w:rPr>
                <w:rFonts w:ascii="Times New Roman" w:hAnsi="Times New Roman"/>
                <w:sz w:val="24"/>
                <w:szCs w:val="24"/>
              </w:rPr>
              <w:t xml:space="preserve"> </w:t>
            </w:r>
            <w:proofErr w:type="spellStart"/>
            <w:r w:rsidRPr="00561D75">
              <w:rPr>
                <w:rFonts w:ascii="Times New Roman" w:hAnsi="Times New Roman"/>
                <w:sz w:val="24"/>
                <w:szCs w:val="24"/>
              </w:rPr>
              <w:t>жизнедеятельности</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11</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Авторская программа </w:t>
            </w:r>
            <w:proofErr w:type="gramStart"/>
            <w:r w:rsidRPr="00561D75">
              <w:rPr>
                <w:rFonts w:ascii="Times New Roman" w:hAnsi="Times New Roman"/>
                <w:sz w:val="24"/>
                <w:szCs w:val="24"/>
                <w:lang w:val="ru-RU"/>
              </w:rPr>
              <w:t>под</w:t>
            </w:r>
            <w:proofErr w:type="gramEnd"/>
            <w:r w:rsidRPr="00561D75">
              <w:rPr>
                <w:rFonts w:ascii="Times New Roman" w:hAnsi="Times New Roman"/>
                <w:sz w:val="24"/>
                <w:szCs w:val="24"/>
                <w:lang w:val="ru-RU"/>
              </w:rPr>
              <w:t>. Ред. Ю.Л. Воробьева</w:t>
            </w:r>
          </w:p>
        </w:tc>
        <w:tc>
          <w:tcPr>
            <w:tcW w:w="277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ОБЖ. Фролов М.П. , под ред. Воробьева Ю.Л.</w:t>
            </w:r>
          </w:p>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lang w:val="ru-RU"/>
              </w:rPr>
              <w:t xml:space="preserve">АСТ, Астрель. </w:t>
            </w:r>
            <w:r w:rsidRPr="00561D75">
              <w:rPr>
                <w:rFonts w:ascii="Times New Roman" w:hAnsi="Times New Roman"/>
                <w:sz w:val="24"/>
                <w:szCs w:val="24"/>
              </w:rPr>
              <w:t>20</w:t>
            </w:r>
            <w:r w:rsidR="00BD6340">
              <w:rPr>
                <w:rFonts w:ascii="Times New Roman" w:hAnsi="Times New Roman"/>
                <w:sz w:val="24"/>
                <w:szCs w:val="24"/>
                <w:lang w:val="ru-RU"/>
              </w:rPr>
              <w:t>14</w:t>
            </w:r>
            <w:r w:rsidRPr="00561D75">
              <w:rPr>
                <w:rFonts w:ascii="Times New Roman" w:hAnsi="Times New Roman"/>
                <w:sz w:val="24"/>
                <w:szCs w:val="24"/>
              </w:rPr>
              <w:t xml:space="preserve"> 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Право</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11</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Авторская программа </w:t>
            </w:r>
            <w:proofErr w:type="spellStart"/>
            <w:r w:rsidRPr="00561D75">
              <w:rPr>
                <w:rFonts w:ascii="Times New Roman" w:hAnsi="Times New Roman"/>
                <w:sz w:val="24"/>
                <w:szCs w:val="24"/>
                <w:lang w:val="ru-RU"/>
              </w:rPr>
              <w:lastRenderedPageBreak/>
              <w:t>Кашанина</w:t>
            </w:r>
            <w:proofErr w:type="spellEnd"/>
            <w:r w:rsidRPr="00561D75">
              <w:rPr>
                <w:rFonts w:ascii="Times New Roman" w:hAnsi="Times New Roman"/>
                <w:sz w:val="24"/>
                <w:szCs w:val="24"/>
                <w:lang w:val="ru-RU"/>
              </w:rPr>
              <w:t xml:space="preserve"> Т.В.</w:t>
            </w:r>
          </w:p>
        </w:tc>
        <w:tc>
          <w:tcPr>
            <w:tcW w:w="2776"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lang w:val="ru-RU"/>
              </w:rPr>
              <w:lastRenderedPageBreak/>
              <w:t xml:space="preserve">Право. </w:t>
            </w:r>
            <w:proofErr w:type="spellStart"/>
            <w:r w:rsidRPr="00561D75">
              <w:rPr>
                <w:rFonts w:ascii="Times New Roman" w:hAnsi="Times New Roman"/>
                <w:sz w:val="24"/>
                <w:szCs w:val="24"/>
                <w:lang w:val="ru-RU"/>
              </w:rPr>
              <w:t>Кашанина</w:t>
            </w:r>
            <w:proofErr w:type="spellEnd"/>
            <w:r w:rsidRPr="00561D75">
              <w:rPr>
                <w:rFonts w:ascii="Times New Roman" w:hAnsi="Times New Roman"/>
                <w:sz w:val="24"/>
                <w:szCs w:val="24"/>
                <w:lang w:val="ru-RU"/>
              </w:rPr>
              <w:t xml:space="preserve"> Т.В. </w:t>
            </w:r>
            <w:r w:rsidRPr="00561D75">
              <w:rPr>
                <w:rFonts w:ascii="Times New Roman" w:hAnsi="Times New Roman"/>
                <w:sz w:val="24"/>
                <w:szCs w:val="24"/>
                <w:lang w:val="ru-RU"/>
              </w:rPr>
              <w:lastRenderedPageBreak/>
              <w:t xml:space="preserve">Вита-пресс. </w:t>
            </w:r>
            <w:r w:rsidRPr="00561D75">
              <w:rPr>
                <w:rFonts w:ascii="Times New Roman" w:hAnsi="Times New Roman"/>
                <w:sz w:val="24"/>
                <w:szCs w:val="24"/>
              </w:rPr>
              <w:t>2014г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lastRenderedPageBreak/>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r w:rsidRPr="00561D75">
              <w:rPr>
                <w:rFonts w:ascii="Times New Roman" w:hAnsi="Times New Roman"/>
                <w:sz w:val="24"/>
                <w:szCs w:val="24"/>
              </w:rPr>
              <w:t>МХК</w:t>
            </w:r>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11</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 xml:space="preserve">Авторская программа </w:t>
            </w:r>
            <w:proofErr w:type="spellStart"/>
            <w:r w:rsidRPr="00561D75">
              <w:rPr>
                <w:rFonts w:ascii="Times New Roman" w:hAnsi="Times New Roman"/>
                <w:sz w:val="24"/>
                <w:szCs w:val="24"/>
                <w:lang w:val="ru-RU"/>
              </w:rPr>
              <w:t>Емохоновой</w:t>
            </w:r>
            <w:proofErr w:type="spellEnd"/>
            <w:r w:rsidRPr="00561D75">
              <w:rPr>
                <w:rFonts w:ascii="Times New Roman" w:hAnsi="Times New Roman"/>
                <w:sz w:val="24"/>
                <w:szCs w:val="24"/>
                <w:lang w:val="ru-RU"/>
              </w:rPr>
              <w:t xml:space="preserve"> Л.Г.</w:t>
            </w:r>
          </w:p>
        </w:tc>
        <w:tc>
          <w:tcPr>
            <w:tcW w:w="2776" w:type="dxa"/>
          </w:tcPr>
          <w:p w:rsidR="00561D75" w:rsidRPr="00561D75" w:rsidRDefault="00561D75" w:rsidP="00BD6340">
            <w:pPr>
              <w:jc w:val="center"/>
              <w:rPr>
                <w:rFonts w:ascii="Times New Roman" w:hAnsi="Times New Roman"/>
                <w:sz w:val="24"/>
                <w:szCs w:val="24"/>
                <w:lang w:val="ru-RU"/>
              </w:rPr>
            </w:pPr>
            <w:proofErr w:type="spellStart"/>
            <w:r w:rsidRPr="00561D75">
              <w:rPr>
                <w:rFonts w:ascii="Times New Roman" w:hAnsi="Times New Roman"/>
                <w:sz w:val="24"/>
                <w:szCs w:val="24"/>
                <w:lang w:val="ru-RU"/>
              </w:rPr>
              <w:t>МХКЕмохонова</w:t>
            </w:r>
            <w:proofErr w:type="spellEnd"/>
            <w:r w:rsidRPr="00561D75">
              <w:rPr>
                <w:rFonts w:ascii="Times New Roman" w:hAnsi="Times New Roman"/>
                <w:sz w:val="24"/>
                <w:szCs w:val="24"/>
                <w:lang w:val="ru-RU"/>
              </w:rPr>
              <w:t xml:space="preserve"> Е.М.., Академия, 20</w:t>
            </w:r>
            <w:r w:rsidR="00BD6340">
              <w:rPr>
                <w:rFonts w:ascii="Times New Roman" w:hAnsi="Times New Roman"/>
                <w:sz w:val="24"/>
                <w:szCs w:val="24"/>
                <w:lang w:val="ru-RU"/>
              </w:rPr>
              <w:t>13</w:t>
            </w:r>
            <w:r w:rsidRPr="00561D75">
              <w:rPr>
                <w:rFonts w:ascii="Times New Roman" w:hAnsi="Times New Roman"/>
                <w:sz w:val="24"/>
                <w:szCs w:val="24"/>
                <w:lang w:val="ru-RU"/>
              </w:rPr>
              <w:t>г.</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r w:rsidR="00561D75" w:rsidRPr="00561D75" w:rsidTr="00AC403B">
        <w:trPr>
          <w:trHeight w:val="291"/>
        </w:trPr>
        <w:tc>
          <w:tcPr>
            <w:tcW w:w="545" w:type="dxa"/>
          </w:tcPr>
          <w:p w:rsidR="00561D75" w:rsidRPr="00561D75" w:rsidRDefault="00561D75" w:rsidP="00561D75">
            <w:pPr>
              <w:pStyle w:val="a3"/>
              <w:numPr>
                <w:ilvl w:val="0"/>
                <w:numId w:val="74"/>
              </w:numPr>
              <w:spacing w:after="0" w:line="240" w:lineRule="auto"/>
              <w:jc w:val="center"/>
              <w:rPr>
                <w:rFonts w:ascii="Times New Roman" w:hAnsi="Times New Roman"/>
                <w:sz w:val="24"/>
                <w:szCs w:val="24"/>
                <w:lang w:val="ru-RU" w:eastAsia="ru-RU"/>
              </w:rPr>
            </w:pPr>
          </w:p>
        </w:tc>
        <w:tc>
          <w:tcPr>
            <w:tcW w:w="2208" w:type="dxa"/>
          </w:tcPr>
          <w:p w:rsidR="00561D75" w:rsidRPr="00561D75" w:rsidRDefault="00561D75" w:rsidP="00046AA6">
            <w:pPr>
              <w:rPr>
                <w:rFonts w:ascii="Times New Roman" w:hAnsi="Times New Roman"/>
                <w:sz w:val="24"/>
                <w:szCs w:val="24"/>
              </w:rPr>
            </w:pPr>
            <w:proofErr w:type="spellStart"/>
            <w:r w:rsidRPr="00561D75">
              <w:rPr>
                <w:rFonts w:ascii="Times New Roman" w:hAnsi="Times New Roman"/>
                <w:sz w:val="24"/>
                <w:szCs w:val="24"/>
              </w:rPr>
              <w:t>Физическая</w:t>
            </w:r>
            <w:proofErr w:type="spellEnd"/>
            <w:r w:rsidRPr="00561D75">
              <w:rPr>
                <w:rFonts w:ascii="Times New Roman" w:hAnsi="Times New Roman"/>
                <w:sz w:val="24"/>
                <w:szCs w:val="24"/>
              </w:rPr>
              <w:t xml:space="preserve"> </w:t>
            </w:r>
            <w:proofErr w:type="spellStart"/>
            <w:r w:rsidRPr="00561D75">
              <w:rPr>
                <w:rFonts w:ascii="Times New Roman" w:hAnsi="Times New Roman"/>
                <w:sz w:val="24"/>
                <w:szCs w:val="24"/>
              </w:rPr>
              <w:t>культура</w:t>
            </w:r>
            <w:proofErr w:type="spellEnd"/>
          </w:p>
        </w:tc>
        <w:tc>
          <w:tcPr>
            <w:tcW w:w="8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11</w:t>
            </w:r>
          </w:p>
        </w:tc>
        <w:tc>
          <w:tcPr>
            <w:tcW w:w="174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Авторская программа</w:t>
            </w:r>
          </w:p>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Лях В.И.</w:t>
            </w:r>
          </w:p>
        </w:tc>
        <w:tc>
          <w:tcPr>
            <w:tcW w:w="2776" w:type="dxa"/>
          </w:tcPr>
          <w:p w:rsidR="00561D75" w:rsidRPr="00561D75" w:rsidRDefault="00561D75" w:rsidP="00BD6340">
            <w:pPr>
              <w:jc w:val="center"/>
              <w:rPr>
                <w:rFonts w:ascii="Times New Roman" w:hAnsi="Times New Roman"/>
                <w:sz w:val="24"/>
                <w:szCs w:val="24"/>
                <w:lang w:val="ru-RU"/>
              </w:rPr>
            </w:pPr>
            <w:r w:rsidRPr="00561D75">
              <w:rPr>
                <w:rFonts w:ascii="Times New Roman" w:hAnsi="Times New Roman"/>
                <w:sz w:val="24"/>
                <w:szCs w:val="24"/>
                <w:lang w:val="ru-RU"/>
              </w:rPr>
              <w:t>Физическая культура Лях В.И. Просвещение, 2014</w:t>
            </w:r>
          </w:p>
        </w:tc>
        <w:tc>
          <w:tcPr>
            <w:tcW w:w="1237"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c>
          <w:tcPr>
            <w:tcW w:w="1501" w:type="dxa"/>
          </w:tcPr>
          <w:p w:rsidR="00561D75" w:rsidRPr="00561D75" w:rsidRDefault="00561D75" w:rsidP="00BD6340">
            <w:pPr>
              <w:jc w:val="center"/>
              <w:rPr>
                <w:rFonts w:ascii="Times New Roman" w:hAnsi="Times New Roman"/>
                <w:sz w:val="24"/>
                <w:szCs w:val="24"/>
              </w:rPr>
            </w:pPr>
            <w:r w:rsidRPr="00561D75">
              <w:rPr>
                <w:rFonts w:ascii="Times New Roman" w:hAnsi="Times New Roman"/>
                <w:sz w:val="24"/>
                <w:szCs w:val="24"/>
              </w:rPr>
              <w:t>15</w:t>
            </w:r>
          </w:p>
        </w:tc>
      </w:tr>
    </w:tbl>
    <w:p w:rsidR="00050F5E" w:rsidRPr="00050F5E" w:rsidRDefault="005E2EE1" w:rsidP="00AC403B">
      <w:pPr>
        <w:keepNext/>
        <w:keepLines/>
        <w:autoSpaceDE w:val="0"/>
        <w:autoSpaceDN w:val="0"/>
        <w:adjustRightInd w:val="0"/>
        <w:spacing w:after="0" w:line="240" w:lineRule="auto"/>
        <w:jc w:val="both"/>
        <w:rPr>
          <w:rFonts w:ascii="Times New Roman" w:hAnsi="Times New Roman"/>
          <w:b/>
          <w:sz w:val="24"/>
          <w:szCs w:val="24"/>
          <w:lang w:val="ru-RU"/>
        </w:rPr>
      </w:pPr>
      <w:r>
        <w:rPr>
          <w:rFonts w:ascii="Times New Roman" w:hAnsi="Times New Roman"/>
          <w:b/>
          <w:sz w:val="24"/>
          <w:szCs w:val="24"/>
          <w:lang w:val="ru-RU"/>
        </w:rPr>
        <w:lastRenderedPageBreak/>
        <w:t xml:space="preserve">2. </w:t>
      </w:r>
      <w:r w:rsidR="00050F5E" w:rsidRPr="00050F5E">
        <w:rPr>
          <w:rFonts w:ascii="Times New Roman" w:hAnsi="Times New Roman"/>
          <w:b/>
          <w:sz w:val="24"/>
          <w:szCs w:val="24"/>
          <w:lang w:val="ru-RU"/>
        </w:rPr>
        <w:t>Система условий реализации  основной образовательной программы</w:t>
      </w:r>
    </w:p>
    <w:p w:rsidR="00050F5E" w:rsidRPr="00CF1DF9" w:rsidRDefault="00050F5E" w:rsidP="00050F5E">
      <w:pPr>
        <w:keepNext/>
        <w:keepLines/>
        <w:spacing w:after="0" w:line="240" w:lineRule="auto"/>
        <w:jc w:val="both"/>
        <w:rPr>
          <w:rFonts w:ascii="Times New Roman" w:hAnsi="Times New Roman"/>
          <w:b/>
          <w:sz w:val="24"/>
          <w:szCs w:val="24"/>
          <w:lang w:val="ru-RU"/>
        </w:rPr>
      </w:pPr>
      <w:r w:rsidRPr="00CF1DF9">
        <w:rPr>
          <w:rFonts w:ascii="Times New Roman" w:hAnsi="Times New Roman"/>
          <w:b/>
          <w:bCs/>
          <w:sz w:val="24"/>
          <w:szCs w:val="24"/>
          <w:lang w:val="ru-RU"/>
        </w:rPr>
        <w:t>Характеристика кадрового состава.</w:t>
      </w:r>
    </w:p>
    <w:p w:rsidR="00050F5E" w:rsidRPr="00CF1DF9" w:rsidRDefault="00050F5E" w:rsidP="00050F5E">
      <w:pPr>
        <w:keepNext/>
        <w:keepLines/>
        <w:spacing w:after="0" w:line="240" w:lineRule="auto"/>
        <w:ind w:firstLine="709"/>
        <w:jc w:val="both"/>
        <w:rPr>
          <w:rFonts w:ascii="Times New Roman" w:hAnsi="Times New Roman"/>
          <w:sz w:val="24"/>
          <w:szCs w:val="24"/>
          <w:lang w:val="ru-RU"/>
        </w:rPr>
      </w:pPr>
    </w:p>
    <w:p w:rsidR="00050F5E" w:rsidRPr="00050F5E" w:rsidRDefault="00050F5E" w:rsidP="00050F5E">
      <w:pPr>
        <w:keepNext/>
        <w:keepLines/>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lang w:val="ru-RU"/>
        </w:rPr>
        <w:t xml:space="preserve">В школе работает стабильный преподавательский коллектив. Работу с обучающимися </w:t>
      </w:r>
      <w:r>
        <w:rPr>
          <w:rFonts w:ascii="Times New Roman" w:hAnsi="Times New Roman"/>
          <w:sz w:val="24"/>
          <w:szCs w:val="24"/>
          <w:lang w:val="ru-RU"/>
        </w:rPr>
        <w:t>10-11</w:t>
      </w:r>
      <w:r w:rsidRPr="00050F5E">
        <w:rPr>
          <w:rFonts w:ascii="Times New Roman" w:hAnsi="Times New Roman"/>
          <w:sz w:val="24"/>
          <w:szCs w:val="24"/>
          <w:lang w:val="ru-RU"/>
        </w:rPr>
        <w:t xml:space="preserve"> классов осуществляют квалифицированные педагоги – </w:t>
      </w:r>
      <w:r w:rsidR="00AC403B">
        <w:rPr>
          <w:rFonts w:ascii="Times New Roman" w:hAnsi="Times New Roman"/>
          <w:sz w:val="24"/>
          <w:szCs w:val="24"/>
          <w:lang w:val="ru-RU"/>
        </w:rPr>
        <w:t xml:space="preserve">15 </w:t>
      </w:r>
      <w:r w:rsidRPr="00050F5E">
        <w:rPr>
          <w:rFonts w:ascii="Times New Roman" w:hAnsi="Times New Roman"/>
          <w:sz w:val="24"/>
          <w:szCs w:val="24"/>
          <w:lang w:val="ru-RU"/>
        </w:rPr>
        <w:t>человек. Из них:</w:t>
      </w:r>
    </w:p>
    <w:p w:rsidR="00050F5E" w:rsidRPr="00050F5E" w:rsidRDefault="00050F5E" w:rsidP="00050F5E">
      <w:pPr>
        <w:keepNext/>
        <w:keepLines/>
        <w:spacing w:after="0" w:line="240" w:lineRule="auto"/>
        <w:ind w:firstLine="709"/>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367"/>
      </w:tblGrid>
      <w:tr w:rsidR="00050F5E" w:rsidRPr="00050F5E" w:rsidTr="002D39E2">
        <w:tc>
          <w:tcPr>
            <w:tcW w:w="6096" w:type="dxa"/>
            <w:shd w:val="clear" w:color="auto" w:fill="auto"/>
            <w:vAlign w:val="center"/>
          </w:tcPr>
          <w:p w:rsidR="00050F5E" w:rsidRPr="00050F5E" w:rsidRDefault="00050F5E" w:rsidP="00050F5E">
            <w:pPr>
              <w:keepNext/>
              <w:keepLines/>
              <w:spacing w:after="0" w:line="240" w:lineRule="auto"/>
              <w:ind w:firstLine="709"/>
              <w:jc w:val="both"/>
              <w:rPr>
                <w:rFonts w:ascii="Times New Roman" w:hAnsi="Times New Roman"/>
                <w:sz w:val="24"/>
                <w:szCs w:val="24"/>
              </w:rPr>
            </w:pPr>
            <w:proofErr w:type="spellStart"/>
            <w:r w:rsidRPr="00050F5E">
              <w:rPr>
                <w:rFonts w:ascii="Times New Roman" w:hAnsi="Times New Roman"/>
                <w:sz w:val="24"/>
                <w:szCs w:val="24"/>
              </w:rPr>
              <w:t>имеют</w:t>
            </w:r>
            <w:proofErr w:type="spellEnd"/>
            <w:r w:rsidRPr="00050F5E">
              <w:rPr>
                <w:rFonts w:ascii="Times New Roman" w:hAnsi="Times New Roman"/>
                <w:sz w:val="24"/>
                <w:szCs w:val="24"/>
              </w:rPr>
              <w:t xml:space="preserve"> </w:t>
            </w:r>
            <w:proofErr w:type="spellStart"/>
            <w:r w:rsidRPr="00050F5E">
              <w:rPr>
                <w:rFonts w:ascii="Times New Roman" w:hAnsi="Times New Roman"/>
                <w:sz w:val="24"/>
                <w:szCs w:val="24"/>
              </w:rPr>
              <w:t>высшее</w:t>
            </w:r>
            <w:proofErr w:type="spellEnd"/>
            <w:r w:rsidRPr="00050F5E">
              <w:rPr>
                <w:rFonts w:ascii="Times New Roman" w:hAnsi="Times New Roman"/>
                <w:sz w:val="24"/>
                <w:szCs w:val="24"/>
              </w:rPr>
              <w:t xml:space="preserve"> </w:t>
            </w:r>
            <w:proofErr w:type="spellStart"/>
            <w:r w:rsidRPr="00050F5E">
              <w:rPr>
                <w:rFonts w:ascii="Times New Roman" w:hAnsi="Times New Roman"/>
                <w:sz w:val="24"/>
                <w:szCs w:val="24"/>
              </w:rPr>
              <w:t>образование</w:t>
            </w:r>
            <w:proofErr w:type="spellEnd"/>
          </w:p>
        </w:tc>
        <w:tc>
          <w:tcPr>
            <w:tcW w:w="3367" w:type="dxa"/>
            <w:shd w:val="clear" w:color="auto" w:fill="auto"/>
            <w:vAlign w:val="center"/>
          </w:tcPr>
          <w:p w:rsidR="00050F5E" w:rsidRPr="00CF1DF9" w:rsidRDefault="00AC403B" w:rsidP="00D027E4">
            <w:pPr>
              <w:keepNext/>
              <w:keepLines/>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14</w:t>
            </w:r>
          </w:p>
        </w:tc>
      </w:tr>
      <w:tr w:rsidR="00050F5E" w:rsidRPr="00050F5E" w:rsidTr="002D39E2">
        <w:tc>
          <w:tcPr>
            <w:tcW w:w="6096" w:type="dxa"/>
            <w:shd w:val="clear" w:color="auto" w:fill="auto"/>
            <w:vAlign w:val="center"/>
          </w:tcPr>
          <w:p w:rsidR="00050F5E" w:rsidRPr="00050F5E" w:rsidRDefault="00050F5E" w:rsidP="00AC403B">
            <w:pPr>
              <w:keepNext/>
              <w:keepLines/>
              <w:spacing w:after="0" w:line="240" w:lineRule="auto"/>
              <w:ind w:firstLine="709"/>
              <w:jc w:val="both"/>
              <w:rPr>
                <w:rFonts w:ascii="Times New Roman" w:hAnsi="Times New Roman"/>
                <w:sz w:val="24"/>
                <w:szCs w:val="24"/>
              </w:rPr>
            </w:pPr>
            <w:proofErr w:type="spellStart"/>
            <w:r w:rsidRPr="00050F5E">
              <w:rPr>
                <w:rFonts w:ascii="Times New Roman" w:hAnsi="Times New Roman"/>
                <w:sz w:val="24"/>
                <w:szCs w:val="24"/>
              </w:rPr>
              <w:t>имеют</w:t>
            </w:r>
            <w:proofErr w:type="spellEnd"/>
            <w:r w:rsidRPr="00050F5E">
              <w:rPr>
                <w:rFonts w:ascii="Times New Roman" w:hAnsi="Times New Roman"/>
                <w:sz w:val="24"/>
                <w:szCs w:val="24"/>
              </w:rPr>
              <w:t xml:space="preserve"> </w:t>
            </w:r>
            <w:proofErr w:type="spellStart"/>
            <w:r w:rsidRPr="00050F5E">
              <w:rPr>
                <w:rFonts w:ascii="Times New Roman" w:hAnsi="Times New Roman"/>
                <w:sz w:val="24"/>
                <w:szCs w:val="24"/>
              </w:rPr>
              <w:t>высшую</w:t>
            </w:r>
            <w:proofErr w:type="spellEnd"/>
            <w:r w:rsidR="00AC403B">
              <w:rPr>
                <w:rFonts w:ascii="Times New Roman" w:hAnsi="Times New Roman"/>
                <w:sz w:val="24"/>
                <w:szCs w:val="24"/>
                <w:lang w:val="ru-RU"/>
              </w:rPr>
              <w:t xml:space="preserve"> </w:t>
            </w:r>
            <w:proofErr w:type="spellStart"/>
            <w:r w:rsidRPr="00050F5E">
              <w:rPr>
                <w:rFonts w:ascii="Times New Roman" w:hAnsi="Times New Roman"/>
                <w:sz w:val="24"/>
                <w:szCs w:val="24"/>
              </w:rPr>
              <w:t>квалификационную</w:t>
            </w:r>
            <w:proofErr w:type="spellEnd"/>
            <w:r w:rsidRPr="00050F5E">
              <w:rPr>
                <w:rFonts w:ascii="Times New Roman" w:hAnsi="Times New Roman"/>
                <w:sz w:val="24"/>
                <w:szCs w:val="24"/>
              </w:rPr>
              <w:t xml:space="preserve"> </w:t>
            </w:r>
            <w:proofErr w:type="spellStart"/>
            <w:r w:rsidRPr="00050F5E">
              <w:rPr>
                <w:rFonts w:ascii="Times New Roman" w:hAnsi="Times New Roman"/>
                <w:sz w:val="24"/>
                <w:szCs w:val="24"/>
              </w:rPr>
              <w:t>категорию</w:t>
            </w:r>
            <w:proofErr w:type="spellEnd"/>
          </w:p>
        </w:tc>
        <w:tc>
          <w:tcPr>
            <w:tcW w:w="3367" w:type="dxa"/>
            <w:shd w:val="clear" w:color="auto" w:fill="auto"/>
            <w:vAlign w:val="center"/>
          </w:tcPr>
          <w:p w:rsidR="00050F5E" w:rsidRPr="00D027E4" w:rsidRDefault="00AC403B" w:rsidP="00050F5E">
            <w:pPr>
              <w:keepNext/>
              <w:keepLines/>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7</w:t>
            </w:r>
          </w:p>
        </w:tc>
      </w:tr>
      <w:tr w:rsidR="00050F5E" w:rsidRPr="00050F5E" w:rsidTr="002D39E2">
        <w:tc>
          <w:tcPr>
            <w:tcW w:w="6096" w:type="dxa"/>
            <w:shd w:val="clear" w:color="auto" w:fill="auto"/>
            <w:vAlign w:val="center"/>
          </w:tcPr>
          <w:p w:rsidR="00050F5E" w:rsidRPr="00050F5E" w:rsidRDefault="00050F5E" w:rsidP="00AC403B">
            <w:pPr>
              <w:keepNext/>
              <w:keepLines/>
              <w:spacing w:after="0" w:line="240" w:lineRule="auto"/>
              <w:ind w:firstLine="709"/>
              <w:jc w:val="both"/>
              <w:rPr>
                <w:rFonts w:ascii="Times New Roman" w:hAnsi="Times New Roman"/>
                <w:sz w:val="24"/>
                <w:szCs w:val="24"/>
              </w:rPr>
            </w:pPr>
            <w:proofErr w:type="spellStart"/>
            <w:r w:rsidRPr="00050F5E">
              <w:rPr>
                <w:rFonts w:ascii="Times New Roman" w:hAnsi="Times New Roman"/>
                <w:sz w:val="24"/>
                <w:szCs w:val="24"/>
              </w:rPr>
              <w:t>имеют</w:t>
            </w:r>
            <w:proofErr w:type="spellEnd"/>
            <w:r w:rsidRPr="00050F5E">
              <w:rPr>
                <w:rFonts w:ascii="Times New Roman" w:hAnsi="Times New Roman"/>
                <w:sz w:val="24"/>
                <w:szCs w:val="24"/>
              </w:rPr>
              <w:t xml:space="preserve"> </w:t>
            </w:r>
            <w:proofErr w:type="spellStart"/>
            <w:r w:rsidRPr="00050F5E">
              <w:rPr>
                <w:rFonts w:ascii="Times New Roman" w:hAnsi="Times New Roman"/>
                <w:sz w:val="24"/>
                <w:szCs w:val="24"/>
              </w:rPr>
              <w:t>первую</w:t>
            </w:r>
            <w:proofErr w:type="spellEnd"/>
            <w:r w:rsidR="00AC403B">
              <w:rPr>
                <w:rFonts w:ascii="Times New Roman" w:hAnsi="Times New Roman"/>
                <w:sz w:val="24"/>
                <w:szCs w:val="24"/>
                <w:lang w:val="ru-RU"/>
              </w:rPr>
              <w:t xml:space="preserve"> </w:t>
            </w:r>
            <w:proofErr w:type="spellStart"/>
            <w:r w:rsidRPr="00050F5E">
              <w:rPr>
                <w:rFonts w:ascii="Times New Roman" w:hAnsi="Times New Roman"/>
                <w:sz w:val="24"/>
                <w:szCs w:val="24"/>
              </w:rPr>
              <w:t>квалификационную</w:t>
            </w:r>
            <w:proofErr w:type="spellEnd"/>
            <w:r w:rsidR="00AC403B">
              <w:rPr>
                <w:rFonts w:ascii="Times New Roman" w:hAnsi="Times New Roman"/>
                <w:sz w:val="24"/>
                <w:szCs w:val="24"/>
                <w:lang w:val="ru-RU"/>
              </w:rPr>
              <w:t xml:space="preserve"> </w:t>
            </w:r>
            <w:proofErr w:type="spellStart"/>
            <w:r w:rsidRPr="00050F5E">
              <w:rPr>
                <w:rFonts w:ascii="Times New Roman" w:hAnsi="Times New Roman"/>
                <w:sz w:val="24"/>
                <w:szCs w:val="24"/>
              </w:rPr>
              <w:t>категорию</w:t>
            </w:r>
            <w:proofErr w:type="spellEnd"/>
          </w:p>
        </w:tc>
        <w:tc>
          <w:tcPr>
            <w:tcW w:w="3367" w:type="dxa"/>
            <w:shd w:val="clear" w:color="auto" w:fill="auto"/>
            <w:vAlign w:val="center"/>
          </w:tcPr>
          <w:p w:rsidR="00050F5E" w:rsidRPr="00CF1DF9" w:rsidRDefault="007A255E" w:rsidP="00050F5E">
            <w:pPr>
              <w:keepNext/>
              <w:keepLines/>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5</w:t>
            </w:r>
          </w:p>
        </w:tc>
      </w:tr>
      <w:tr w:rsidR="00050F5E" w:rsidRPr="00050F5E" w:rsidTr="002D39E2">
        <w:tc>
          <w:tcPr>
            <w:tcW w:w="6096" w:type="dxa"/>
            <w:shd w:val="clear" w:color="auto" w:fill="auto"/>
            <w:vAlign w:val="center"/>
          </w:tcPr>
          <w:p w:rsidR="00050F5E" w:rsidRPr="00050F5E" w:rsidRDefault="007A255E" w:rsidP="007A255E">
            <w:pPr>
              <w:keepNext/>
              <w:keepLines/>
              <w:spacing w:after="0" w:line="240" w:lineRule="auto"/>
              <w:ind w:firstLine="709"/>
              <w:jc w:val="both"/>
              <w:rPr>
                <w:rFonts w:ascii="Times New Roman" w:hAnsi="Times New Roman"/>
                <w:sz w:val="24"/>
                <w:szCs w:val="24"/>
              </w:rPr>
            </w:pPr>
            <w:r>
              <w:rPr>
                <w:rFonts w:ascii="Times New Roman" w:hAnsi="Times New Roman"/>
                <w:sz w:val="24"/>
                <w:szCs w:val="24"/>
                <w:lang w:val="ru-RU"/>
              </w:rPr>
              <w:t>с</w:t>
            </w:r>
            <w:proofErr w:type="spellStart"/>
            <w:r w:rsidR="00050F5E" w:rsidRPr="00050F5E">
              <w:rPr>
                <w:rFonts w:ascii="Times New Roman" w:hAnsi="Times New Roman"/>
                <w:sz w:val="24"/>
                <w:szCs w:val="24"/>
              </w:rPr>
              <w:t>оответствие</w:t>
            </w:r>
            <w:proofErr w:type="spellEnd"/>
            <w:r>
              <w:rPr>
                <w:rFonts w:ascii="Times New Roman" w:hAnsi="Times New Roman"/>
                <w:sz w:val="24"/>
                <w:szCs w:val="24"/>
                <w:lang w:val="ru-RU"/>
              </w:rPr>
              <w:t xml:space="preserve"> </w:t>
            </w:r>
            <w:proofErr w:type="spellStart"/>
            <w:r w:rsidR="00050F5E" w:rsidRPr="00050F5E">
              <w:rPr>
                <w:rFonts w:ascii="Times New Roman" w:hAnsi="Times New Roman"/>
                <w:sz w:val="24"/>
                <w:szCs w:val="24"/>
              </w:rPr>
              <w:t>занимаемой</w:t>
            </w:r>
            <w:proofErr w:type="spellEnd"/>
            <w:r w:rsidR="00050F5E" w:rsidRPr="00050F5E">
              <w:rPr>
                <w:rFonts w:ascii="Times New Roman" w:hAnsi="Times New Roman"/>
                <w:sz w:val="24"/>
                <w:szCs w:val="24"/>
              </w:rPr>
              <w:t xml:space="preserve"> </w:t>
            </w:r>
            <w:proofErr w:type="spellStart"/>
            <w:r w:rsidR="00050F5E" w:rsidRPr="00050F5E">
              <w:rPr>
                <w:rFonts w:ascii="Times New Roman" w:hAnsi="Times New Roman"/>
                <w:sz w:val="24"/>
                <w:szCs w:val="24"/>
              </w:rPr>
              <w:t>должности</w:t>
            </w:r>
            <w:proofErr w:type="spellEnd"/>
          </w:p>
        </w:tc>
        <w:tc>
          <w:tcPr>
            <w:tcW w:w="3367" w:type="dxa"/>
            <w:shd w:val="clear" w:color="auto" w:fill="auto"/>
            <w:vAlign w:val="center"/>
          </w:tcPr>
          <w:p w:rsidR="00050F5E" w:rsidRPr="00CF1DF9" w:rsidRDefault="007A255E" w:rsidP="00050F5E">
            <w:pPr>
              <w:keepNext/>
              <w:keepLines/>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2</w:t>
            </w:r>
          </w:p>
        </w:tc>
      </w:tr>
    </w:tbl>
    <w:p w:rsidR="00050F5E" w:rsidRPr="00050F5E" w:rsidRDefault="00050F5E" w:rsidP="00050F5E">
      <w:pPr>
        <w:keepNext/>
        <w:keepLines/>
        <w:spacing w:after="0" w:line="240" w:lineRule="auto"/>
        <w:ind w:firstLine="709"/>
        <w:jc w:val="both"/>
        <w:rPr>
          <w:rFonts w:ascii="Times New Roman" w:hAnsi="Times New Roman"/>
          <w:sz w:val="24"/>
          <w:szCs w:val="24"/>
        </w:rPr>
      </w:pPr>
    </w:p>
    <w:p w:rsidR="00050F5E" w:rsidRPr="00050F5E" w:rsidRDefault="00050F5E" w:rsidP="00050F5E">
      <w:pPr>
        <w:keepNext/>
        <w:keepLines/>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lang w:val="ru-RU"/>
        </w:rPr>
        <w:t>Учителя постоянно работают над повышением своего профессионального уровня. За последние три года более 90% педагогов прошли курсы повышения квалификации. В 201</w:t>
      </w:r>
      <w:r w:rsidR="007A255E">
        <w:rPr>
          <w:rFonts w:ascii="Times New Roman" w:hAnsi="Times New Roman"/>
          <w:sz w:val="24"/>
          <w:szCs w:val="24"/>
          <w:lang w:val="ru-RU"/>
        </w:rPr>
        <w:t>7-</w:t>
      </w:r>
      <w:r w:rsidRPr="00050F5E">
        <w:rPr>
          <w:rFonts w:ascii="Times New Roman" w:hAnsi="Times New Roman"/>
          <w:sz w:val="24"/>
          <w:szCs w:val="24"/>
          <w:lang w:val="ru-RU"/>
        </w:rPr>
        <w:t>201</w:t>
      </w:r>
      <w:r w:rsidR="007A255E">
        <w:rPr>
          <w:rFonts w:ascii="Times New Roman" w:hAnsi="Times New Roman"/>
          <w:sz w:val="24"/>
          <w:szCs w:val="24"/>
          <w:lang w:val="ru-RU"/>
        </w:rPr>
        <w:t>8</w:t>
      </w:r>
      <w:r w:rsidRPr="00050F5E">
        <w:rPr>
          <w:rFonts w:ascii="Times New Roman" w:hAnsi="Times New Roman"/>
          <w:sz w:val="24"/>
          <w:szCs w:val="24"/>
          <w:lang w:val="ru-RU"/>
        </w:rPr>
        <w:t xml:space="preserve"> учебном году будет продолжена работа по повышению квалификации учителей через систему курсов повышения квалификации (как очных, так и дистанционных), профессиональной переподготовки и других форм</w:t>
      </w:r>
      <w:r w:rsidR="007A255E">
        <w:rPr>
          <w:rFonts w:ascii="Times New Roman" w:hAnsi="Times New Roman"/>
          <w:sz w:val="24"/>
          <w:szCs w:val="24"/>
          <w:lang w:val="ru-RU"/>
        </w:rPr>
        <w:t xml:space="preserve"> </w:t>
      </w:r>
      <w:r w:rsidRPr="00050F5E">
        <w:rPr>
          <w:rFonts w:ascii="Times New Roman" w:hAnsi="Times New Roman"/>
          <w:sz w:val="24"/>
          <w:szCs w:val="24"/>
          <w:lang w:val="ru-RU"/>
        </w:rPr>
        <w:t>повышения квалификации, конкурсов профессионального мастерства. Квалификация</w:t>
      </w:r>
      <w:r w:rsidR="007A255E">
        <w:rPr>
          <w:rFonts w:ascii="Times New Roman" w:hAnsi="Times New Roman"/>
          <w:sz w:val="24"/>
          <w:szCs w:val="24"/>
          <w:lang w:val="ru-RU"/>
        </w:rPr>
        <w:t xml:space="preserve"> </w:t>
      </w:r>
      <w:r w:rsidRPr="00050F5E">
        <w:rPr>
          <w:rFonts w:ascii="Times New Roman" w:hAnsi="Times New Roman"/>
          <w:sz w:val="24"/>
          <w:szCs w:val="24"/>
          <w:lang w:val="ru-RU"/>
        </w:rPr>
        <w:t>учителей, готовность к постоянному профессиональному росту позволяют  ставить перед коллективом и успешно решать любые образовательные задачи.</w:t>
      </w:r>
    </w:p>
    <w:p w:rsidR="00050F5E" w:rsidRPr="00050F5E" w:rsidRDefault="00050F5E" w:rsidP="00050F5E">
      <w:pPr>
        <w:keepNext/>
        <w:keepLines/>
        <w:autoSpaceDE w:val="0"/>
        <w:autoSpaceDN w:val="0"/>
        <w:adjustRightInd w:val="0"/>
        <w:spacing w:after="0" w:line="240" w:lineRule="auto"/>
        <w:ind w:firstLine="709"/>
        <w:jc w:val="both"/>
        <w:rPr>
          <w:rFonts w:ascii="Times New Roman" w:hAnsi="Times New Roman"/>
          <w:b/>
          <w:bCs/>
          <w:sz w:val="24"/>
          <w:szCs w:val="24"/>
          <w:u w:val="single"/>
          <w:lang w:val="ru-RU"/>
        </w:rPr>
      </w:pPr>
    </w:p>
    <w:p w:rsidR="00050F5E" w:rsidRPr="00CF1DF9" w:rsidRDefault="00050F5E" w:rsidP="00050F5E">
      <w:pPr>
        <w:keepNext/>
        <w:keepLines/>
        <w:autoSpaceDE w:val="0"/>
        <w:autoSpaceDN w:val="0"/>
        <w:adjustRightInd w:val="0"/>
        <w:spacing w:after="0" w:line="240" w:lineRule="auto"/>
        <w:jc w:val="both"/>
        <w:rPr>
          <w:rFonts w:ascii="Times New Roman" w:hAnsi="Times New Roman"/>
          <w:b/>
          <w:bCs/>
          <w:sz w:val="24"/>
          <w:szCs w:val="24"/>
          <w:lang w:val="ru-RU"/>
        </w:rPr>
      </w:pPr>
      <w:r w:rsidRPr="00CF1DF9">
        <w:rPr>
          <w:rFonts w:ascii="Times New Roman" w:hAnsi="Times New Roman"/>
          <w:b/>
          <w:bCs/>
          <w:sz w:val="24"/>
          <w:szCs w:val="24"/>
          <w:lang w:val="ru-RU"/>
        </w:rPr>
        <w:t>Материально-техническая и учебно-методическая база</w:t>
      </w:r>
    </w:p>
    <w:p w:rsidR="00050F5E" w:rsidRPr="00050F5E" w:rsidRDefault="00050F5E" w:rsidP="00050F5E">
      <w:pPr>
        <w:keepNext/>
        <w:keepLines/>
        <w:autoSpaceDE w:val="0"/>
        <w:autoSpaceDN w:val="0"/>
        <w:adjustRightInd w:val="0"/>
        <w:spacing w:after="0" w:line="240" w:lineRule="auto"/>
        <w:ind w:firstLine="709"/>
        <w:jc w:val="both"/>
        <w:rPr>
          <w:rFonts w:ascii="Times New Roman" w:hAnsi="Times New Roman"/>
          <w:b/>
          <w:bCs/>
          <w:sz w:val="24"/>
          <w:szCs w:val="24"/>
          <w:u w:val="single"/>
          <w:lang w:val="ru-RU"/>
        </w:rPr>
      </w:pPr>
    </w:p>
    <w:p w:rsidR="00050F5E" w:rsidRPr="00050F5E" w:rsidRDefault="00050F5E" w:rsidP="00050F5E">
      <w:pPr>
        <w:keepNext/>
        <w:keepLines/>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lang w:val="ru-RU"/>
        </w:rPr>
        <w:t>Санитарно-гигиенические, материально-технические условия соответствуют целям и задачам образовательного процесса. В течение учебного года постоянно уделяется внимание улучшению материально-технической базы, охраны здоровья и обеспечению санитарно-гигиенического режима работы школы.</w:t>
      </w:r>
    </w:p>
    <w:p w:rsidR="00050F5E" w:rsidRPr="00050F5E" w:rsidRDefault="00050F5E" w:rsidP="00050F5E">
      <w:pPr>
        <w:keepNext/>
        <w:keepLines/>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lang w:val="ru-RU"/>
        </w:rPr>
        <w:t xml:space="preserve">Материально-техническое оснащение школы соответствует современным требованиям к организации учебного процесса. Учебные помещения укомплектованы двухместными столами. В школе кабинетная система обучения. Уровень материально-технического обеспечения кабинетов достаточен и соответствует современным требованиям. Все учебные кабинеты оснащены компьютером для учителя, мультимедийным проектором, интерактивной доской или интерактивной панелью. Оборудованы кабинеты по всем предметам, входящим в федеральный и региональный компоненты учебного плана. </w:t>
      </w:r>
    </w:p>
    <w:p w:rsidR="00050F5E" w:rsidRPr="00050F5E" w:rsidRDefault="00050F5E" w:rsidP="00050F5E">
      <w:pPr>
        <w:keepNext/>
        <w:keepLines/>
        <w:autoSpaceDE w:val="0"/>
        <w:autoSpaceDN w:val="0"/>
        <w:adjustRightInd w:val="0"/>
        <w:spacing w:after="0" w:line="240" w:lineRule="auto"/>
        <w:ind w:firstLine="709"/>
        <w:jc w:val="both"/>
        <w:rPr>
          <w:rFonts w:ascii="Times New Roman" w:hAnsi="Times New Roman"/>
          <w:b/>
          <w:bCs/>
          <w:sz w:val="24"/>
          <w:szCs w:val="24"/>
          <w:u w:val="single"/>
          <w:lang w:val="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7053"/>
      </w:tblGrid>
      <w:tr w:rsidR="00050F5E" w:rsidRPr="00A76609" w:rsidTr="002D39E2">
        <w:tc>
          <w:tcPr>
            <w:tcW w:w="3403" w:type="dxa"/>
          </w:tcPr>
          <w:p w:rsidR="00050F5E" w:rsidRPr="00A76609" w:rsidRDefault="00050F5E" w:rsidP="00050F5E">
            <w:pPr>
              <w:keepNext/>
              <w:keepLines/>
              <w:spacing w:after="0" w:line="240" w:lineRule="auto"/>
              <w:jc w:val="both"/>
              <w:rPr>
                <w:rFonts w:ascii="Times New Roman" w:hAnsi="Times New Roman"/>
                <w:sz w:val="24"/>
                <w:szCs w:val="24"/>
              </w:rPr>
            </w:pPr>
            <w:proofErr w:type="spellStart"/>
            <w:r w:rsidRPr="00A76609">
              <w:rPr>
                <w:rFonts w:ascii="Times New Roman" w:hAnsi="Times New Roman"/>
                <w:sz w:val="24"/>
                <w:szCs w:val="24"/>
              </w:rPr>
              <w:t>Тип</w:t>
            </w:r>
            <w:proofErr w:type="spellEnd"/>
            <w:r w:rsidRPr="00A76609">
              <w:rPr>
                <w:rFonts w:ascii="Times New Roman" w:hAnsi="Times New Roman"/>
                <w:sz w:val="24"/>
                <w:szCs w:val="24"/>
              </w:rPr>
              <w:t xml:space="preserve"> </w:t>
            </w:r>
            <w:proofErr w:type="spellStart"/>
            <w:r w:rsidRPr="00A76609">
              <w:rPr>
                <w:rFonts w:ascii="Times New Roman" w:hAnsi="Times New Roman"/>
                <w:sz w:val="24"/>
                <w:szCs w:val="24"/>
              </w:rPr>
              <w:t>помещения</w:t>
            </w:r>
            <w:proofErr w:type="spellEnd"/>
          </w:p>
        </w:tc>
        <w:tc>
          <w:tcPr>
            <w:tcW w:w="7053" w:type="dxa"/>
          </w:tcPr>
          <w:p w:rsidR="00050F5E" w:rsidRPr="00A76609" w:rsidRDefault="00050F5E" w:rsidP="00050F5E">
            <w:pPr>
              <w:keepNext/>
              <w:keepLines/>
              <w:spacing w:after="0" w:line="240" w:lineRule="auto"/>
              <w:jc w:val="both"/>
              <w:rPr>
                <w:rFonts w:ascii="Times New Roman" w:hAnsi="Times New Roman"/>
                <w:sz w:val="24"/>
                <w:szCs w:val="24"/>
              </w:rPr>
            </w:pPr>
            <w:r w:rsidRPr="00A76609">
              <w:rPr>
                <w:rFonts w:ascii="Times New Roman" w:hAnsi="Times New Roman"/>
                <w:sz w:val="24"/>
                <w:szCs w:val="24"/>
              </w:rPr>
              <w:t>Оборудование</w:t>
            </w:r>
          </w:p>
        </w:tc>
      </w:tr>
      <w:tr w:rsidR="00050F5E" w:rsidRPr="00A76609" w:rsidTr="002D39E2">
        <w:tc>
          <w:tcPr>
            <w:tcW w:w="3403" w:type="dxa"/>
          </w:tcPr>
          <w:p w:rsidR="00050F5E" w:rsidRPr="00A76609" w:rsidRDefault="00050F5E" w:rsidP="00050F5E">
            <w:pPr>
              <w:keepNext/>
              <w:keepLines/>
              <w:spacing w:after="0" w:line="240" w:lineRule="auto"/>
              <w:jc w:val="both"/>
              <w:rPr>
                <w:rFonts w:ascii="Times New Roman" w:hAnsi="Times New Roman"/>
                <w:sz w:val="24"/>
                <w:szCs w:val="24"/>
              </w:rPr>
            </w:pPr>
            <w:proofErr w:type="spellStart"/>
            <w:r w:rsidRPr="00A76609">
              <w:rPr>
                <w:rFonts w:ascii="Times New Roman" w:hAnsi="Times New Roman"/>
                <w:sz w:val="24"/>
                <w:szCs w:val="24"/>
              </w:rPr>
              <w:t>Учебные</w:t>
            </w:r>
            <w:proofErr w:type="spellEnd"/>
            <w:r w:rsidRPr="00A76609">
              <w:rPr>
                <w:rFonts w:ascii="Times New Roman" w:hAnsi="Times New Roman"/>
                <w:sz w:val="24"/>
                <w:szCs w:val="24"/>
              </w:rPr>
              <w:t xml:space="preserve"> </w:t>
            </w:r>
            <w:proofErr w:type="spellStart"/>
            <w:r w:rsidRPr="00A76609">
              <w:rPr>
                <w:rFonts w:ascii="Times New Roman" w:hAnsi="Times New Roman"/>
                <w:sz w:val="24"/>
                <w:szCs w:val="24"/>
              </w:rPr>
              <w:t>кабинеты</w:t>
            </w:r>
            <w:proofErr w:type="spellEnd"/>
            <w:r w:rsidRPr="00A76609">
              <w:rPr>
                <w:rFonts w:ascii="Times New Roman" w:hAnsi="Times New Roman"/>
                <w:sz w:val="24"/>
                <w:szCs w:val="24"/>
              </w:rPr>
              <w:t>:</w:t>
            </w:r>
          </w:p>
        </w:tc>
        <w:tc>
          <w:tcPr>
            <w:tcW w:w="7053" w:type="dxa"/>
          </w:tcPr>
          <w:p w:rsidR="00050F5E" w:rsidRPr="00A76609" w:rsidRDefault="00050F5E" w:rsidP="00050F5E">
            <w:pPr>
              <w:keepNext/>
              <w:keepLines/>
              <w:spacing w:after="0" w:line="240" w:lineRule="auto"/>
              <w:jc w:val="both"/>
              <w:rPr>
                <w:rFonts w:ascii="Times New Roman" w:hAnsi="Times New Roman"/>
                <w:sz w:val="24"/>
                <w:szCs w:val="24"/>
              </w:rPr>
            </w:pPr>
          </w:p>
        </w:tc>
      </w:tr>
      <w:tr w:rsidR="00050F5E" w:rsidRPr="00362546" w:rsidTr="002D39E2">
        <w:tc>
          <w:tcPr>
            <w:tcW w:w="3403" w:type="dxa"/>
            <w:shd w:val="clear" w:color="auto" w:fill="auto"/>
          </w:tcPr>
          <w:p w:rsidR="00050F5E" w:rsidRPr="00A76609" w:rsidRDefault="00050F5E" w:rsidP="00050F5E">
            <w:pPr>
              <w:keepNext/>
              <w:keepLines/>
              <w:spacing w:after="0" w:line="240" w:lineRule="auto"/>
              <w:jc w:val="both"/>
              <w:rPr>
                <w:rFonts w:ascii="Times New Roman" w:hAnsi="Times New Roman"/>
                <w:sz w:val="24"/>
                <w:szCs w:val="24"/>
              </w:rPr>
            </w:pPr>
            <w:proofErr w:type="spellStart"/>
            <w:r w:rsidRPr="00A76609">
              <w:rPr>
                <w:rFonts w:ascii="Times New Roman" w:hAnsi="Times New Roman"/>
                <w:sz w:val="24"/>
                <w:szCs w:val="24"/>
              </w:rPr>
              <w:t>Кабинет</w:t>
            </w:r>
            <w:proofErr w:type="spellEnd"/>
            <w:r w:rsidRPr="00A76609">
              <w:rPr>
                <w:rFonts w:ascii="Times New Roman" w:hAnsi="Times New Roman"/>
                <w:sz w:val="24"/>
                <w:szCs w:val="24"/>
              </w:rPr>
              <w:t xml:space="preserve"> </w:t>
            </w:r>
            <w:proofErr w:type="spellStart"/>
            <w:r w:rsidRPr="00A76609">
              <w:rPr>
                <w:rFonts w:ascii="Times New Roman" w:hAnsi="Times New Roman"/>
                <w:sz w:val="24"/>
                <w:szCs w:val="24"/>
              </w:rPr>
              <w:t>информатики</w:t>
            </w:r>
            <w:proofErr w:type="spellEnd"/>
          </w:p>
        </w:tc>
        <w:tc>
          <w:tcPr>
            <w:tcW w:w="7053" w:type="dxa"/>
            <w:shd w:val="clear" w:color="auto" w:fill="auto"/>
          </w:tcPr>
          <w:p w:rsidR="00050F5E" w:rsidRPr="00A76609" w:rsidRDefault="00050F5E" w:rsidP="00A67205">
            <w:pPr>
              <w:keepNext/>
              <w:keepLines/>
              <w:spacing w:after="0" w:line="240" w:lineRule="auto"/>
              <w:jc w:val="both"/>
              <w:rPr>
                <w:rFonts w:ascii="Times New Roman" w:hAnsi="Times New Roman"/>
                <w:sz w:val="24"/>
                <w:szCs w:val="24"/>
                <w:lang w:val="ru-RU"/>
              </w:rPr>
            </w:pPr>
            <w:r w:rsidRPr="00A76609">
              <w:rPr>
                <w:rFonts w:ascii="Times New Roman" w:hAnsi="Times New Roman"/>
                <w:sz w:val="24"/>
                <w:szCs w:val="24"/>
                <w:lang w:val="ru-RU"/>
              </w:rPr>
              <w:t>Компьютер</w:t>
            </w:r>
            <w:r w:rsidR="003462CD">
              <w:rPr>
                <w:rFonts w:ascii="Times New Roman" w:hAnsi="Times New Roman"/>
                <w:sz w:val="24"/>
                <w:szCs w:val="24"/>
                <w:lang w:val="ru-RU"/>
              </w:rPr>
              <w:t xml:space="preserve"> – </w:t>
            </w:r>
            <w:r w:rsidRPr="00A76609">
              <w:rPr>
                <w:rFonts w:ascii="Times New Roman" w:hAnsi="Times New Roman"/>
                <w:sz w:val="24"/>
                <w:szCs w:val="24"/>
                <w:lang w:val="ru-RU"/>
              </w:rPr>
              <w:t xml:space="preserve">14 </w:t>
            </w:r>
            <w:proofErr w:type="spellStart"/>
            <w:proofErr w:type="gramStart"/>
            <w:r w:rsidRPr="00A76609">
              <w:rPr>
                <w:rFonts w:ascii="Times New Roman" w:hAnsi="Times New Roman"/>
                <w:sz w:val="24"/>
                <w:szCs w:val="24"/>
                <w:lang w:val="ru-RU"/>
              </w:rPr>
              <w:t>шт</w:t>
            </w:r>
            <w:proofErr w:type="spellEnd"/>
            <w:proofErr w:type="gramEnd"/>
            <w:r w:rsidRPr="00A76609">
              <w:rPr>
                <w:rFonts w:ascii="Times New Roman" w:hAnsi="Times New Roman"/>
                <w:sz w:val="24"/>
                <w:szCs w:val="24"/>
                <w:lang w:val="ru-RU"/>
              </w:rPr>
              <w:t xml:space="preserve">;  МФУ – 1шт; принтер – 1 </w:t>
            </w:r>
            <w:proofErr w:type="spellStart"/>
            <w:r w:rsidRPr="00A76609">
              <w:rPr>
                <w:rFonts w:ascii="Times New Roman" w:hAnsi="Times New Roman"/>
                <w:sz w:val="24"/>
                <w:szCs w:val="24"/>
                <w:lang w:val="ru-RU"/>
              </w:rPr>
              <w:t>шт</w:t>
            </w:r>
            <w:proofErr w:type="spellEnd"/>
            <w:r w:rsidRPr="00A76609">
              <w:rPr>
                <w:rFonts w:ascii="Times New Roman" w:hAnsi="Times New Roman"/>
                <w:sz w:val="24"/>
                <w:szCs w:val="24"/>
                <w:lang w:val="ru-RU"/>
              </w:rPr>
              <w:t xml:space="preserve">;  интерактивный комплекс </w:t>
            </w:r>
            <w:r w:rsidR="003462CD">
              <w:rPr>
                <w:rFonts w:ascii="Times New Roman" w:hAnsi="Times New Roman"/>
                <w:sz w:val="24"/>
                <w:szCs w:val="24"/>
                <w:lang w:val="ru-RU"/>
              </w:rPr>
              <w:t xml:space="preserve">– </w:t>
            </w:r>
            <w:r w:rsidRPr="00A76609">
              <w:rPr>
                <w:rFonts w:ascii="Times New Roman" w:hAnsi="Times New Roman"/>
                <w:sz w:val="24"/>
                <w:szCs w:val="24"/>
                <w:lang w:val="ru-RU"/>
              </w:rPr>
              <w:t xml:space="preserve">1шт; ноутбук – 1шт; интерактивная сенсорная панель </w:t>
            </w:r>
            <w:r w:rsidR="003462CD">
              <w:rPr>
                <w:rFonts w:ascii="Times New Roman" w:hAnsi="Times New Roman"/>
                <w:sz w:val="24"/>
                <w:szCs w:val="24"/>
                <w:lang w:val="ru-RU"/>
              </w:rPr>
              <w:t xml:space="preserve">– </w:t>
            </w:r>
            <w:r w:rsidRPr="00A76609">
              <w:rPr>
                <w:rFonts w:ascii="Times New Roman" w:hAnsi="Times New Roman"/>
                <w:sz w:val="24"/>
                <w:szCs w:val="24"/>
                <w:lang w:val="ru-RU"/>
              </w:rPr>
              <w:t>1шт; интерактивная доска</w:t>
            </w:r>
            <w:r w:rsidR="003462CD">
              <w:rPr>
                <w:rFonts w:ascii="Times New Roman" w:hAnsi="Times New Roman"/>
                <w:sz w:val="24"/>
                <w:szCs w:val="24"/>
                <w:lang w:val="ru-RU"/>
              </w:rPr>
              <w:t xml:space="preserve"> – </w:t>
            </w:r>
            <w:r w:rsidRPr="00A76609">
              <w:rPr>
                <w:rFonts w:ascii="Times New Roman" w:hAnsi="Times New Roman"/>
                <w:sz w:val="24"/>
                <w:szCs w:val="24"/>
                <w:lang w:val="ru-RU"/>
              </w:rPr>
              <w:t>1шт.</w:t>
            </w:r>
          </w:p>
        </w:tc>
      </w:tr>
      <w:tr w:rsidR="00050F5E" w:rsidRPr="00362546" w:rsidTr="002D39E2">
        <w:tc>
          <w:tcPr>
            <w:tcW w:w="3403" w:type="dxa"/>
          </w:tcPr>
          <w:p w:rsidR="00050F5E" w:rsidRPr="003462CD" w:rsidRDefault="00050F5E" w:rsidP="00050F5E">
            <w:pPr>
              <w:keepNext/>
              <w:keepLines/>
              <w:spacing w:after="0" w:line="240" w:lineRule="auto"/>
              <w:jc w:val="both"/>
              <w:rPr>
                <w:rFonts w:ascii="Times New Roman" w:hAnsi="Times New Roman"/>
                <w:sz w:val="24"/>
                <w:szCs w:val="24"/>
                <w:lang w:val="ru-RU"/>
              </w:rPr>
            </w:pPr>
            <w:r w:rsidRPr="003462CD">
              <w:rPr>
                <w:rFonts w:ascii="Times New Roman" w:hAnsi="Times New Roman"/>
                <w:sz w:val="24"/>
                <w:szCs w:val="24"/>
                <w:lang w:val="ru-RU"/>
              </w:rPr>
              <w:t xml:space="preserve">Кабинет химии </w:t>
            </w:r>
          </w:p>
        </w:tc>
        <w:tc>
          <w:tcPr>
            <w:tcW w:w="7053" w:type="dxa"/>
          </w:tcPr>
          <w:p w:rsidR="00050F5E" w:rsidRPr="00A67205" w:rsidRDefault="00050F5E" w:rsidP="00A67205">
            <w:pPr>
              <w:keepNext/>
              <w:keepLines/>
              <w:spacing w:after="0" w:line="240" w:lineRule="auto"/>
              <w:jc w:val="both"/>
              <w:rPr>
                <w:rFonts w:ascii="Times New Roman" w:hAnsi="Times New Roman"/>
                <w:sz w:val="24"/>
                <w:szCs w:val="24"/>
                <w:lang w:val="ru-RU"/>
              </w:rPr>
            </w:pPr>
            <w:r w:rsidRPr="00A76609">
              <w:rPr>
                <w:rFonts w:ascii="Times New Roman" w:hAnsi="Times New Roman"/>
                <w:sz w:val="24"/>
                <w:szCs w:val="24"/>
                <w:lang w:val="ru-RU"/>
              </w:rPr>
              <w:t>Компьютер</w:t>
            </w:r>
            <w:r w:rsidR="003462CD">
              <w:rPr>
                <w:rFonts w:ascii="Times New Roman" w:hAnsi="Times New Roman"/>
                <w:sz w:val="24"/>
                <w:szCs w:val="24"/>
                <w:lang w:val="ru-RU"/>
              </w:rPr>
              <w:t xml:space="preserve"> – 2</w:t>
            </w:r>
            <w:r w:rsidRPr="00A76609">
              <w:rPr>
                <w:rFonts w:ascii="Times New Roman" w:hAnsi="Times New Roman"/>
                <w:sz w:val="24"/>
                <w:szCs w:val="24"/>
                <w:lang w:val="ru-RU"/>
              </w:rPr>
              <w:t xml:space="preserve">шт; проектор </w:t>
            </w:r>
            <w:r w:rsidR="00A67205">
              <w:rPr>
                <w:rFonts w:ascii="Times New Roman" w:hAnsi="Times New Roman"/>
                <w:sz w:val="24"/>
                <w:szCs w:val="24"/>
                <w:lang w:val="ru-RU"/>
              </w:rPr>
              <w:t xml:space="preserve">– </w:t>
            </w:r>
            <w:r w:rsidRPr="00A76609">
              <w:rPr>
                <w:rFonts w:ascii="Times New Roman" w:hAnsi="Times New Roman"/>
                <w:sz w:val="24"/>
                <w:szCs w:val="24"/>
                <w:lang w:val="ru-RU"/>
              </w:rPr>
              <w:t xml:space="preserve">1шт; </w:t>
            </w:r>
            <w:r w:rsidR="003462CD">
              <w:rPr>
                <w:rFonts w:ascii="Times New Roman" w:hAnsi="Times New Roman"/>
                <w:sz w:val="24"/>
                <w:szCs w:val="24"/>
                <w:lang w:val="ru-RU"/>
              </w:rPr>
              <w:t>и</w:t>
            </w:r>
            <w:r w:rsidRPr="00A76609">
              <w:rPr>
                <w:rFonts w:ascii="Times New Roman" w:hAnsi="Times New Roman"/>
                <w:sz w:val="24"/>
                <w:szCs w:val="24"/>
                <w:lang w:val="ru-RU"/>
              </w:rPr>
              <w:t xml:space="preserve">нтерактивная сенсорная панель </w:t>
            </w:r>
            <w:r w:rsidR="00452E2A">
              <w:rPr>
                <w:rFonts w:ascii="Times New Roman" w:hAnsi="Times New Roman"/>
                <w:sz w:val="24"/>
                <w:szCs w:val="24"/>
                <w:lang w:val="ru-RU"/>
              </w:rPr>
              <w:t xml:space="preserve">– </w:t>
            </w:r>
            <w:r w:rsidRPr="00A76609">
              <w:rPr>
                <w:rFonts w:ascii="Times New Roman" w:hAnsi="Times New Roman"/>
                <w:sz w:val="24"/>
                <w:szCs w:val="24"/>
                <w:lang w:val="ru-RU"/>
              </w:rPr>
              <w:t xml:space="preserve">1шт; </w:t>
            </w:r>
            <w:r w:rsidR="003462CD">
              <w:rPr>
                <w:rFonts w:ascii="Times New Roman" w:hAnsi="Times New Roman"/>
                <w:sz w:val="24"/>
                <w:szCs w:val="24"/>
                <w:lang w:val="ru-RU"/>
              </w:rPr>
              <w:t>АПК – 1 шт.; Цифровая</w:t>
            </w:r>
            <w:r w:rsidR="00452E2A">
              <w:rPr>
                <w:rFonts w:ascii="Times New Roman" w:hAnsi="Times New Roman"/>
                <w:sz w:val="24"/>
                <w:szCs w:val="24"/>
                <w:lang w:val="ru-RU"/>
              </w:rPr>
              <w:t xml:space="preserve"> </w:t>
            </w:r>
            <w:r w:rsidR="003462CD">
              <w:rPr>
                <w:rFonts w:ascii="Times New Roman" w:hAnsi="Times New Roman"/>
                <w:sz w:val="24"/>
                <w:szCs w:val="24"/>
                <w:lang w:val="ru-RU"/>
              </w:rPr>
              <w:t>лаборатория Архимед</w:t>
            </w:r>
            <w:r w:rsidR="00452E2A">
              <w:rPr>
                <w:rFonts w:ascii="Times New Roman" w:hAnsi="Times New Roman"/>
                <w:sz w:val="24"/>
                <w:szCs w:val="24"/>
                <w:lang w:val="ru-RU"/>
              </w:rPr>
              <w:t>; видеокамера</w:t>
            </w:r>
            <w:r w:rsidR="00A67205">
              <w:rPr>
                <w:rFonts w:ascii="Times New Roman" w:hAnsi="Times New Roman"/>
                <w:sz w:val="24"/>
                <w:szCs w:val="24"/>
                <w:lang w:val="ru-RU"/>
              </w:rPr>
              <w:t xml:space="preserve"> – 2шт.</w:t>
            </w:r>
          </w:p>
        </w:tc>
      </w:tr>
      <w:tr w:rsidR="00050F5E" w:rsidRPr="00362546" w:rsidTr="002D39E2">
        <w:tc>
          <w:tcPr>
            <w:tcW w:w="3403" w:type="dxa"/>
          </w:tcPr>
          <w:p w:rsidR="00050F5E" w:rsidRPr="00A76609" w:rsidRDefault="00050F5E" w:rsidP="00050F5E">
            <w:pPr>
              <w:keepNext/>
              <w:keepLines/>
              <w:spacing w:after="0" w:line="240" w:lineRule="auto"/>
              <w:jc w:val="both"/>
              <w:rPr>
                <w:rFonts w:ascii="Times New Roman" w:hAnsi="Times New Roman"/>
                <w:sz w:val="24"/>
                <w:szCs w:val="24"/>
              </w:rPr>
            </w:pPr>
            <w:proofErr w:type="spellStart"/>
            <w:r w:rsidRPr="00A76609">
              <w:rPr>
                <w:rFonts w:ascii="Times New Roman" w:hAnsi="Times New Roman"/>
                <w:sz w:val="24"/>
                <w:szCs w:val="24"/>
              </w:rPr>
              <w:t>Кабинет</w:t>
            </w:r>
            <w:proofErr w:type="spellEnd"/>
            <w:r w:rsidRPr="00A76609">
              <w:rPr>
                <w:rFonts w:ascii="Times New Roman" w:hAnsi="Times New Roman"/>
                <w:sz w:val="24"/>
                <w:szCs w:val="24"/>
              </w:rPr>
              <w:t xml:space="preserve"> </w:t>
            </w:r>
            <w:proofErr w:type="spellStart"/>
            <w:r w:rsidRPr="00A76609">
              <w:rPr>
                <w:rFonts w:ascii="Times New Roman" w:hAnsi="Times New Roman"/>
                <w:sz w:val="24"/>
                <w:szCs w:val="24"/>
              </w:rPr>
              <w:t>физики</w:t>
            </w:r>
            <w:proofErr w:type="spellEnd"/>
          </w:p>
        </w:tc>
        <w:tc>
          <w:tcPr>
            <w:tcW w:w="7053" w:type="dxa"/>
          </w:tcPr>
          <w:p w:rsidR="00050F5E" w:rsidRPr="00F11779" w:rsidRDefault="00050F5E" w:rsidP="00F11779">
            <w:pPr>
              <w:keepNext/>
              <w:keepLines/>
              <w:spacing w:after="0" w:line="240" w:lineRule="auto"/>
              <w:jc w:val="both"/>
              <w:rPr>
                <w:rFonts w:ascii="Times New Roman" w:hAnsi="Times New Roman"/>
                <w:sz w:val="24"/>
                <w:szCs w:val="24"/>
                <w:lang w:val="ru-RU"/>
              </w:rPr>
            </w:pPr>
            <w:r w:rsidRPr="00A76609">
              <w:rPr>
                <w:rFonts w:ascii="Times New Roman" w:hAnsi="Times New Roman"/>
                <w:sz w:val="24"/>
                <w:szCs w:val="24"/>
                <w:lang w:val="ru-RU"/>
              </w:rPr>
              <w:t>Компьютер</w:t>
            </w:r>
            <w:r w:rsidR="00452E2A">
              <w:rPr>
                <w:rFonts w:ascii="Times New Roman" w:hAnsi="Times New Roman"/>
                <w:sz w:val="24"/>
                <w:szCs w:val="24"/>
                <w:lang w:val="ru-RU"/>
              </w:rPr>
              <w:t xml:space="preserve"> – </w:t>
            </w:r>
            <w:r w:rsidR="00F11779" w:rsidRPr="00F11779">
              <w:rPr>
                <w:rFonts w:ascii="Times New Roman" w:hAnsi="Times New Roman"/>
                <w:sz w:val="24"/>
                <w:szCs w:val="24"/>
                <w:lang w:val="ru-RU"/>
              </w:rPr>
              <w:t>1</w:t>
            </w:r>
            <w:r w:rsidRPr="00A76609">
              <w:rPr>
                <w:rFonts w:ascii="Times New Roman" w:hAnsi="Times New Roman"/>
                <w:sz w:val="24"/>
                <w:szCs w:val="24"/>
                <w:lang w:val="ru-RU"/>
              </w:rPr>
              <w:t>шт; п</w:t>
            </w:r>
            <w:r w:rsidR="00452E2A">
              <w:rPr>
                <w:rFonts w:ascii="Times New Roman" w:hAnsi="Times New Roman"/>
                <w:sz w:val="24"/>
                <w:szCs w:val="24"/>
                <w:lang w:val="ru-RU"/>
              </w:rPr>
              <w:t xml:space="preserve">роектор – </w:t>
            </w:r>
            <w:r w:rsidRPr="00A76609">
              <w:rPr>
                <w:rFonts w:ascii="Times New Roman" w:hAnsi="Times New Roman"/>
                <w:sz w:val="24"/>
                <w:szCs w:val="24"/>
                <w:lang w:val="ru-RU"/>
              </w:rPr>
              <w:t xml:space="preserve">1шт; экран проекционный </w:t>
            </w:r>
            <w:r w:rsidR="00452E2A">
              <w:rPr>
                <w:rFonts w:ascii="Times New Roman" w:hAnsi="Times New Roman"/>
                <w:sz w:val="24"/>
                <w:szCs w:val="24"/>
                <w:lang w:val="ru-RU"/>
              </w:rPr>
              <w:t xml:space="preserve">– </w:t>
            </w:r>
            <w:r w:rsidRPr="00A76609">
              <w:rPr>
                <w:rFonts w:ascii="Times New Roman" w:hAnsi="Times New Roman"/>
                <w:sz w:val="24"/>
                <w:szCs w:val="24"/>
                <w:lang w:val="ru-RU"/>
              </w:rPr>
              <w:t>1шт; принтер</w:t>
            </w:r>
            <w:r w:rsidR="00452E2A">
              <w:rPr>
                <w:rFonts w:ascii="Times New Roman" w:hAnsi="Times New Roman"/>
                <w:sz w:val="24"/>
                <w:szCs w:val="24"/>
                <w:lang w:val="ru-RU"/>
              </w:rPr>
              <w:t xml:space="preserve"> – </w:t>
            </w:r>
            <w:r w:rsidRPr="00A76609">
              <w:rPr>
                <w:rFonts w:ascii="Times New Roman" w:hAnsi="Times New Roman"/>
                <w:sz w:val="24"/>
                <w:szCs w:val="24"/>
                <w:lang w:val="ru-RU"/>
              </w:rPr>
              <w:t>1шт; Цифровая лаборатория по физике</w:t>
            </w:r>
            <w:r w:rsidR="00F11779">
              <w:rPr>
                <w:rFonts w:ascii="Times New Roman" w:hAnsi="Times New Roman"/>
                <w:sz w:val="24"/>
                <w:szCs w:val="24"/>
                <w:lang w:val="ru-RU"/>
              </w:rPr>
              <w:t>.</w:t>
            </w:r>
          </w:p>
        </w:tc>
      </w:tr>
      <w:tr w:rsidR="00050F5E" w:rsidRPr="00362546" w:rsidTr="002D39E2">
        <w:tc>
          <w:tcPr>
            <w:tcW w:w="3403" w:type="dxa"/>
          </w:tcPr>
          <w:p w:rsidR="00050F5E" w:rsidRPr="00A76609" w:rsidRDefault="00050F5E" w:rsidP="007809BC">
            <w:pPr>
              <w:keepNext/>
              <w:keepLines/>
              <w:spacing w:after="0" w:line="240" w:lineRule="auto"/>
              <w:jc w:val="both"/>
              <w:rPr>
                <w:rFonts w:ascii="Times New Roman" w:hAnsi="Times New Roman"/>
                <w:sz w:val="24"/>
                <w:szCs w:val="24"/>
                <w:lang w:val="ru-RU"/>
              </w:rPr>
            </w:pPr>
            <w:r w:rsidRPr="00A76609">
              <w:rPr>
                <w:rFonts w:ascii="Times New Roman" w:hAnsi="Times New Roman"/>
                <w:sz w:val="24"/>
                <w:szCs w:val="24"/>
                <w:lang w:val="ru-RU"/>
              </w:rPr>
              <w:t xml:space="preserve">Кабинет русского языка и литературы – </w:t>
            </w:r>
            <w:r w:rsidR="007809BC">
              <w:rPr>
                <w:rFonts w:ascii="Times New Roman" w:hAnsi="Times New Roman"/>
                <w:sz w:val="24"/>
                <w:szCs w:val="24"/>
                <w:lang w:val="ru-RU"/>
              </w:rPr>
              <w:t>2</w:t>
            </w:r>
            <w:r w:rsidRPr="00A76609">
              <w:rPr>
                <w:rFonts w:ascii="Times New Roman" w:hAnsi="Times New Roman"/>
                <w:sz w:val="24"/>
                <w:szCs w:val="24"/>
                <w:lang w:val="ru-RU"/>
              </w:rPr>
              <w:t xml:space="preserve"> шт</w:t>
            </w:r>
            <w:r w:rsidR="007809BC">
              <w:rPr>
                <w:rFonts w:ascii="Times New Roman" w:hAnsi="Times New Roman"/>
                <w:sz w:val="24"/>
                <w:szCs w:val="24"/>
                <w:lang w:val="ru-RU"/>
              </w:rPr>
              <w:t>.</w:t>
            </w:r>
          </w:p>
        </w:tc>
        <w:tc>
          <w:tcPr>
            <w:tcW w:w="7053" w:type="dxa"/>
          </w:tcPr>
          <w:p w:rsidR="00050F5E" w:rsidRPr="00A76609" w:rsidRDefault="00050F5E" w:rsidP="00895980">
            <w:pPr>
              <w:keepNext/>
              <w:keepLines/>
              <w:spacing w:after="0" w:line="240" w:lineRule="auto"/>
              <w:jc w:val="both"/>
              <w:rPr>
                <w:rFonts w:ascii="Times New Roman" w:hAnsi="Times New Roman"/>
                <w:sz w:val="24"/>
                <w:szCs w:val="24"/>
                <w:lang w:val="ru-RU"/>
              </w:rPr>
            </w:pPr>
            <w:r w:rsidRPr="00A76609">
              <w:rPr>
                <w:rFonts w:ascii="Times New Roman" w:hAnsi="Times New Roman"/>
                <w:sz w:val="24"/>
                <w:szCs w:val="24"/>
                <w:lang w:val="ru-RU"/>
              </w:rPr>
              <w:t>Компьютер</w:t>
            </w:r>
            <w:r w:rsidR="00452E2A">
              <w:rPr>
                <w:rFonts w:ascii="Times New Roman" w:hAnsi="Times New Roman"/>
                <w:sz w:val="24"/>
                <w:szCs w:val="24"/>
                <w:lang w:val="ru-RU"/>
              </w:rPr>
              <w:t xml:space="preserve"> – </w:t>
            </w:r>
            <w:r w:rsidR="00895980">
              <w:rPr>
                <w:rFonts w:ascii="Times New Roman" w:hAnsi="Times New Roman"/>
                <w:sz w:val="24"/>
                <w:szCs w:val="24"/>
                <w:lang w:val="ru-RU"/>
              </w:rPr>
              <w:t>3</w:t>
            </w:r>
            <w:r w:rsidRPr="00A76609">
              <w:rPr>
                <w:rFonts w:ascii="Times New Roman" w:hAnsi="Times New Roman"/>
                <w:sz w:val="24"/>
                <w:szCs w:val="24"/>
                <w:lang w:val="ru-RU"/>
              </w:rPr>
              <w:t xml:space="preserve">шт; проектор </w:t>
            </w:r>
            <w:r w:rsidR="00452E2A">
              <w:rPr>
                <w:rFonts w:ascii="Times New Roman" w:hAnsi="Times New Roman"/>
                <w:sz w:val="24"/>
                <w:szCs w:val="24"/>
                <w:lang w:val="ru-RU"/>
              </w:rPr>
              <w:t xml:space="preserve">– </w:t>
            </w:r>
            <w:r w:rsidRPr="00A76609">
              <w:rPr>
                <w:rFonts w:ascii="Times New Roman" w:hAnsi="Times New Roman"/>
                <w:sz w:val="24"/>
                <w:szCs w:val="24"/>
                <w:lang w:val="ru-RU"/>
              </w:rPr>
              <w:t xml:space="preserve">3шт; экран проекционный </w:t>
            </w:r>
            <w:r w:rsidR="00452E2A">
              <w:rPr>
                <w:rFonts w:ascii="Times New Roman" w:hAnsi="Times New Roman"/>
                <w:sz w:val="24"/>
                <w:szCs w:val="24"/>
                <w:lang w:val="ru-RU"/>
              </w:rPr>
              <w:t xml:space="preserve">– </w:t>
            </w:r>
            <w:r w:rsidRPr="00A76609">
              <w:rPr>
                <w:rFonts w:ascii="Times New Roman" w:hAnsi="Times New Roman"/>
                <w:sz w:val="24"/>
                <w:szCs w:val="24"/>
                <w:lang w:val="ru-RU"/>
              </w:rPr>
              <w:t>3шт; интерактивная</w:t>
            </w:r>
            <w:r w:rsidR="008620E5">
              <w:rPr>
                <w:rFonts w:ascii="Times New Roman" w:hAnsi="Times New Roman"/>
                <w:sz w:val="24"/>
                <w:szCs w:val="24"/>
                <w:lang w:val="ru-RU"/>
              </w:rPr>
              <w:t xml:space="preserve"> </w:t>
            </w:r>
            <w:r w:rsidRPr="00A76609">
              <w:rPr>
                <w:rFonts w:ascii="Times New Roman" w:hAnsi="Times New Roman"/>
                <w:sz w:val="24"/>
                <w:szCs w:val="24"/>
                <w:lang w:val="ru-RU"/>
              </w:rPr>
              <w:t>сенсорная панель</w:t>
            </w:r>
            <w:r w:rsidR="00452E2A">
              <w:rPr>
                <w:rFonts w:ascii="Times New Roman" w:hAnsi="Times New Roman"/>
                <w:sz w:val="24"/>
                <w:szCs w:val="24"/>
                <w:lang w:val="ru-RU"/>
              </w:rPr>
              <w:t xml:space="preserve"> – </w:t>
            </w:r>
            <w:r w:rsidRPr="00A76609">
              <w:rPr>
                <w:rFonts w:ascii="Times New Roman" w:hAnsi="Times New Roman"/>
                <w:sz w:val="24"/>
                <w:szCs w:val="24"/>
                <w:lang w:val="ru-RU"/>
              </w:rPr>
              <w:t>1шт; принтеры</w:t>
            </w:r>
            <w:r w:rsidR="00452E2A">
              <w:rPr>
                <w:rFonts w:ascii="Times New Roman" w:hAnsi="Times New Roman"/>
                <w:sz w:val="24"/>
                <w:szCs w:val="24"/>
                <w:lang w:val="ru-RU"/>
              </w:rPr>
              <w:t xml:space="preserve"> –</w:t>
            </w:r>
            <w:r w:rsidR="00895980">
              <w:rPr>
                <w:rFonts w:ascii="Times New Roman" w:hAnsi="Times New Roman"/>
                <w:sz w:val="24"/>
                <w:szCs w:val="24"/>
                <w:lang w:val="ru-RU"/>
              </w:rPr>
              <w:t xml:space="preserve"> 1</w:t>
            </w:r>
            <w:r w:rsidRPr="00A76609">
              <w:rPr>
                <w:rFonts w:ascii="Times New Roman" w:hAnsi="Times New Roman"/>
                <w:sz w:val="24"/>
                <w:szCs w:val="24"/>
                <w:lang w:val="ru-RU"/>
              </w:rPr>
              <w:t>шт</w:t>
            </w:r>
            <w:r w:rsidR="00895980">
              <w:rPr>
                <w:rFonts w:ascii="Times New Roman" w:hAnsi="Times New Roman"/>
                <w:sz w:val="24"/>
                <w:szCs w:val="24"/>
                <w:lang w:val="ru-RU"/>
              </w:rPr>
              <w:t>;</w:t>
            </w:r>
            <w:r w:rsidRPr="00A76609">
              <w:rPr>
                <w:rFonts w:ascii="Times New Roman" w:hAnsi="Times New Roman"/>
                <w:sz w:val="24"/>
                <w:szCs w:val="24"/>
                <w:lang w:val="ru-RU"/>
              </w:rPr>
              <w:t xml:space="preserve"> </w:t>
            </w:r>
            <w:r w:rsidR="00895980">
              <w:rPr>
                <w:rFonts w:ascii="Times New Roman" w:hAnsi="Times New Roman"/>
                <w:sz w:val="24"/>
                <w:szCs w:val="24"/>
                <w:lang w:val="ru-RU"/>
              </w:rPr>
              <w:t>интерактивно-сенсорный стол – 1шт.; сканер – 1шт.</w:t>
            </w:r>
          </w:p>
        </w:tc>
      </w:tr>
      <w:tr w:rsidR="00050F5E" w:rsidRPr="00362546" w:rsidTr="002D39E2">
        <w:tc>
          <w:tcPr>
            <w:tcW w:w="3403" w:type="dxa"/>
          </w:tcPr>
          <w:p w:rsidR="00050F5E" w:rsidRPr="007809BC" w:rsidRDefault="00050F5E" w:rsidP="007809BC">
            <w:pPr>
              <w:keepNext/>
              <w:keepLines/>
              <w:spacing w:after="0" w:line="240" w:lineRule="auto"/>
              <w:jc w:val="both"/>
              <w:rPr>
                <w:rFonts w:ascii="Times New Roman" w:hAnsi="Times New Roman"/>
                <w:sz w:val="24"/>
                <w:szCs w:val="24"/>
                <w:lang w:val="ru-RU"/>
              </w:rPr>
            </w:pPr>
            <w:proofErr w:type="spellStart"/>
            <w:r w:rsidRPr="00A76609">
              <w:rPr>
                <w:rFonts w:ascii="Times New Roman" w:hAnsi="Times New Roman"/>
                <w:sz w:val="24"/>
                <w:szCs w:val="24"/>
              </w:rPr>
              <w:t>Кабинет</w:t>
            </w:r>
            <w:proofErr w:type="spellEnd"/>
            <w:r w:rsidRPr="00A76609">
              <w:rPr>
                <w:rFonts w:ascii="Times New Roman" w:hAnsi="Times New Roman"/>
                <w:sz w:val="24"/>
                <w:szCs w:val="24"/>
              </w:rPr>
              <w:t xml:space="preserve"> </w:t>
            </w:r>
            <w:proofErr w:type="spellStart"/>
            <w:proofErr w:type="gramStart"/>
            <w:r w:rsidRPr="00A76609">
              <w:rPr>
                <w:rFonts w:ascii="Times New Roman" w:hAnsi="Times New Roman"/>
                <w:sz w:val="24"/>
                <w:szCs w:val="24"/>
              </w:rPr>
              <w:t>истории</w:t>
            </w:r>
            <w:proofErr w:type="spellEnd"/>
            <w:r w:rsidRPr="00A76609">
              <w:rPr>
                <w:rFonts w:ascii="Times New Roman" w:hAnsi="Times New Roman"/>
                <w:sz w:val="24"/>
                <w:szCs w:val="24"/>
              </w:rPr>
              <w:t xml:space="preserve">  -</w:t>
            </w:r>
            <w:proofErr w:type="gramEnd"/>
            <w:r w:rsidR="007809BC">
              <w:rPr>
                <w:rFonts w:ascii="Times New Roman" w:hAnsi="Times New Roman"/>
                <w:sz w:val="24"/>
                <w:szCs w:val="24"/>
                <w:lang w:val="ru-RU"/>
              </w:rPr>
              <w:t xml:space="preserve"> 1 </w:t>
            </w:r>
            <w:proofErr w:type="spellStart"/>
            <w:r w:rsidRPr="00A76609">
              <w:rPr>
                <w:rFonts w:ascii="Times New Roman" w:hAnsi="Times New Roman"/>
                <w:sz w:val="24"/>
                <w:szCs w:val="24"/>
              </w:rPr>
              <w:t>шт</w:t>
            </w:r>
            <w:proofErr w:type="spellEnd"/>
            <w:r w:rsidR="007809BC">
              <w:rPr>
                <w:rFonts w:ascii="Times New Roman" w:hAnsi="Times New Roman"/>
                <w:sz w:val="24"/>
                <w:szCs w:val="24"/>
                <w:lang w:val="ru-RU"/>
              </w:rPr>
              <w:t>.</w:t>
            </w:r>
          </w:p>
        </w:tc>
        <w:tc>
          <w:tcPr>
            <w:tcW w:w="7053" w:type="dxa"/>
          </w:tcPr>
          <w:p w:rsidR="00050F5E" w:rsidRPr="00A76609" w:rsidRDefault="00050F5E" w:rsidP="00040F5B">
            <w:pPr>
              <w:keepNext/>
              <w:keepLines/>
              <w:spacing w:after="0" w:line="240" w:lineRule="auto"/>
              <w:jc w:val="both"/>
              <w:rPr>
                <w:rFonts w:ascii="Times New Roman" w:hAnsi="Times New Roman"/>
                <w:sz w:val="24"/>
                <w:szCs w:val="24"/>
                <w:lang w:val="ru-RU"/>
              </w:rPr>
            </w:pPr>
            <w:r w:rsidRPr="00A76609">
              <w:rPr>
                <w:rFonts w:ascii="Times New Roman" w:hAnsi="Times New Roman"/>
                <w:sz w:val="24"/>
                <w:szCs w:val="24"/>
                <w:lang w:val="ru-RU"/>
              </w:rPr>
              <w:t>Компьютер</w:t>
            </w:r>
            <w:r w:rsidR="00452E2A">
              <w:rPr>
                <w:rFonts w:ascii="Times New Roman" w:hAnsi="Times New Roman"/>
                <w:sz w:val="24"/>
                <w:szCs w:val="24"/>
                <w:lang w:val="ru-RU"/>
              </w:rPr>
              <w:t xml:space="preserve"> – </w:t>
            </w:r>
            <w:r w:rsidR="00895980">
              <w:rPr>
                <w:rFonts w:ascii="Times New Roman" w:hAnsi="Times New Roman"/>
                <w:sz w:val="24"/>
                <w:szCs w:val="24"/>
                <w:lang w:val="ru-RU"/>
              </w:rPr>
              <w:t>2</w:t>
            </w:r>
            <w:r w:rsidR="00452E2A">
              <w:rPr>
                <w:rFonts w:ascii="Times New Roman" w:hAnsi="Times New Roman"/>
                <w:sz w:val="24"/>
                <w:szCs w:val="24"/>
                <w:lang w:val="ru-RU"/>
              </w:rPr>
              <w:t xml:space="preserve">шт; проектор – </w:t>
            </w:r>
            <w:r w:rsidR="00895980">
              <w:rPr>
                <w:rFonts w:ascii="Times New Roman" w:hAnsi="Times New Roman"/>
                <w:sz w:val="24"/>
                <w:szCs w:val="24"/>
                <w:lang w:val="ru-RU"/>
              </w:rPr>
              <w:t>1</w:t>
            </w:r>
            <w:r w:rsidR="00040F5B">
              <w:rPr>
                <w:rFonts w:ascii="Times New Roman" w:hAnsi="Times New Roman"/>
                <w:sz w:val="24"/>
                <w:szCs w:val="24"/>
                <w:lang w:val="ru-RU"/>
              </w:rPr>
              <w:t xml:space="preserve">шт; экран проекционный </w:t>
            </w:r>
            <w:r w:rsidR="00452E2A">
              <w:rPr>
                <w:rFonts w:ascii="Times New Roman" w:hAnsi="Times New Roman"/>
                <w:sz w:val="24"/>
                <w:szCs w:val="24"/>
                <w:lang w:val="ru-RU"/>
              </w:rPr>
              <w:t xml:space="preserve">– </w:t>
            </w:r>
            <w:r w:rsidR="00895980">
              <w:rPr>
                <w:rFonts w:ascii="Times New Roman" w:hAnsi="Times New Roman"/>
                <w:sz w:val="24"/>
                <w:szCs w:val="24"/>
                <w:lang w:val="ru-RU"/>
              </w:rPr>
              <w:t>1</w:t>
            </w:r>
            <w:r w:rsidRPr="00A76609">
              <w:rPr>
                <w:rFonts w:ascii="Times New Roman" w:hAnsi="Times New Roman"/>
                <w:sz w:val="24"/>
                <w:szCs w:val="24"/>
                <w:lang w:val="ru-RU"/>
              </w:rPr>
              <w:t>шт; интеракти</w:t>
            </w:r>
            <w:r w:rsidR="00452E2A">
              <w:rPr>
                <w:rFonts w:ascii="Times New Roman" w:hAnsi="Times New Roman"/>
                <w:sz w:val="24"/>
                <w:szCs w:val="24"/>
                <w:lang w:val="ru-RU"/>
              </w:rPr>
              <w:t>в</w:t>
            </w:r>
            <w:r w:rsidRPr="00A76609">
              <w:rPr>
                <w:rFonts w:ascii="Times New Roman" w:hAnsi="Times New Roman"/>
                <w:sz w:val="24"/>
                <w:szCs w:val="24"/>
                <w:lang w:val="ru-RU"/>
              </w:rPr>
              <w:t xml:space="preserve">ная доска </w:t>
            </w:r>
            <w:r w:rsidR="00452E2A">
              <w:rPr>
                <w:rFonts w:ascii="Times New Roman" w:hAnsi="Times New Roman"/>
                <w:sz w:val="24"/>
                <w:szCs w:val="24"/>
                <w:lang w:val="ru-RU"/>
              </w:rPr>
              <w:t xml:space="preserve">– </w:t>
            </w:r>
            <w:r w:rsidRPr="00A76609">
              <w:rPr>
                <w:rFonts w:ascii="Times New Roman" w:hAnsi="Times New Roman"/>
                <w:sz w:val="24"/>
                <w:szCs w:val="24"/>
                <w:lang w:val="ru-RU"/>
              </w:rPr>
              <w:t>1шт</w:t>
            </w:r>
            <w:r w:rsidR="00895980">
              <w:rPr>
                <w:rFonts w:ascii="Times New Roman" w:hAnsi="Times New Roman"/>
                <w:sz w:val="24"/>
                <w:szCs w:val="24"/>
                <w:lang w:val="ru-RU"/>
              </w:rPr>
              <w:t xml:space="preserve">; интерактивная панель – 1шт.; сканер – 1шт. </w:t>
            </w:r>
          </w:p>
        </w:tc>
      </w:tr>
      <w:tr w:rsidR="00050F5E" w:rsidRPr="00362546" w:rsidTr="002D39E2">
        <w:tc>
          <w:tcPr>
            <w:tcW w:w="3403" w:type="dxa"/>
          </w:tcPr>
          <w:p w:rsidR="00050F5E" w:rsidRPr="00A76609" w:rsidRDefault="00050F5E" w:rsidP="00895980">
            <w:pPr>
              <w:keepNext/>
              <w:keepLines/>
              <w:spacing w:after="0" w:line="240" w:lineRule="auto"/>
              <w:jc w:val="both"/>
              <w:rPr>
                <w:rFonts w:ascii="Times New Roman" w:hAnsi="Times New Roman"/>
                <w:sz w:val="24"/>
                <w:szCs w:val="24"/>
                <w:lang w:val="ru-RU"/>
              </w:rPr>
            </w:pPr>
            <w:r w:rsidRPr="00A76609">
              <w:rPr>
                <w:rFonts w:ascii="Times New Roman" w:hAnsi="Times New Roman"/>
                <w:sz w:val="24"/>
                <w:szCs w:val="24"/>
                <w:lang w:val="ru-RU"/>
              </w:rPr>
              <w:t>Кабинет иност</w:t>
            </w:r>
            <w:r w:rsidR="00895980">
              <w:rPr>
                <w:rFonts w:ascii="Times New Roman" w:hAnsi="Times New Roman"/>
                <w:sz w:val="24"/>
                <w:szCs w:val="24"/>
                <w:lang w:val="ru-RU"/>
              </w:rPr>
              <w:t>ранного языка (английский язык)</w:t>
            </w:r>
          </w:p>
        </w:tc>
        <w:tc>
          <w:tcPr>
            <w:tcW w:w="7053" w:type="dxa"/>
          </w:tcPr>
          <w:p w:rsidR="00050F5E" w:rsidRPr="00A76609" w:rsidRDefault="00050F5E" w:rsidP="007809BC">
            <w:pPr>
              <w:keepNext/>
              <w:keepLines/>
              <w:spacing w:after="0" w:line="240" w:lineRule="auto"/>
              <w:jc w:val="both"/>
              <w:rPr>
                <w:rFonts w:ascii="Times New Roman" w:hAnsi="Times New Roman"/>
                <w:sz w:val="24"/>
                <w:szCs w:val="24"/>
                <w:lang w:val="ru-RU"/>
              </w:rPr>
            </w:pPr>
            <w:r w:rsidRPr="00A76609">
              <w:rPr>
                <w:rFonts w:ascii="Times New Roman" w:hAnsi="Times New Roman"/>
                <w:sz w:val="24"/>
                <w:szCs w:val="24"/>
                <w:lang w:val="ru-RU"/>
              </w:rPr>
              <w:t>Компьютер</w:t>
            </w:r>
            <w:r w:rsidR="00452E2A">
              <w:rPr>
                <w:rFonts w:ascii="Times New Roman" w:hAnsi="Times New Roman"/>
                <w:sz w:val="24"/>
                <w:szCs w:val="24"/>
                <w:lang w:val="ru-RU"/>
              </w:rPr>
              <w:t xml:space="preserve"> – </w:t>
            </w:r>
            <w:r w:rsidR="00895980">
              <w:rPr>
                <w:rFonts w:ascii="Times New Roman" w:hAnsi="Times New Roman"/>
                <w:sz w:val="24"/>
                <w:szCs w:val="24"/>
                <w:lang w:val="ru-RU"/>
              </w:rPr>
              <w:t>2</w:t>
            </w:r>
            <w:r w:rsidRPr="00A76609">
              <w:rPr>
                <w:rFonts w:ascii="Times New Roman" w:hAnsi="Times New Roman"/>
                <w:sz w:val="24"/>
                <w:szCs w:val="24"/>
                <w:lang w:val="ru-RU"/>
              </w:rPr>
              <w:t xml:space="preserve">шт; экран проекционный </w:t>
            </w:r>
            <w:r w:rsidR="00452E2A">
              <w:rPr>
                <w:rFonts w:ascii="Times New Roman" w:hAnsi="Times New Roman"/>
                <w:sz w:val="24"/>
                <w:szCs w:val="24"/>
                <w:lang w:val="ru-RU"/>
              </w:rPr>
              <w:t xml:space="preserve">– </w:t>
            </w:r>
            <w:r w:rsidR="00895980">
              <w:rPr>
                <w:rFonts w:ascii="Times New Roman" w:hAnsi="Times New Roman"/>
                <w:sz w:val="24"/>
                <w:szCs w:val="24"/>
                <w:lang w:val="ru-RU"/>
              </w:rPr>
              <w:t>1</w:t>
            </w:r>
            <w:r w:rsidRPr="00A76609">
              <w:rPr>
                <w:rFonts w:ascii="Times New Roman" w:hAnsi="Times New Roman"/>
                <w:sz w:val="24"/>
                <w:szCs w:val="24"/>
                <w:lang w:val="ru-RU"/>
              </w:rPr>
              <w:t>шт; интерактивная доска</w:t>
            </w:r>
            <w:r w:rsidR="00452E2A">
              <w:rPr>
                <w:rFonts w:ascii="Times New Roman" w:hAnsi="Times New Roman"/>
                <w:sz w:val="24"/>
                <w:szCs w:val="24"/>
                <w:lang w:val="ru-RU"/>
              </w:rPr>
              <w:t xml:space="preserve"> – </w:t>
            </w:r>
            <w:r w:rsidR="00895980">
              <w:rPr>
                <w:rFonts w:ascii="Times New Roman" w:hAnsi="Times New Roman"/>
                <w:sz w:val="24"/>
                <w:szCs w:val="24"/>
                <w:lang w:val="ru-RU"/>
              </w:rPr>
              <w:t>1</w:t>
            </w:r>
            <w:r w:rsidRPr="00A76609">
              <w:rPr>
                <w:rFonts w:ascii="Times New Roman" w:hAnsi="Times New Roman"/>
                <w:sz w:val="24"/>
                <w:szCs w:val="24"/>
                <w:lang w:val="ru-RU"/>
              </w:rPr>
              <w:t>шт; лингафонный кабинет</w:t>
            </w:r>
            <w:r w:rsidR="00452E2A">
              <w:rPr>
                <w:rFonts w:ascii="Times New Roman" w:hAnsi="Times New Roman"/>
                <w:sz w:val="24"/>
                <w:szCs w:val="24"/>
                <w:lang w:val="ru-RU"/>
              </w:rPr>
              <w:t xml:space="preserve"> </w:t>
            </w:r>
            <w:r w:rsidR="00895980">
              <w:rPr>
                <w:rFonts w:ascii="Times New Roman" w:hAnsi="Times New Roman"/>
                <w:sz w:val="24"/>
                <w:szCs w:val="24"/>
                <w:lang w:val="ru-RU"/>
              </w:rPr>
              <w:t xml:space="preserve">– </w:t>
            </w:r>
            <w:r w:rsidRPr="00A76609">
              <w:rPr>
                <w:rFonts w:ascii="Times New Roman" w:hAnsi="Times New Roman"/>
                <w:sz w:val="24"/>
                <w:szCs w:val="24"/>
                <w:lang w:val="ru-RU"/>
              </w:rPr>
              <w:t>1</w:t>
            </w:r>
            <w:r w:rsidR="00895980">
              <w:rPr>
                <w:rFonts w:ascii="Times New Roman" w:hAnsi="Times New Roman"/>
                <w:sz w:val="24"/>
                <w:szCs w:val="24"/>
                <w:lang w:val="ru-RU"/>
              </w:rPr>
              <w:t>шт.</w:t>
            </w:r>
            <w:r w:rsidRPr="00A76609">
              <w:rPr>
                <w:rFonts w:ascii="Times New Roman" w:hAnsi="Times New Roman"/>
                <w:sz w:val="24"/>
                <w:szCs w:val="24"/>
                <w:lang w:val="ru-RU"/>
              </w:rPr>
              <w:t>; принтер-3шт.</w:t>
            </w:r>
            <w:r w:rsidR="00895980">
              <w:rPr>
                <w:rFonts w:ascii="Times New Roman" w:hAnsi="Times New Roman"/>
                <w:sz w:val="24"/>
                <w:szCs w:val="24"/>
                <w:lang w:val="ru-RU"/>
              </w:rPr>
              <w:t xml:space="preserve">; АПК – 1 </w:t>
            </w:r>
            <w:r w:rsidR="007809BC">
              <w:rPr>
                <w:rFonts w:ascii="Times New Roman" w:hAnsi="Times New Roman"/>
                <w:sz w:val="24"/>
                <w:szCs w:val="24"/>
                <w:lang w:val="ru-RU"/>
              </w:rPr>
              <w:t>шт.</w:t>
            </w:r>
          </w:p>
        </w:tc>
      </w:tr>
      <w:tr w:rsidR="00050F5E" w:rsidRPr="00362546" w:rsidTr="002D39E2">
        <w:tc>
          <w:tcPr>
            <w:tcW w:w="3403" w:type="dxa"/>
          </w:tcPr>
          <w:p w:rsidR="00050F5E" w:rsidRPr="007809BC" w:rsidRDefault="00050F5E" w:rsidP="007809BC">
            <w:pPr>
              <w:keepNext/>
              <w:keepLines/>
              <w:spacing w:after="0" w:line="240" w:lineRule="auto"/>
              <w:jc w:val="both"/>
              <w:rPr>
                <w:rFonts w:ascii="Times New Roman" w:hAnsi="Times New Roman"/>
                <w:sz w:val="24"/>
                <w:szCs w:val="24"/>
                <w:lang w:val="ru-RU"/>
              </w:rPr>
            </w:pPr>
            <w:proofErr w:type="spellStart"/>
            <w:r w:rsidRPr="00A76609">
              <w:rPr>
                <w:rFonts w:ascii="Times New Roman" w:hAnsi="Times New Roman"/>
                <w:sz w:val="24"/>
                <w:szCs w:val="24"/>
              </w:rPr>
              <w:t>Кабинет</w:t>
            </w:r>
            <w:proofErr w:type="spellEnd"/>
            <w:r w:rsidRPr="00A76609">
              <w:rPr>
                <w:rFonts w:ascii="Times New Roman" w:hAnsi="Times New Roman"/>
                <w:sz w:val="24"/>
                <w:szCs w:val="24"/>
              </w:rPr>
              <w:t xml:space="preserve"> </w:t>
            </w:r>
            <w:proofErr w:type="spellStart"/>
            <w:r w:rsidRPr="00A76609">
              <w:rPr>
                <w:rFonts w:ascii="Times New Roman" w:hAnsi="Times New Roman"/>
                <w:sz w:val="24"/>
                <w:szCs w:val="24"/>
              </w:rPr>
              <w:t>математики</w:t>
            </w:r>
            <w:proofErr w:type="spellEnd"/>
            <w:r w:rsidRPr="00A76609">
              <w:rPr>
                <w:rFonts w:ascii="Times New Roman" w:hAnsi="Times New Roman"/>
                <w:sz w:val="24"/>
                <w:szCs w:val="24"/>
              </w:rPr>
              <w:t xml:space="preserve"> </w:t>
            </w:r>
            <w:r w:rsidR="007809BC">
              <w:rPr>
                <w:rFonts w:ascii="Times New Roman" w:hAnsi="Times New Roman"/>
                <w:sz w:val="24"/>
                <w:szCs w:val="24"/>
              </w:rPr>
              <w:t>–</w:t>
            </w:r>
            <w:r w:rsidR="007809BC">
              <w:rPr>
                <w:rFonts w:ascii="Times New Roman" w:hAnsi="Times New Roman"/>
                <w:sz w:val="24"/>
                <w:szCs w:val="24"/>
                <w:lang w:val="ru-RU"/>
              </w:rPr>
              <w:t xml:space="preserve"> 2 </w:t>
            </w:r>
            <w:proofErr w:type="spellStart"/>
            <w:r w:rsidRPr="00A76609">
              <w:rPr>
                <w:rFonts w:ascii="Times New Roman" w:hAnsi="Times New Roman"/>
                <w:sz w:val="24"/>
                <w:szCs w:val="24"/>
              </w:rPr>
              <w:t>шт</w:t>
            </w:r>
            <w:proofErr w:type="spellEnd"/>
            <w:r w:rsidR="007809BC">
              <w:rPr>
                <w:rFonts w:ascii="Times New Roman" w:hAnsi="Times New Roman"/>
                <w:sz w:val="24"/>
                <w:szCs w:val="24"/>
                <w:lang w:val="ru-RU"/>
              </w:rPr>
              <w:t>.</w:t>
            </w:r>
          </w:p>
        </w:tc>
        <w:tc>
          <w:tcPr>
            <w:tcW w:w="7053" w:type="dxa"/>
          </w:tcPr>
          <w:p w:rsidR="00050F5E" w:rsidRPr="00A76609" w:rsidRDefault="00050F5E" w:rsidP="008800E6">
            <w:pPr>
              <w:keepNext/>
              <w:keepLines/>
              <w:spacing w:after="0" w:line="240" w:lineRule="auto"/>
              <w:jc w:val="both"/>
              <w:rPr>
                <w:rFonts w:ascii="Times New Roman" w:hAnsi="Times New Roman"/>
                <w:sz w:val="24"/>
                <w:szCs w:val="24"/>
                <w:lang w:val="ru-RU"/>
              </w:rPr>
            </w:pPr>
            <w:r w:rsidRPr="00A76609">
              <w:rPr>
                <w:rFonts w:ascii="Times New Roman" w:hAnsi="Times New Roman"/>
                <w:sz w:val="24"/>
                <w:szCs w:val="24"/>
                <w:lang w:val="ru-RU"/>
              </w:rPr>
              <w:t>Компьютер</w:t>
            </w:r>
            <w:r w:rsidR="007809BC">
              <w:rPr>
                <w:rFonts w:ascii="Times New Roman" w:hAnsi="Times New Roman"/>
                <w:sz w:val="24"/>
                <w:szCs w:val="24"/>
                <w:lang w:val="ru-RU"/>
              </w:rPr>
              <w:t xml:space="preserve"> – 4</w:t>
            </w:r>
            <w:r w:rsidRPr="00A76609">
              <w:rPr>
                <w:rFonts w:ascii="Times New Roman" w:hAnsi="Times New Roman"/>
                <w:sz w:val="24"/>
                <w:szCs w:val="24"/>
                <w:lang w:val="ru-RU"/>
              </w:rPr>
              <w:t>шт</w:t>
            </w:r>
            <w:r w:rsidR="007809BC">
              <w:rPr>
                <w:rFonts w:ascii="Times New Roman" w:hAnsi="Times New Roman"/>
                <w:sz w:val="24"/>
                <w:szCs w:val="24"/>
                <w:lang w:val="ru-RU"/>
              </w:rPr>
              <w:t>.</w:t>
            </w:r>
            <w:r w:rsidRPr="00A76609">
              <w:rPr>
                <w:rFonts w:ascii="Times New Roman" w:hAnsi="Times New Roman"/>
                <w:sz w:val="24"/>
                <w:szCs w:val="24"/>
                <w:lang w:val="ru-RU"/>
              </w:rPr>
              <w:t xml:space="preserve">; проектор </w:t>
            </w:r>
            <w:r w:rsidR="007809BC">
              <w:rPr>
                <w:rFonts w:ascii="Times New Roman" w:hAnsi="Times New Roman"/>
                <w:sz w:val="24"/>
                <w:szCs w:val="24"/>
                <w:lang w:val="ru-RU"/>
              </w:rPr>
              <w:t>– 2</w:t>
            </w:r>
            <w:r w:rsidRPr="00A76609">
              <w:rPr>
                <w:rFonts w:ascii="Times New Roman" w:hAnsi="Times New Roman"/>
                <w:sz w:val="24"/>
                <w:szCs w:val="24"/>
                <w:lang w:val="ru-RU"/>
              </w:rPr>
              <w:t>шт</w:t>
            </w:r>
            <w:r w:rsidR="007809BC">
              <w:rPr>
                <w:rFonts w:ascii="Times New Roman" w:hAnsi="Times New Roman"/>
                <w:sz w:val="24"/>
                <w:szCs w:val="24"/>
                <w:lang w:val="ru-RU"/>
              </w:rPr>
              <w:t>.</w:t>
            </w:r>
            <w:r w:rsidRPr="00A76609">
              <w:rPr>
                <w:rFonts w:ascii="Times New Roman" w:hAnsi="Times New Roman"/>
                <w:sz w:val="24"/>
                <w:szCs w:val="24"/>
                <w:lang w:val="ru-RU"/>
              </w:rPr>
              <w:t xml:space="preserve">; экран проекционный </w:t>
            </w:r>
            <w:r w:rsidR="007809BC">
              <w:rPr>
                <w:rFonts w:ascii="Times New Roman" w:hAnsi="Times New Roman"/>
                <w:sz w:val="24"/>
                <w:szCs w:val="24"/>
                <w:lang w:val="ru-RU"/>
              </w:rPr>
              <w:t xml:space="preserve">– </w:t>
            </w:r>
            <w:r w:rsidRPr="00A76609">
              <w:rPr>
                <w:rFonts w:ascii="Times New Roman" w:hAnsi="Times New Roman"/>
                <w:sz w:val="24"/>
                <w:szCs w:val="24"/>
                <w:lang w:val="ru-RU"/>
              </w:rPr>
              <w:t>2шт</w:t>
            </w:r>
            <w:r w:rsidR="007809BC">
              <w:rPr>
                <w:rFonts w:ascii="Times New Roman" w:hAnsi="Times New Roman"/>
                <w:sz w:val="24"/>
                <w:szCs w:val="24"/>
                <w:lang w:val="ru-RU"/>
              </w:rPr>
              <w:t>.</w:t>
            </w:r>
            <w:r w:rsidRPr="00A76609">
              <w:rPr>
                <w:rFonts w:ascii="Times New Roman" w:hAnsi="Times New Roman"/>
                <w:sz w:val="24"/>
                <w:szCs w:val="24"/>
                <w:lang w:val="ru-RU"/>
              </w:rPr>
              <w:t xml:space="preserve">; </w:t>
            </w:r>
            <w:r w:rsidRPr="00A76609">
              <w:rPr>
                <w:rFonts w:ascii="Times New Roman" w:hAnsi="Times New Roman"/>
                <w:sz w:val="24"/>
                <w:szCs w:val="24"/>
                <w:lang w:val="ru-RU"/>
              </w:rPr>
              <w:lastRenderedPageBreak/>
              <w:t>интерактивная доска</w:t>
            </w:r>
            <w:r w:rsidR="007809BC">
              <w:rPr>
                <w:rFonts w:ascii="Times New Roman" w:hAnsi="Times New Roman"/>
                <w:sz w:val="24"/>
                <w:szCs w:val="24"/>
                <w:lang w:val="ru-RU"/>
              </w:rPr>
              <w:t xml:space="preserve"> – 2</w:t>
            </w:r>
            <w:r w:rsidRPr="00A76609">
              <w:rPr>
                <w:rFonts w:ascii="Times New Roman" w:hAnsi="Times New Roman"/>
                <w:sz w:val="24"/>
                <w:szCs w:val="24"/>
                <w:lang w:val="ru-RU"/>
              </w:rPr>
              <w:t>шт</w:t>
            </w:r>
            <w:r w:rsidR="007809BC">
              <w:rPr>
                <w:rFonts w:ascii="Times New Roman" w:hAnsi="Times New Roman"/>
                <w:sz w:val="24"/>
                <w:szCs w:val="24"/>
                <w:lang w:val="ru-RU"/>
              </w:rPr>
              <w:t>.</w:t>
            </w:r>
            <w:r w:rsidRPr="00A76609">
              <w:rPr>
                <w:rFonts w:ascii="Times New Roman" w:hAnsi="Times New Roman"/>
                <w:sz w:val="24"/>
                <w:szCs w:val="24"/>
                <w:lang w:val="ru-RU"/>
              </w:rPr>
              <w:t>; принтер</w:t>
            </w:r>
            <w:r w:rsidR="007809BC">
              <w:rPr>
                <w:rFonts w:ascii="Times New Roman" w:hAnsi="Times New Roman"/>
                <w:sz w:val="24"/>
                <w:szCs w:val="24"/>
                <w:lang w:val="ru-RU"/>
              </w:rPr>
              <w:t xml:space="preserve"> – 2</w:t>
            </w:r>
            <w:r w:rsidRPr="00A76609">
              <w:rPr>
                <w:rFonts w:ascii="Times New Roman" w:hAnsi="Times New Roman"/>
                <w:sz w:val="24"/>
                <w:szCs w:val="24"/>
                <w:lang w:val="ru-RU"/>
              </w:rPr>
              <w:t>шт</w:t>
            </w:r>
            <w:r w:rsidR="007809BC">
              <w:rPr>
                <w:rFonts w:ascii="Times New Roman" w:hAnsi="Times New Roman"/>
                <w:sz w:val="24"/>
                <w:szCs w:val="24"/>
                <w:lang w:val="ru-RU"/>
              </w:rPr>
              <w:t xml:space="preserve">.; интерактивная панель – </w:t>
            </w:r>
            <w:r w:rsidR="008800E6">
              <w:rPr>
                <w:rFonts w:ascii="Times New Roman" w:hAnsi="Times New Roman"/>
                <w:sz w:val="24"/>
                <w:szCs w:val="24"/>
                <w:lang w:val="ru-RU"/>
              </w:rPr>
              <w:t>2</w:t>
            </w:r>
            <w:r w:rsidR="007809BC">
              <w:rPr>
                <w:rFonts w:ascii="Times New Roman" w:hAnsi="Times New Roman"/>
                <w:sz w:val="24"/>
                <w:szCs w:val="24"/>
                <w:lang w:val="ru-RU"/>
              </w:rPr>
              <w:t>шт.</w:t>
            </w:r>
            <w:r w:rsidR="008800E6">
              <w:rPr>
                <w:rFonts w:ascii="Times New Roman" w:hAnsi="Times New Roman"/>
                <w:sz w:val="24"/>
                <w:szCs w:val="24"/>
                <w:lang w:val="ru-RU"/>
              </w:rPr>
              <w:t>; цифровая фотокамера – 1 шт.</w:t>
            </w:r>
          </w:p>
        </w:tc>
      </w:tr>
      <w:tr w:rsidR="00050F5E" w:rsidRPr="00362546" w:rsidTr="002D39E2">
        <w:tc>
          <w:tcPr>
            <w:tcW w:w="3403" w:type="dxa"/>
          </w:tcPr>
          <w:p w:rsidR="00050F5E" w:rsidRPr="007809BC" w:rsidRDefault="00050F5E" w:rsidP="00050F5E">
            <w:pPr>
              <w:keepNext/>
              <w:keepLines/>
              <w:spacing w:after="0" w:line="240" w:lineRule="auto"/>
              <w:jc w:val="both"/>
              <w:rPr>
                <w:rFonts w:ascii="Times New Roman" w:hAnsi="Times New Roman"/>
                <w:sz w:val="24"/>
                <w:szCs w:val="24"/>
                <w:lang w:val="ru-RU"/>
              </w:rPr>
            </w:pPr>
            <w:r w:rsidRPr="007809BC">
              <w:rPr>
                <w:rFonts w:ascii="Times New Roman" w:hAnsi="Times New Roman"/>
                <w:sz w:val="24"/>
                <w:szCs w:val="24"/>
                <w:lang w:val="ru-RU"/>
              </w:rPr>
              <w:lastRenderedPageBreak/>
              <w:t>Библиотека</w:t>
            </w:r>
          </w:p>
        </w:tc>
        <w:tc>
          <w:tcPr>
            <w:tcW w:w="7053" w:type="dxa"/>
          </w:tcPr>
          <w:p w:rsidR="00050F5E" w:rsidRPr="00A76609" w:rsidRDefault="00050F5E" w:rsidP="008800E6">
            <w:pPr>
              <w:keepNext/>
              <w:keepLines/>
              <w:spacing w:after="0" w:line="240" w:lineRule="auto"/>
              <w:jc w:val="both"/>
              <w:rPr>
                <w:rFonts w:ascii="Times New Roman" w:hAnsi="Times New Roman"/>
                <w:sz w:val="24"/>
                <w:szCs w:val="24"/>
                <w:lang w:val="ru-RU"/>
              </w:rPr>
            </w:pPr>
            <w:r w:rsidRPr="00A76609">
              <w:rPr>
                <w:rFonts w:ascii="Times New Roman" w:hAnsi="Times New Roman"/>
                <w:sz w:val="24"/>
                <w:szCs w:val="24"/>
                <w:lang w:val="ru-RU"/>
              </w:rPr>
              <w:t>Компьютер</w:t>
            </w:r>
            <w:r w:rsidR="008800E6">
              <w:rPr>
                <w:rFonts w:ascii="Times New Roman" w:hAnsi="Times New Roman"/>
                <w:sz w:val="24"/>
                <w:szCs w:val="24"/>
                <w:lang w:val="ru-RU"/>
              </w:rPr>
              <w:t xml:space="preserve"> </w:t>
            </w:r>
            <w:r w:rsidR="00410500">
              <w:rPr>
                <w:rFonts w:ascii="Times New Roman" w:hAnsi="Times New Roman"/>
                <w:sz w:val="24"/>
                <w:szCs w:val="24"/>
                <w:lang w:val="ru-RU"/>
              </w:rPr>
              <w:t>–</w:t>
            </w:r>
            <w:r w:rsidR="008800E6">
              <w:rPr>
                <w:rFonts w:ascii="Times New Roman" w:hAnsi="Times New Roman"/>
                <w:sz w:val="24"/>
                <w:szCs w:val="24"/>
                <w:lang w:val="ru-RU"/>
              </w:rPr>
              <w:t xml:space="preserve"> 2</w:t>
            </w:r>
            <w:r w:rsidRPr="00A76609">
              <w:rPr>
                <w:rFonts w:ascii="Times New Roman" w:hAnsi="Times New Roman"/>
                <w:sz w:val="24"/>
                <w:szCs w:val="24"/>
                <w:lang w:val="ru-RU"/>
              </w:rPr>
              <w:t xml:space="preserve">шт; проектор </w:t>
            </w:r>
            <w:r w:rsidR="00410500">
              <w:rPr>
                <w:rFonts w:ascii="Times New Roman" w:hAnsi="Times New Roman"/>
                <w:sz w:val="24"/>
                <w:szCs w:val="24"/>
                <w:lang w:val="ru-RU"/>
              </w:rPr>
              <w:t xml:space="preserve">– </w:t>
            </w:r>
            <w:r w:rsidRPr="00A76609">
              <w:rPr>
                <w:rFonts w:ascii="Times New Roman" w:hAnsi="Times New Roman"/>
                <w:sz w:val="24"/>
                <w:szCs w:val="24"/>
                <w:lang w:val="ru-RU"/>
              </w:rPr>
              <w:t xml:space="preserve">1шт; экран проекционный </w:t>
            </w:r>
            <w:r w:rsidR="00410500">
              <w:rPr>
                <w:rFonts w:ascii="Times New Roman" w:hAnsi="Times New Roman"/>
                <w:sz w:val="24"/>
                <w:szCs w:val="24"/>
                <w:lang w:val="ru-RU"/>
              </w:rPr>
              <w:t xml:space="preserve">– </w:t>
            </w:r>
            <w:r w:rsidRPr="00A76609">
              <w:rPr>
                <w:rFonts w:ascii="Times New Roman" w:hAnsi="Times New Roman"/>
                <w:sz w:val="24"/>
                <w:szCs w:val="24"/>
                <w:lang w:val="ru-RU"/>
              </w:rPr>
              <w:t>1шт; телевизор</w:t>
            </w:r>
            <w:r w:rsidR="00410500">
              <w:rPr>
                <w:rFonts w:ascii="Times New Roman" w:hAnsi="Times New Roman"/>
                <w:sz w:val="24"/>
                <w:szCs w:val="24"/>
                <w:lang w:val="ru-RU"/>
              </w:rPr>
              <w:t xml:space="preserve"> – </w:t>
            </w:r>
            <w:r w:rsidRPr="00A76609">
              <w:rPr>
                <w:rFonts w:ascii="Times New Roman" w:hAnsi="Times New Roman"/>
                <w:sz w:val="24"/>
                <w:szCs w:val="24"/>
                <w:lang w:val="ru-RU"/>
              </w:rPr>
              <w:t>1шт; принтер</w:t>
            </w:r>
            <w:r w:rsidR="00410500">
              <w:rPr>
                <w:rFonts w:ascii="Times New Roman" w:hAnsi="Times New Roman"/>
                <w:sz w:val="24"/>
                <w:szCs w:val="24"/>
                <w:lang w:val="ru-RU"/>
              </w:rPr>
              <w:t xml:space="preserve"> – </w:t>
            </w:r>
            <w:r w:rsidRPr="00A76609">
              <w:rPr>
                <w:rFonts w:ascii="Times New Roman" w:hAnsi="Times New Roman"/>
                <w:sz w:val="24"/>
                <w:szCs w:val="24"/>
                <w:lang w:val="ru-RU"/>
              </w:rPr>
              <w:t xml:space="preserve">1шт; </w:t>
            </w:r>
            <w:r w:rsidR="008800E6">
              <w:rPr>
                <w:rFonts w:ascii="Times New Roman" w:hAnsi="Times New Roman"/>
                <w:sz w:val="24"/>
                <w:szCs w:val="24"/>
                <w:lang w:val="ru-RU"/>
              </w:rPr>
              <w:t>фотоаппарат</w:t>
            </w:r>
            <w:r w:rsidR="00410500">
              <w:rPr>
                <w:rFonts w:ascii="Times New Roman" w:hAnsi="Times New Roman"/>
                <w:sz w:val="24"/>
                <w:szCs w:val="24"/>
                <w:lang w:val="ru-RU"/>
              </w:rPr>
              <w:t xml:space="preserve"> – </w:t>
            </w:r>
            <w:r w:rsidR="008800E6">
              <w:rPr>
                <w:rFonts w:ascii="Times New Roman" w:hAnsi="Times New Roman"/>
                <w:sz w:val="24"/>
                <w:szCs w:val="24"/>
                <w:lang w:val="ru-RU"/>
              </w:rPr>
              <w:t>1шт; сканер – 1шт.</w:t>
            </w:r>
            <w:r w:rsidRPr="00A76609">
              <w:rPr>
                <w:rFonts w:ascii="Times New Roman" w:hAnsi="Times New Roman"/>
                <w:sz w:val="24"/>
                <w:szCs w:val="24"/>
                <w:lang w:val="ru-RU"/>
              </w:rPr>
              <w:t xml:space="preserve"> Имеется выход  в Интернет. </w:t>
            </w:r>
            <w:r w:rsidR="008800E6" w:rsidRPr="008800E6">
              <w:rPr>
                <w:rFonts w:ascii="Times New Roman" w:hAnsi="Times New Roman"/>
                <w:sz w:val="24"/>
                <w:szCs w:val="24"/>
                <w:lang w:val="ru-RU"/>
              </w:rPr>
              <w:t>Сведе</w:t>
            </w:r>
            <w:r w:rsidR="008800E6">
              <w:rPr>
                <w:rFonts w:ascii="Times New Roman" w:hAnsi="Times New Roman"/>
                <w:sz w:val="24"/>
                <w:szCs w:val="24"/>
                <w:lang w:val="ru-RU"/>
              </w:rPr>
              <w:t xml:space="preserve">ния о книжном фонде библиотеки: </w:t>
            </w:r>
            <w:r w:rsidR="008800E6" w:rsidRPr="008800E6">
              <w:rPr>
                <w:rFonts w:ascii="Times New Roman" w:hAnsi="Times New Roman"/>
                <w:sz w:val="24"/>
                <w:szCs w:val="24"/>
                <w:lang w:val="ru-RU"/>
              </w:rPr>
              <w:t>число книг  6622; брошюр, журналов 134; фонд учебников 6663;</w:t>
            </w:r>
            <w:r w:rsidR="008800E6">
              <w:rPr>
                <w:rFonts w:ascii="Times New Roman" w:hAnsi="Times New Roman"/>
                <w:sz w:val="24"/>
                <w:szCs w:val="24"/>
                <w:lang w:val="ru-RU"/>
              </w:rPr>
              <w:t xml:space="preserve"> </w:t>
            </w:r>
            <w:r w:rsidR="008800E6" w:rsidRPr="008800E6">
              <w:rPr>
                <w:rFonts w:ascii="Times New Roman" w:hAnsi="Times New Roman"/>
                <w:sz w:val="24"/>
                <w:szCs w:val="24"/>
                <w:lang w:val="ru-RU"/>
              </w:rPr>
              <w:t>научно-педагогическ</w:t>
            </w:r>
            <w:r w:rsidR="008800E6">
              <w:rPr>
                <w:rFonts w:ascii="Times New Roman" w:hAnsi="Times New Roman"/>
                <w:sz w:val="24"/>
                <w:szCs w:val="24"/>
                <w:lang w:val="ru-RU"/>
              </w:rPr>
              <w:t xml:space="preserve">ой и методической литературы </w:t>
            </w:r>
            <w:r w:rsidR="008800E6" w:rsidRPr="008800E6">
              <w:rPr>
                <w:rFonts w:ascii="Times New Roman" w:hAnsi="Times New Roman"/>
                <w:sz w:val="24"/>
                <w:szCs w:val="24"/>
                <w:lang w:val="ru-RU"/>
              </w:rPr>
              <w:t>410.</w:t>
            </w:r>
            <w:r w:rsidR="008800E6">
              <w:rPr>
                <w:rFonts w:ascii="Times New Roman" w:hAnsi="Times New Roman"/>
                <w:sz w:val="24"/>
                <w:szCs w:val="24"/>
                <w:lang w:val="ru-RU"/>
              </w:rPr>
              <w:t xml:space="preserve"> </w:t>
            </w:r>
            <w:r w:rsidRPr="00A76609">
              <w:rPr>
                <w:rFonts w:ascii="Times New Roman" w:hAnsi="Times New Roman"/>
                <w:sz w:val="24"/>
                <w:szCs w:val="24"/>
                <w:lang w:val="ru-RU"/>
              </w:rPr>
              <w:t>Ежегодно осуществляется подписка на периодические издания специальной и методической литературы</w:t>
            </w:r>
          </w:p>
        </w:tc>
      </w:tr>
      <w:tr w:rsidR="00050F5E" w:rsidRPr="00362546" w:rsidTr="002D39E2">
        <w:tc>
          <w:tcPr>
            <w:tcW w:w="3403" w:type="dxa"/>
          </w:tcPr>
          <w:p w:rsidR="00050F5E" w:rsidRPr="00A76609" w:rsidRDefault="00050F5E" w:rsidP="00050F5E">
            <w:pPr>
              <w:keepNext/>
              <w:keepLines/>
              <w:spacing w:after="0" w:line="240" w:lineRule="auto"/>
              <w:jc w:val="both"/>
              <w:rPr>
                <w:rFonts w:ascii="Times New Roman" w:hAnsi="Times New Roman"/>
                <w:sz w:val="24"/>
                <w:szCs w:val="24"/>
              </w:rPr>
            </w:pPr>
            <w:proofErr w:type="spellStart"/>
            <w:r w:rsidRPr="00A76609">
              <w:rPr>
                <w:rFonts w:ascii="Times New Roman" w:hAnsi="Times New Roman"/>
                <w:sz w:val="24"/>
                <w:szCs w:val="24"/>
              </w:rPr>
              <w:t>Спортивный</w:t>
            </w:r>
            <w:proofErr w:type="spellEnd"/>
            <w:r w:rsidRPr="00A76609">
              <w:rPr>
                <w:rFonts w:ascii="Times New Roman" w:hAnsi="Times New Roman"/>
                <w:sz w:val="24"/>
                <w:szCs w:val="24"/>
              </w:rPr>
              <w:t xml:space="preserve"> </w:t>
            </w:r>
            <w:proofErr w:type="spellStart"/>
            <w:r w:rsidRPr="00A76609">
              <w:rPr>
                <w:rFonts w:ascii="Times New Roman" w:hAnsi="Times New Roman"/>
                <w:sz w:val="24"/>
                <w:szCs w:val="24"/>
              </w:rPr>
              <w:t>зал</w:t>
            </w:r>
            <w:proofErr w:type="spellEnd"/>
          </w:p>
        </w:tc>
        <w:tc>
          <w:tcPr>
            <w:tcW w:w="7053" w:type="dxa"/>
          </w:tcPr>
          <w:p w:rsidR="00050F5E" w:rsidRPr="00410500" w:rsidRDefault="00050F5E" w:rsidP="00410500">
            <w:pPr>
              <w:keepNext/>
              <w:keepLines/>
              <w:spacing w:after="0" w:line="240" w:lineRule="auto"/>
              <w:jc w:val="both"/>
              <w:rPr>
                <w:rFonts w:ascii="Times New Roman" w:hAnsi="Times New Roman"/>
                <w:sz w:val="24"/>
                <w:szCs w:val="24"/>
                <w:lang w:val="ru-RU"/>
              </w:rPr>
            </w:pPr>
            <w:r w:rsidRPr="00A76609">
              <w:rPr>
                <w:rFonts w:ascii="Times New Roman" w:hAnsi="Times New Roman"/>
                <w:sz w:val="24"/>
                <w:szCs w:val="24"/>
                <w:lang w:val="ru-RU"/>
              </w:rPr>
              <w:t xml:space="preserve">Брусья  гимнастические </w:t>
            </w:r>
            <w:r w:rsidR="00410500">
              <w:rPr>
                <w:rFonts w:ascii="Times New Roman" w:hAnsi="Times New Roman"/>
                <w:sz w:val="24"/>
                <w:szCs w:val="24"/>
                <w:lang w:val="ru-RU"/>
              </w:rPr>
              <w:t xml:space="preserve">– </w:t>
            </w:r>
            <w:r w:rsidRPr="00A76609">
              <w:rPr>
                <w:rFonts w:ascii="Times New Roman" w:hAnsi="Times New Roman"/>
                <w:sz w:val="24"/>
                <w:szCs w:val="24"/>
                <w:lang w:val="ru-RU"/>
              </w:rPr>
              <w:t xml:space="preserve">1шт; перекладина гимнастическая </w:t>
            </w:r>
            <w:r w:rsidR="00410500">
              <w:rPr>
                <w:rFonts w:ascii="Times New Roman" w:hAnsi="Times New Roman"/>
                <w:sz w:val="24"/>
                <w:szCs w:val="24"/>
                <w:lang w:val="ru-RU"/>
              </w:rPr>
              <w:t xml:space="preserve">– </w:t>
            </w:r>
            <w:r w:rsidR="008800E6">
              <w:rPr>
                <w:rFonts w:ascii="Times New Roman" w:hAnsi="Times New Roman"/>
                <w:sz w:val="24"/>
                <w:szCs w:val="24"/>
                <w:lang w:val="ru-RU"/>
              </w:rPr>
              <w:t>4</w:t>
            </w:r>
            <w:r w:rsidRPr="00A76609">
              <w:rPr>
                <w:rFonts w:ascii="Times New Roman" w:hAnsi="Times New Roman"/>
                <w:sz w:val="24"/>
                <w:szCs w:val="24"/>
                <w:lang w:val="ru-RU"/>
              </w:rPr>
              <w:t xml:space="preserve">шт; скамейки гимнастические </w:t>
            </w:r>
            <w:r w:rsidR="00410500">
              <w:rPr>
                <w:rFonts w:ascii="Times New Roman" w:hAnsi="Times New Roman"/>
                <w:sz w:val="24"/>
                <w:szCs w:val="24"/>
                <w:lang w:val="ru-RU"/>
              </w:rPr>
              <w:t xml:space="preserve">– </w:t>
            </w:r>
            <w:r w:rsidRPr="00A76609">
              <w:rPr>
                <w:rFonts w:ascii="Times New Roman" w:hAnsi="Times New Roman"/>
                <w:sz w:val="24"/>
                <w:szCs w:val="24"/>
                <w:lang w:val="ru-RU"/>
              </w:rPr>
              <w:t xml:space="preserve">6шт; шведская лестница </w:t>
            </w:r>
            <w:r w:rsidR="00410500">
              <w:rPr>
                <w:rFonts w:ascii="Times New Roman" w:hAnsi="Times New Roman"/>
                <w:sz w:val="24"/>
                <w:szCs w:val="24"/>
                <w:lang w:val="ru-RU"/>
              </w:rPr>
              <w:t xml:space="preserve">– </w:t>
            </w:r>
            <w:r w:rsidR="00046AA6">
              <w:rPr>
                <w:rFonts w:ascii="Times New Roman" w:hAnsi="Times New Roman"/>
                <w:sz w:val="24"/>
                <w:szCs w:val="24"/>
                <w:lang w:val="ru-RU"/>
              </w:rPr>
              <w:t>4</w:t>
            </w:r>
            <w:r w:rsidR="00410500">
              <w:rPr>
                <w:rFonts w:ascii="Times New Roman" w:hAnsi="Times New Roman"/>
                <w:sz w:val="24"/>
                <w:szCs w:val="24"/>
                <w:lang w:val="ru-RU"/>
              </w:rPr>
              <w:t>шт; конь гимнастический – 2</w:t>
            </w:r>
            <w:r w:rsidRPr="00A76609">
              <w:rPr>
                <w:rFonts w:ascii="Times New Roman" w:hAnsi="Times New Roman"/>
                <w:sz w:val="24"/>
                <w:szCs w:val="24"/>
                <w:lang w:val="ru-RU"/>
              </w:rPr>
              <w:t xml:space="preserve">шт; козёл гимнастический </w:t>
            </w:r>
            <w:r w:rsidR="00410500">
              <w:rPr>
                <w:rFonts w:ascii="Times New Roman" w:hAnsi="Times New Roman"/>
                <w:sz w:val="24"/>
                <w:szCs w:val="24"/>
                <w:lang w:val="ru-RU"/>
              </w:rPr>
              <w:t xml:space="preserve">– </w:t>
            </w:r>
            <w:r w:rsidRPr="00A76609">
              <w:rPr>
                <w:rFonts w:ascii="Times New Roman" w:hAnsi="Times New Roman"/>
                <w:sz w:val="24"/>
                <w:szCs w:val="24"/>
                <w:lang w:val="ru-RU"/>
              </w:rPr>
              <w:t xml:space="preserve">1шт; маты гимнастические </w:t>
            </w:r>
            <w:r w:rsidR="00410500">
              <w:rPr>
                <w:rFonts w:ascii="Times New Roman" w:hAnsi="Times New Roman"/>
                <w:sz w:val="24"/>
                <w:szCs w:val="24"/>
                <w:lang w:val="ru-RU"/>
              </w:rPr>
              <w:t xml:space="preserve">– </w:t>
            </w:r>
            <w:r w:rsidRPr="00A76609">
              <w:rPr>
                <w:rFonts w:ascii="Times New Roman" w:hAnsi="Times New Roman"/>
                <w:sz w:val="24"/>
                <w:szCs w:val="24"/>
                <w:lang w:val="ru-RU"/>
              </w:rPr>
              <w:t xml:space="preserve">20шт; мостик подкидной гимнастический </w:t>
            </w:r>
            <w:r w:rsidR="00410500">
              <w:rPr>
                <w:rFonts w:ascii="Times New Roman" w:hAnsi="Times New Roman"/>
                <w:sz w:val="24"/>
                <w:szCs w:val="24"/>
                <w:lang w:val="ru-RU"/>
              </w:rPr>
              <w:t xml:space="preserve">– </w:t>
            </w:r>
            <w:r w:rsidRPr="00A76609">
              <w:rPr>
                <w:rFonts w:ascii="Times New Roman" w:hAnsi="Times New Roman"/>
                <w:sz w:val="24"/>
                <w:szCs w:val="24"/>
                <w:lang w:val="ru-RU"/>
              </w:rPr>
              <w:t xml:space="preserve">1шт; тренажёр для пресса </w:t>
            </w:r>
            <w:r w:rsidR="00410500">
              <w:rPr>
                <w:rFonts w:ascii="Times New Roman" w:hAnsi="Times New Roman"/>
                <w:sz w:val="24"/>
                <w:szCs w:val="24"/>
                <w:lang w:val="ru-RU"/>
              </w:rPr>
              <w:t>– 2</w:t>
            </w:r>
            <w:r w:rsidRPr="00A76609">
              <w:rPr>
                <w:rFonts w:ascii="Times New Roman" w:hAnsi="Times New Roman"/>
                <w:sz w:val="24"/>
                <w:szCs w:val="24"/>
                <w:lang w:val="ru-RU"/>
              </w:rPr>
              <w:t xml:space="preserve">шт; сетка волейбольная </w:t>
            </w:r>
            <w:r w:rsidR="00410500">
              <w:rPr>
                <w:rFonts w:ascii="Times New Roman" w:hAnsi="Times New Roman"/>
                <w:sz w:val="24"/>
                <w:szCs w:val="24"/>
                <w:lang w:val="ru-RU"/>
              </w:rPr>
              <w:t>– 2</w:t>
            </w:r>
            <w:r w:rsidRPr="00A76609">
              <w:rPr>
                <w:rFonts w:ascii="Times New Roman" w:hAnsi="Times New Roman"/>
                <w:sz w:val="24"/>
                <w:szCs w:val="24"/>
                <w:lang w:val="ru-RU"/>
              </w:rPr>
              <w:t xml:space="preserve">шт; сетка футбольная – </w:t>
            </w:r>
            <w:r w:rsidR="00410500">
              <w:rPr>
                <w:rFonts w:ascii="Times New Roman" w:hAnsi="Times New Roman"/>
                <w:sz w:val="24"/>
                <w:szCs w:val="24"/>
                <w:lang w:val="ru-RU"/>
              </w:rPr>
              <w:t>2</w:t>
            </w:r>
            <w:r w:rsidRPr="00A76609">
              <w:rPr>
                <w:rFonts w:ascii="Times New Roman" w:hAnsi="Times New Roman"/>
                <w:sz w:val="24"/>
                <w:szCs w:val="24"/>
                <w:lang w:val="ru-RU"/>
              </w:rPr>
              <w:t xml:space="preserve"> пары; щит баскетбольный – 2</w:t>
            </w:r>
            <w:r w:rsidR="00410500">
              <w:rPr>
                <w:rFonts w:ascii="Times New Roman" w:hAnsi="Times New Roman"/>
                <w:sz w:val="24"/>
                <w:szCs w:val="24"/>
                <w:lang w:val="ru-RU"/>
              </w:rPr>
              <w:t xml:space="preserve"> </w:t>
            </w:r>
            <w:r w:rsidRPr="00A76609">
              <w:rPr>
                <w:rFonts w:ascii="Times New Roman" w:hAnsi="Times New Roman"/>
                <w:sz w:val="24"/>
                <w:szCs w:val="24"/>
                <w:lang w:val="ru-RU"/>
              </w:rPr>
              <w:t>пары; стол теннисный -</w:t>
            </w:r>
            <w:r w:rsidR="00410500">
              <w:rPr>
                <w:rFonts w:ascii="Times New Roman" w:hAnsi="Times New Roman"/>
                <w:sz w:val="24"/>
                <w:szCs w:val="24"/>
                <w:lang w:val="ru-RU"/>
              </w:rPr>
              <w:t>2</w:t>
            </w:r>
            <w:r w:rsidRPr="00A76609">
              <w:rPr>
                <w:rFonts w:ascii="Times New Roman" w:hAnsi="Times New Roman"/>
                <w:sz w:val="24"/>
                <w:szCs w:val="24"/>
                <w:lang w:val="ru-RU"/>
              </w:rPr>
              <w:t>шт.</w:t>
            </w:r>
            <w:r w:rsidR="00410500">
              <w:rPr>
                <w:rFonts w:ascii="Times New Roman" w:hAnsi="Times New Roman"/>
                <w:sz w:val="24"/>
                <w:szCs w:val="24"/>
                <w:lang w:val="ru-RU"/>
              </w:rPr>
              <w:t>, беговая дорожка – 1 шт.; велотренажер – 1шт.; силовой комплекс – 1шт.</w:t>
            </w:r>
          </w:p>
        </w:tc>
      </w:tr>
      <w:tr w:rsidR="00050F5E" w:rsidRPr="00362546" w:rsidTr="009265F4">
        <w:trPr>
          <w:trHeight w:val="528"/>
        </w:trPr>
        <w:tc>
          <w:tcPr>
            <w:tcW w:w="3403" w:type="dxa"/>
          </w:tcPr>
          <w:p w:rsidR="00050F5E" w:rsidRPr="00410500" w:rsidRDefault="00050F5E" w:rsidP="00050F5E">
            <w:pPr>
              <w:keepNext/>
              <w:keepLines/>
              <w:spacing w:after="0" w:line="240" w:lineRule="auto"/>
              <w:jc w:val="both"/>
              <w:outlineLvl w:val="0"/>
              <w:rPr>
                <w:rFonts w:ascii="Times New Roman" w:hAnsi="Times New Roman"/>
                <w:kern w:val="32"/>
                <w:sz w:val="24"/>
                <w:szCs w:val="24"/>
                <w:lang w:val="ru-RU"/>
              </w:rPr>
            </w:pPr>
            <w:r w:rsidRPr="00410500">
              <w:rPr>
                <w:rFonts w:ascii="Times New Roman" w:hAnsi="Times New Roman"/>
                <w:kern w:val="32"/>
                <w:sz w:val="24"/>
                <w:szCs w:val="24"/>
                <w:lang w:val="ru-RU"/>
              </w:rPr>
              <w:t>Спортивная площадка</w:t>
            </w:r>
          </w:p>
        </w:tc>
        <w:tc>
          <w:tcPr>
            <w:tcW w:w="7053" w:type="dxa"/>
          </w:tcPr>
          <w:p w:rsidR="00050F5E" w:rsidRPr="00A76609" w:rsidRDefault="00050F5E" w:rsidP="009265F4">
            <w:pPr>
              <w:keepNext/>
              <w:keepLines/>
              <w:tabs>
                <w:tab w:val="left" w:pos="1995"/>
              </w:tabs>
              <w:spacing w:after="0" w:line="240" w:lineRule="auto"/>
              <w:jc w:val="both"/>
              <w:rPr>
                <w:rFonts w:ascii="Times New Roman" w:hAnsi="Times New Roman"/>
                <w:sz w:val="24"/>
                <w:szCs w:val="24"/>
                <w:lang w:val="ru-RU"/>
              </w:rPr>
            </w:pPr>
            <w:r w:rsidRPr="00A76609">
              <w:rPr>
                <w:rFonts w:ascii="Times New Roman" w:hAnsi="Times New Roman"/>
                <w:sz w:val="24"/>
                <w:szCs w:val="24"/>
                <w:lang w:val="ru-RU"/>
              </w:rPr>
              <w:t xml:space="preserve">Ворота футбольные </w:t>
            </w:r>
            <w:r w:rsidR="009265F4">
              <w:rPr>
                <w:rFonts w:ascii="Times New Roman" w:hAnsi="Times New Roman"/>
                <w:sz w:val="24"/>
                <w:szCs w:val="24"/>
                <w:lang w:val="ru-RU"/>
              </w:rPr>
              <w:t>– 2</w:t>
            </w:r>
            <w:r w:rsidRPr="00A76609">
              <w:rPr>
                <w:rFonts w:ascii="Times New Roman" w:hAnsi="Times New Roman"/>
                <w:sz w:val="24"/>
                <w:szCs w:val="24"/>
                <w:lang w:val="ru-RU"/>
              </w:rPr>
              <w:t>шт; ворота для  мини</w:t>
            </w:r>
            <w:r w:rsidR="009265F4">
              <w:rPr>
                <w:rFonts w:ascii="Times New Roman" w:hAnsi="Times New Roman"/>
                <w:sz w:val="24"/>
                <w:szCs w:val="24"/>
                <w:lang w:val="ru-RU"/>
              </w:rPr>
              <w:t>-</w:t>
            </w:r>
            <w:r w:rsidRPr="00A76609">
              <w:rPr>
                <w:rFonts w:ascii="Times New Roman" w:hAnsi="Times New Roman"/>
                <w:sz w:val="24"/>
                <w:szCs w:val="24"/>
                <w:lang w:val="ru-RU"/>
              </w:rPr>
              <w:t xml:space="preserve">футбола </w:t>
            </w:r>
            <w:r w:rsidR="009265F4">
              <w:rPr>
                <w:rFonts w:ascii="Times New Roman" w:hAnsi="Times New Roman"/>
                <w:sz w:val="24"/>
                <w:szCs w:val="24"/>
                <w:lang w:val="ru-RU"/>
              </w:rPr>
              <w:t xml:space="preserve">– </w:t>
            </w:r>
            <w:r w:rsidRPr="00A76609">
              <w:rPr>
                <w:rFonts w:ascii="Times New Roman" w:hAnsi="Times New Roman"/>
                <w:sz w:val="24"/>
                <w:szCs w:val="24"/>
                <w:lang w:val="ru-RU"/>
              </w:rPr>
              <w:t xml:space="preserve">2шт; стол </w:t>
            </w:r>
            <w:proofErr w:type="spellStart"/>
            <w:r w:rsidRPr="00A76609">
              <w:rPr>
                <w:rFonts w:ascii="Times New Roman" w:hAnsi="Times New Roman"/>
                <w:sz w:val="24"/>
                <w:szCs w:val="24"/>
                <w:lang w:val="ru-RU"/>
              </w:rPr>
              <w:t>рукоход</w:t>
            </w:r>
            <w:proofErr w:type="spellEnd"/>
            <w:r w:rsidRPr="00A76609">
              <w:rPr>
                <w:rFonts w:ascii="Times New Roman" w:hAnsi="Times New Roman"/>
                <w:sz w:val="24"/>
                <w:szCs w:val="24"/>
                <w:lang w:val="ru-RU"/>
              </w:rPr>
              <w:t xml:space="preserve"> </w:t>
            </w:r>
            <w:r w:rsidR="009265F4">
              <w:rPr>
                <w:rFonts w:ascii="Times New Roman" w:hAnsi="Times New Roman"/>
                <w:sz w:val="24"/>
                <w:szCs w:val="24"/>
                <w:lang w:val="ru-RU"/>
              </w:rPr>
              <w:t xml:space="preserve">– </w:t>
            </w:r>
            <w:r w:rsidRPr="00A76609">
              <w:rPr>
                <w:rFonts w:ascii="Times New Roman" w:hAnsi="Times New Roman"/>
                <w:sz w:val="24"/>
                <w:szCs w:val="24"/>
                <w:lang w:val="ru-RU"/>
              </w:rPr>
              <w:t>1шт;</w:t>
            </w:r>
            <w:r w:rsidR="009265F4">
              <w:rPr>
                <w:rFonts w:ascii="Times New Roman" w:hAnsi="Times New Roman"/>
                <w:sz w:val="24"/>
                <w:szCs w:val="24"/>
                <w:lang w:val="ru-RU"/>
              </w:rPr>
              <w:t xml:space="preserve"> </w:t>
            </w:r>
            <w:r w:rsidRPr="00A76609">
              <w:rPr>
                <w:rFonts w:ascii="Times New Roman" w:hAnsi="Times New Roman"/>
                <w:sz w:val="24"/>
                <w:szCs w:val="24"/>
                <w:lang w:val="ru-RU"/>
              </w:rPr>
              <w:t xml:space="preserve">яма для прыжков </w:t>
            </w:r>
            <w:r w:rsidR="009265F4">
              <w:rPr>
                <w:rFonts w:ascii="Times New Roman" w:hAnsi="Times New Roman"/>
                <w:sz w:val="24"/>
                <w:szCs w:val="24"/>
                <w:lang w:val="ru-RU"/>
              </w:rPr>
              <w:t>– 1</w:t>
            </w:r>
            <w:r w:rsidRPr="00A76609">
              <w:rPr>
                <w:rFonts w:ascii="Times New Roman" w:hAnsi="Times New Roman"/>
                <w:sz w:val="24"/>
                <w:szCs w:val="24"/>
                <w:lang w:val="ru-RU"/>
              </w:rPr>
              <w:t>шт.</w:t>
            </w:r>
            <w:r w:rsidRPr="00A76609">
              <w:rPr>
                <w:rFonts w:ascii="Times New Roman" w:hAnsi="Times New Roman"/>
                <w:sz w:val="24"/>
                <w:szCs w:val="24"/>
                <w:lang w:val="ru-RU"/>
              </w:rPr>
              <w:tab/>
            </w:r>
          </w:p>
        </w:tc>
      </w:tr>
      <w:tr w:rsidR="00AB46BC" w:rsidRPr="008620E5" w:rsidTr="009265F4">
        <w:trPr>
          <w:trHeight w:val="528"/>
        </w:trPr>
        <w:tc>
          <w:tcPr>
            <w:tcW w:w="3403" w:type="dxa"/>
          </w:tcPr>
          <w:p w:rsidR="00AB46BC" w:rsidRPr="00410500" w:rsidRDefault="00AB46BC" w:rsidP="00050F5E">
            <w:pPr>
              <w:keepNext/>
              <w:keepLines/>
              <w:spacing w:after="0" w:line="240" w:lineRule="auto"/>
              <w:jc w:val="both"/>
              <w:outlineLvl w:val="0"/>
              <w:rPr>
                <w:rFonts w:ascii="Times New Roman" w:hAnsi="Times New Roman"/>
                <w:kern w:val="32"/>
                <w:sz w:val="24"/>
                <w:szCs w:val="24"/>
                <w:lang w:val="ru-RU"/>
              </w:rPr>
            </w:pPr>
            <w:r>
              <w:rPr>
                <w:rFonts w:ascii="Times New Roman" w:hAnsi="Times New Roman"/>
                <w:kern w:val="32"/>
                <w:sz w:val="24"/>
                <w:szCs w:val="24"/>
                <w:lang w:val="ru-RU"/>
              </w:rPr>
              <w:t>Итого</w:t>
            </w:r>
          </w:p>
        </w:tc>
        <w:tc>
          <w:tcPr>
            <w:tcW w:w="7053" w:type="dxa"/>
          </w:tcPr>
          <w:p w:rsidR="008620E5" w:rsidRDefault="00AB46BC" w:rsidP="008620E5">
            <w:pPr>
              <w:keepNext/>
              <w:keepLines/>
              <w:tabs>
                <w:tab w:val="left" w:pos="1995"/>
              </w:tabs>
              <w:spacing w:after="0" w:line="240" w:lineRule="auto"/>
              <w:jc w:val="both"/>
              <w:rPr>
                <w:lang w:val="ru-RU"/>
              </w:rPr>
            </w:pPr>
            <w:proofErr w:type="gramStart"/>
            <w:r>
              <w:rPr>
                <w:rFonts w:ascii="Times New Roman" w:hAnsi="Times New Roman"/>
                <w:sz w:val="24"/>
                <w:szCs w:val="24"/>
                <w:lang w:val="ru-RU"/>
              </w:rPr>
              <w:t>30</w:t>
            </w:r>
            <w:r w:rsidRPr="00AB46BC">
              <w:rPr>
                <w:rFonts w:ascii="Times New Roman" w:hAnsi="Times New Roman"/>
                <w:sz w:val="24"/>
                <w:szCs w:val="24"/>
                <w:lang w:val="ru-RU"/>
              </w:rPr>
              <w:t xml:space="preserve"> компьютер</w:t>
            </w:r>
            <w:r>
              <w:rPr>
                <w:rFonts w:ascii="Times New Roman" w:hAnsi="Times New Roman"/>
                <w:sz w:val="24"/>
                <w:szCs w:val="24"/>
                <w:lang w:val="ru-RU"/>
              </w:rPr>
              <w:t>ов</w:t>
            </w:r>
            <w:r w:rsidRPr="00AB46BC">
              <w:rPr>
                <w:rFonts w:ascii="Times New Roman" w:hAnsi="Times New Roman"/>
                <w:sz w:val="24"/>
                <w:szCs w:val="24"/>
                <w:lang w:val="ru-RU"/>
              </w:rPr>
              <w:t>,</w:t>
            </w:r>
            <w:r w:rsidRPr="00AB46BC">
              <w:rPr>
                <w:lang w:val="ru-RU"/>
              </w:rPr>
              <w:t xml:space="preserve"> </w:t>
            </w:r>
            <w:r w:rsidR="00D47992" w:rsidRPr="00AB46BC">
              <w:rPr>
                <w:rFonts w:ascii="Times New Roman" w:hAnsi="Times New Roman"/>
                <w:sz w:val="24"/>
                <w:szCs w:val="24"/>
                <w:lang w:val="ru-RU"/>
              </w:rPr>
              <w:t>1</w:t>
            </w:r>
            <w:r w:rsidR="00D47992">
              <w:rPr>
                <w:rFonts w:ascii="Times New Roman" w:hAnsi="Times New Roman"/>
                <w:sz w:val="24"/>
                <w:szCs w:val="24"/>
                <w:lang w:val="ru-RU"/>
              </w:rPr>
              <w:t xml:space="preserve"> МФУ, </w:t>
            </w:r>
            <w:r>
              <w:rPr>
                <w:rFonts w:ascii="Times New Roman" w:hAnsi="Times New Roman"/>
                <w:sz w:val="24"/>
                <w:szCs w:val="24"/>
                <w:lang w:val="ru-RU"/>
              </w:rPr>
              <w:t>9</w:t>
            </w:r>
            <w:r w:rsidRPr="00AB46BC">
              <w:rPr>
                <w:rFonts w:ascii="Times New Roman" w:hAnsi="Times New Roman"/>
                <w:sz w:val="24"/>
                <w:szCs w:val="24"/>
                <w:lang w:val="ru-RU"/>
              </w:rPr>
              <w:t xml:space="preserve"> принтеров, </w:t>
            </w:r>
            <w:r>
              <w:rPr>
                <w:rFonts w:ascii="Times New Roman" w:hAnsi="Times New Roman"/>
                <w:sz w:val="24"/>
                <w:szCs w:val="24"/>
                <w:lang w:val="ru-RU"/>
              </w:rPr>
              <w:t>5</w:t>
            </w:r>
            <w:r w:rsidRPr="00AB46BC">
              <w:rPr>
                <w:rFonts w:ascii="Times New Roman" w:hAnsi="Times New Roman"/>
                <w:sz w:val="24"/>
                <w:szCs w:val="24"/>
                <w:lang w:val="ru-RU"/>
              </w:rPr>
              <w:t xml:space="preserve"> интерактивных комплекса, </w:t>
            </w:r>
            <w:r>
              <w:rPr>
                <w:rFonts w:ascii="Times New Roman" w:hAnsi="Times New Roman"/>
                <w:sz w:val="24"/>
                <w:szCs w:val="24"/>
                <w:lang w:val="ru-RU"/>
              </w:rPr>
              <w:t xml:space="preserve">6 </w:t>
            </w:r>
            <w:r w:rsidRPr="00AB46BC">
              <w:rPr>
                <w:rFonts w:ascii="Times New Roman" w:hAnsi="Times New Roman"/>
                <w:sz w:val="24"/>
                <w:szCs w:val="24"/>
                <w:lang w:val="ru-RU"/>
              </w:rPr>
              <w:t>интерактивных сенсорных панелей,</w:t>
            </w:r>
            <w:r>
              <w:rPr>
                <w:rFonts w:ascii="Times New Roman" w:hAnsi="Times New Roman"/>
                <w:sz w:val="24"/>
                <w:szCs w:val="24"/>
                <w:lang w:val="ru-RU"/>
              </w:rPr>
              <w:t xml:space="preserve"> </w:t>
            </w:r>
            <w:r w:rsidR="008620E5">
              <w:rPr>
                <w:rFonts w:ascii="Times New Roman" w:hAnsi="Times New Roman"/>
                <w:sz w:val="24"/>
                <w:szCs w:val="24"/>
                <w:lang w:val="ru-RU"/>
              </w:rPr>
              <w:t xml:space="preserve">                                       </w:t>
            </w:r>
            <w:r>
              <w:rPr>
                <w:rFonts w:ascii="Times New Roman" w:hAnsi="Times New Roman"/>
                <w:sz w:val="24"/>
                <w:szCs w:val="24"/>
                <w:lang w:val="ru-RU"/>
              </w:rPr>
              <w:t xml:space="preserve">5 </w:t>
            </w:r>
            <w:r w:rsidRPr="00AB46BC">
              <w:rPr>
                <w:rFonts w:ascii="Times New Roman" w:hAnsi="Times New Roman"/>
                <w:sz w:val="24"/>
                <w:szCs w:val="24"/>
                <w:lang w:val="ru-RU"/>
              </w:rPr>
              <w:t xml:space="preserve"> интерактивные доски, 1</w:t>
            </w:r>
            <w:r>
              <w:rPr>
                <w:rFonts w:ascii="Times New Roman" w:hAnsi="Times New Roman"/>
                <w:sz w:val="24"/>
                <w:szCs w:val="24"/>
                <w:lang w:val="ru-RU"/>
              </w:rPr>
              <w:t xml:space="preserve"> </w:t>
            </w:r>
            <w:r w:rsidRPr="00AB46BC">
              <w:rPr>
                <w:rFonts w:ascii="Times New Roman" w:hAnsi="Times New Roman"/>
                <w:sz w:val="24"/>
                <w:szCs w:val="24"/>
                <w:lang w:val="ru-RU"/>
              </w:rPr>
              <w:t>ли</w:t>
            </w:r>
            <w:r w:rsidR="00040F5B">
              <w:rPr>
                <w:rFonts w:ascii="Times New Roman" w:hAnsi="Times New Roman"/>
                <w:sz w:val="24"/>
                <w:szCs w:val="24"/>
                <w:lang w:val="ru-RU"/>
              </w:rPr>
              <w:t>н</w:t>
            </w:r>
            <w:r w:rsidRPr="00AB46BC">
              <w:rPr>
                <w:rFonts w:ascii="Times New Roman" w:hAnsi="Times New Roman"/>
                <w:sz w:val="24"/>
                <w:szCs w:val="24"/>
                <w:lang w:val="ru-RU"/>
              </w:rPr>
              <w:t>гафонный кабинет, 2</w:t>
            </w:r>
            <w:r w:rsidR="00D47992">
              <w:rPr>
                <w:rFonts w:ascii="Times New Roman" w:hAnsi="Times New Roman"/>
                <w:sz w:val="24"/>
                <w:szCs w:val="24"/>
                <w:lang w:val="ru-RU"/>
              </w:rPr>
              <w:t xml:space="preserve"> </w:t>
            </w:r>
            <w:r w:rsidRPr="00AB46BC">
              <w:rPr>
                <w:rFonts w:ascii="Times New Roman" w:hAnsi="Times New Roman"/>
                <w:sz w:val="24"/>
                <w:szCs w:val="24"/>
                <w:lang w:val="ru-RU"/>
              </w:rPr>
              <w:t>цифровые лаборатории</w:t>
            </w:r>
            <w:r w:rsidR="00A67205">
              <w:rPr>
                <w:rFonts w:ascii="Times New Roman" w:hAnsi="Times New Roman"/>
                <w:sz w:val="24"/>
                <w:szCs w:val="24"/>
                <w:lang w:val="ru-RU"/>
              </w:rPr>
              <w:t xml:space="preserve">, 2 видеокамеры, 2 фотоаппарата, </w:t>
            </w:r>
            <w:r w:rsidR="000274CF">
              <w:rPr>
                <w:rFonts w:ascii="Times New Roman" w:hAnsi="Times New Roman"/>
                <w:sz w:val="24"/>
                <w:szCs w:val="24"/>
                <w:lang w:val="ru-RU"/>
              </w:rPr>
              <w:t xml:space="preserve">3 сканера, </w:t>
            </w:r>
            <w:r w:rsidR="00040F5B">
              <w:rPr>
                <w:rFonts w:ascii="Times New Roman" w:hAnsi="Times New Roman"/>
                <w:sz w:val="24"/>
                <w:szCs w:val="24"/>
                <w:lang w:val="ru-RU"/>
              </w:rPr>
              <w:t xml:space="preserve">                          1 телевизор, 9 </w:t>
            </w:r>
            <w:r w:rsidR="00040F5B" w:rsidRPr="00040F5B">
              <w:rPr>
                <w:rFonts w:ascii="Times New Roman" w:hAnsi="Times New Roman"/>
                <w:sz w:val="24"/>
                <w:szCs w:val="24"/>
                <w:lang w:val="ru-RU"/>
              </w:rPr>
              <w:t>экран</w:t>
            </w:r>
            <w:r w:rsidR="00040F5B">
              <w:rPr>
                <w:rFonts w:ascii="Times New Roman" w:hAnsi="Times New Roman"/>
                <w:sz w:val="24"/>
                <w:szCs w:val="24"/>
                <w:lang w:val="ru-RU"/>
              </w:rPr>
              <w:t>ов</w:t>
            </w:r>
            <w:r w:rsidR="00040F5B" w:rsidRPr="00040F5B">
              <w:rPr>
                <w:rFonts w:ascii="Times New Roman" w:hAnsi="Times New Roman"/>
                <w:sz w:val="24"/>
                <w:szCs w:val="24"/>
                <w:lang w:val="ru-RU"/>
              </w:rPr>
              <w:t xml:space="preserve"> проекционны</w:t>
            </w:r>
            <w:r w:rsidR="008620E5">
              <w:rPr>
                <w:rFonts w:ascii="Times New Roman" w:hAnsi="Times New Roman"/>
                <w:sz w:val="24"/>
                <w:szCs w:val="24"/>
                <w:lang w:val="ru-RU"/>
              </w:rPr>
              <w:t>х, 9 проекторов, 3 АПК,</w:t>
            </w:r>
            <w:r w:rsidR="008620E5" w:rsidRPr="008620E5">
              <w:rPr>
                <w:lang w:val="ru-RU"/>
              </w:rPr>
              <w:t xml:space="preserve"> </w:t>
            </w:r>
            <w:proofErr w:type="gramEnd"/>
          </w:p>
          <w:p w:rsidR="00AB46BC" w:rsidRPr="00A76609" w:rsidRDefault="008620E5" w:rsidP="008620E5">
            <w:pPr>
              <w:keepNext/>
              <w:keepLines/>
              <w:tabs>
                <w:tab w:val="left" w:pos="1995"/>
              </w:tabs>
              <w:spacing w:after="0" w:line="240" w:lineRule="auto"/>
              <w:jc w:val="both"/>
              <w:rPr>
                <w:rFonts w:ascii="Times New Roman" w:hAnsi="Times New Roman"/>
                <w:sz w:val="24"/>
                <w:szCs w:val="24"/>
                <w:lang w:val="ru-RU"/>
              </w:rPr>
            </w:pPr>
            <w:r w:rsidRPr="008620E5">
              <w:rPr>
                <w:rFonts w:ascii="Times New Roman" w:hAnsi="Times New Roman"/>
                <w:sz w:val="24"/>
                <w:szCs w:val="28"/>
                <w:lang w:val="ru-RU"/>
              </w:rPr>
              <w:t>1 интерактивно</w:t>
            </w:r>
            <w:r w:rsidRPr="008620E5">
              <w:rPr>
                <w:rFonts w:ascii="Times New Roman" w:hAnsi="Times New Roman"/>
                <w:sz w:val="24"/>
                <w:szCs w:val="24"/>
                <w:lang w:val="ru-RU"/>
              </w:rPr>
              <w:t>-сенсорный стол</w:t>
            </w:r>
            <w:r>
              <w:rPr>
                <w:rFonts w:ascii="Times New Roman" w:hAnsi="Times New Roman"/>
                <w:sz w:val="24"/>
                <w:szCs w:val="24"/>
                <w:lang w:val="ru-RU"/>
              </w:rPr>
              <w:t>.</w:t>
            </w:r>
          </w:p>
        </w:tc>
      </w:tr>
    </w:tbl>
    <w:p w:rsidR="00050F5E" w:rsidRPr="00050F5E" w:rsidRDefault="00050F5E" w:rsidP="009265F4">
      <w:pPr>
        <w:keepNext/>
        <w:keepLines/>
        <w:spacing w:after="0" w:line="240" w:lineRule="auto"/>
        <w:jc w:val="both"/>
        <w:rPr>
          <w:rFonts w:ascii="Times New Roman" w:hAnsi="Times New Roman"/>
          <w:b/>
          <w:bCs/>
          <w:sz w:val="24"/>
          <w:szCs w:val="24"/>
          <w:lang w:val="ru-RU"/>
        </w:rPr>
      </w:pPr>
    </w:p>
    <w:p w:rsidR="00050F5E" w:rsidRPr="00050F5E" w:rsidRDefault="00050F5E" w:rsidP="00050F5E">
      <w:pPr>
        <w:keepNext/>
        <w:keepLines/>
        <w:spacing w:after="0" w:line="240" w:lineRule="auto"/>
        <w:ind w:firstLine="709"/>
        <w:jc w:val="both"/>
        <w:rPr>
          <w:rFonts w:ascii="Times New Roman" w:hAnsi="Times New Roman"/>
          <w:sz w:val="24"/>
          <w:szCs w:val="24"/>
          <w:lang w:val="ru-RU"/>
        </w:rPr>
      </w:pPr>
      <w:r w:rsidRPr="00050F5E">
        <w:rPr>
          <w:rFonts w:ascii="Times New Roman" w:hAnsi="Times New Roman"/>
          <w:bCs/>
          <w:sz w:val="24"/>
          <w:szCs w:val="24"/>
          <w:lang w:val="ru-RU"/>
        </w:rPr>
        <w:t>Объекты спорта:</w:t>
      </w:r>
    </w:p>
    <w:p w:rsidR="00050F5E" w:rsidRPr="00050F5E" w:rsidRDefault="00050F5E" w:rsidP="00050F5E">
      <w:pPr>
        <w:keepNext/>
        <w:keepLines/>
        <w:spacing w:after="0" w:line="240" w:lineRule="auto"/>
        <w:ind w:firstLine="709"/>
        <w:jc w:val="both"/>
        <w:rPr>
          <w:rFonts w:ascii="Times New Roman" w:hAnsi="Times New Roman"/>
          <w:sz w:val="24"/>
          <w:szCs w:val="24"/>
        </w:rPr>
      </w:pPr>
      <w:r w:rsidRPr="00050F5E">
        <w:rPr>
          <w:rFonts w:ascii="Times New Roman" w:hAnsi="Times New Roman"/>
          <w:sz w:val="24"/>
          <w:szCs w:val="24"/>
          <w:lang w:val="ru-RU"/>
        </w:rPr>
        <w:t>В формировании системы спортивно-оздоровительной работы важное место принадлежит</w:t>
      </w:r>
      <w:r w:rsidRPr="00050F5E">
        <w:rPr>
          <w:rFonts w:ascii="Times New Roman" w:hAnsi="Times New Roman"/>
          <w:sz w:val="24"/>
          <w:szCs w:val="24"/>
        </w:rPr>
        <w:t> </w:t>
      </w:r>
      <w:r w:rsidRPr="00050F5E">
        <w:rPr>
          <w:rFonts w:ascii="Times New Roman" w:hAnsi="Times New Roman"/>
          <w:sz w:val="24"/>
          <w:szCs w:val="24"/>
          <w:lang w:val="ru-RU"/>
        </w:rPr>
        <w:t xml:space="preserve"> урокам физической культуры, организации и проведению спортивных праздников, соревнований. </w:t>
      </w:r>
      <w:proofErr w:type="spellStart"/>
      <w:r w:rsidRPr="00050F5E">
        <w:rPr>
          <w:rFonts w:ascii="Times New Roman" w:hAnsi="Times New Roman"/>
          <w:sz w:val="24"/>
          <w:szCs w:val="24"/>
        </w:rPr>
        <w:t>Для</w:t>
      </w:r>
      <w:proofErr w:type="spellEnd"/>
      <w:r w:rsidRPr="00050F5E">
        <w:rPr>
          <w:rFonts w:ascii="Times New Roman" w:hAnsi="Times New Roman"/>
          <w:sz w:val="24"/>
          <w:szCs w:val="24"/>
        </w:rPr>
        <w:t xml:space="preserve"> </w:t>
      </w:r>
      <w:proofErr w:type="spellStart"/>
      <w:r w:rsidRPr="00050F5E">
        <w:rPr>
          <w:rFonts w:ascii="Times New Roman" w:hAnsi="Times New Roman"/>
          <w:sz w:val="24"/>
          <w:szCs w:val="24"/>
        </w:rPr>
        <w:t>этого</w:t>
      </w:r>
      <w:proofErr w:type="spellEnd"/>
      <w:r w:rsidRPr="00050F5E">
        <w:rPr>
          <w:rFonts w:ascii="Times New Roman" w:hAnsi="Times New Roman"/>
          <w:sz w:val="24"/>
          <w:szCs w:val="24"/>
        </w:rPr>
        <w:t xml:space="preserve"> в </w:t>
      </w:r>
      <w:proofErr w:type="spellStart"/>
      <w:r w:rsidRPr="00050F5E">
        <w:rPr>
          <w:rFonts w:ascii="Times New Roman" w:hAnsi="Times New Roman"/>
          <w:sz w:val="24"/>
          <w:szCs w:val="24"/>
        </w:rPr>
        <w:t>школе</w:t>
      </w:r>
      <w:proofErr w:type="spellEnd"/>
      <w:r w:rsidRPr="00050F5E">
        <w:rPr>
          <w:rFonts w:ascii="Times New Roman" w:hAnsi="Times New Roman"/>
          <w:sz w:val="24"/>
          <w:szCs w:val="24"/>
        </w:rPr>
        <w:t xml:space="preserve"> </w:t>
      </w:r>
      <w:proofErr w:type="spellStart"/>
      <w:r w:rsidRPr="00050F5E">
        <w:rPr>
          <w:rFonts w:ascii="Times New Roman" w:hAnsi="Times New Roman"/>
          <w:sz w:val="24"/>
          <w:szCs w:val="24"/>
        </w:rPr>
        <w:t>есть</w:t>
      </w:r>
      <w:proofErr w:type="spellEnd"/>
      <w:r w:rsidRPr="00050F5E">
        <w:rPr>
          <w:rFonts w:ascii="Times New Roman" w:hAnsi="Times New Roman"/>
          <w:sz w:val="24"/>
          <w:szCs w:val="24"/>
        </w:rPr>
        <w:t>:</w:t>
      </w:r>
    </w:p>
    <w:p w:rsidR="00050F5E" w:rsidRPr="00050F5E" w:rsidRDefault="00050F5E" w:rsidP="0060580A">
      <w:pPr>
        <w:keepNext/>
        <w:keepLines/>
        <w:numPr>
          <w:ilvl w:val="0"/>
          <w:numId w:val="66"/>
        </w:numPr>
        <w:spacing w:after="0" w:line="240" w:lineRule="auto"/>
        <w:ind w:left="0" w:firstLine="709"/>
        <w:jc w:val="both"/>
        <w:rPr>
          <w:rFonts w:ascii="Times New Roman" w:hAnsi="Times New Roman"/>
          <w:sz w:val="24"/>
          <w:szCs w:val="24"/>
        </w:rPr>
      </w:pPr>
      <w:proofErr w:type="spellStart"/>
      <w:r w:rsidRPr="00050F5E">
        <w:rPr>
          <w:rFonts w:ascii="Times New Roman" w:hAnsi="Times New Roman"/>
          <w:sz w:val="24"/>
          <w:szCs w:val="24"/>
        </w:rPr>
        <w:t>спортивный</w:t>
      </w:r>
      <w:proofErr w:type="spellEnd"/>
      <w:r w:rsidRPr="00050F5E">
        <w:rPr>
          <w:rFonts w:ascii="Times New Roman" w:hAnsi="Times New Roman"/>
          <w:sz w:val="24"/>
          <w:szCs w:val="24"/>
        </w:rPr>
        <w:t xml:space="preserve"> </w:t>
      </w:r>
      <w:proofErr w:type="spellStart"/>
      <w:r w:rsidRPr="00050F5E">
        <w:rPr>
          <w:rFonts w:ascii="Times New Roman" w:hAnsi="Times New Roman"/>
          <w:sz w:val="24"/>
          <w:szCs w:val="24"/>
        </w:rPr>
        <w:t>зал</w:t>
      </w:r>
      <w:proofErr w:type="spellEnd"/>
    </w:p>
    <w:p w:rsidR="00050F5E" w:rsidRPr="00050F5E" w:rsidRDefault="00050F5E" w:rsidP="0060580A">
      <w:pPr>
        <w:keepNext/>
        <w:keepLines/>
        <w:numPr>
          <w:ilvl w:val="0"/>
          <w:numId w:val="66"/>
        </w:numPr>
        <w:spacing w:after="0" w:line="240" w:lineRule="auto"/>
        <w:ind w:left="0" w:firstLine="709"/>
        <w:jc w:val="both"/>
        <w:rPr>
          <w:rFonts w:ascii="Times New Roman" w:hAnsi="Times New Roman"/>
          <w:sz w:val="24"/>
          <w:szCs w:val="24"/>
        </w:rPr>
      </w:pPr>
      <w:proofErr w:type="spellStart"/>
      <w:r w:rsidRPr="00050F5E">
        <w:rPr>
          <w:rFonts w:ascii="Times New Roman" w:hAnsi="Times New Roman"/>
          <w:sz w:val="24"/>
          <w:szCs w:val="24"/>
        </w:rPr>
        <w:t>спортивная</w:t>
      </w:r>
      <w:proofErr w:type="spellEnd"/>
      <w:r w:rsidRPr="00050F5E">
        <w:rPr>
          <w:rFonts w:ascii="Times New Roman" w:hAnsi="Times New Roman"/>
          <w:sz w:val="24"/>
          <w:szCs w:val="24"/>
        </w:rPr>
        <w:t xml:space="preserve"> </w:t>
      </w:r>
      <w:proofErr w:type="spellStart"/>
      <w:r w:rsidRPr="00050F5E">
        <w:rPr>
          <w:rFonts w:ascii="Times New Roman" w:hAnsi="Times New Roman"/>
          <w:sz w:val="24"/>
          <w:szCs w:val="24"/>
        </w:rPr>
        <w:t>площадка</w:t>
      </w:r>
      <w:proofErr w:type="spellEnd"/>
    </w:p>
    <w:p w:rsidR="00050F5E" w:rsidRPr="00050F5E" w:rsidRDefault="00050F5E" w:rsidP="0060580A">
      <w:pPr>
        <w:keepNext/>
        <w:keepLines/>
        <w:numPr>
          <w:ilvl w:val="0"/>
          <w:numId w:val="66"/>
        </w:numPr>
        <w:spacing w:after="0" w:line="240" w:lineRule="auto"/>
        <w:ind w:left="0" w:firstLine="709"/>
        <w:jc w:val="both"/>
        <w:rPr>
          <w:rFonts w:ascii="Times New Roman" w:hAnsi="Times New Roman"/>
          <w:sz w:val="24"/>
          <w:szCs w:val="24"/>
        </w:rPr>
      </w:pPr>
      <w:proofErr w:type="spellStart"/>
      <w:r w:rsidRPr="00050F5E">
        <w:rPr>
          <w:rFonts w:ascii="Times New Roman" w:hAnsi="Times New Roman"/>
          <w:sz w:val="24"/>
          <w:szCs w:val="24"/>
        </w:rPr>
        <w:t>футбольное</w:t>
      </w:r>
      <w:proofErr w:type="spellEnd"/>
      <w:r w:rsidRPr="00050F5E">
        <w:rPr>
          <w:rFonts w:ascii="Times New Roman" w:hAnsi="Times New Roman"/>
          <w:sz w:val="24"/>
          <w:szCs w:val="24"/>
        </w:rPr>
        <w:t xml:space="preserve"> </w:t>
      </w:r>
      <w:proofErr w:type="spellStart"/>
      <w:r w:rsidRPr="00050F5E">
        <w:rPr>
          <w:rFonts w:ascii="Times New Roman" w:hAnsi="Times New Roman"/>
          <w:sz w:val="24"/>
          <w:szCs w:val="24"/>
        </w:rPr>
        <w:t>поле</w:t>
      </w:r>
      <w:proofErr w:type="spellEnd"/>
    </w:p>
    <w:p w:rsidR="00110CA1" w:rsidRPr="007A255E" w:rsidRDefault="00110CA1" w:rsidP="007A255E">
      <w:pPr>
        <w:keepNext/>
        <w:keepLines/>
        <w:spacing w:after="0" w:line="240" w:lineRule="auto"/>
        <w:jc w:val="both"/>
        <w:rPr>
          <w:rFonts w:ascii="Times New Roman" w:hAnsi="Times New Roman"/>
          <w:sz w:val="24"/>
          <w:szCs w:val="24"/>
          <w:lang w:val="ru-RU"/>
        </w:rPr>
      </w:pPr>
    </w:p>
    <w:p w:rsidR="00050F5E" w:rsidRPr="00110CA1" w:rsidRDefault="00050F5E" w:rsidP="00050F5E">
      <w:pPr>
        <w:keepNext/>
        <w:keepLines/>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rPr>
        <w:t>      </w:t>
      </w:r>
      <w:r w:rsidRPr="007A255E">
        <w:rPr>
          <w:rFonts w:ascii="Times New Roman" w:hAnsi="Times New Roman"/>
          <w:b/>
          <w:bCs/>
          <w:sz w:val="24"/>
          <w:szCs w:val="24"/>
          <w:lang w:val="ru-RU"/>
        </w:rPr>
        <w:t xml:space="preserve"> Организация питания:</w:t>
      </w:r>
    </w:p>
    <w:p w:rsidR="00110CA1" w:rsidRDefault="00110CA1" w:rsidP="00050F5E">
      <w:pPr>
        <w:keepNext/>
        <w:keepLines/>
        <w:spacing w:after="0" w:line="240" w:lineRule="auto"/>
        <w:ind w:firstLine="709"/>
        <w:jc w:val="both"/>
        <w:rPr>
          <w:rFonts w:ascii="Times New Roman" w:hAnsi="Times New Roman"/>
          <w:sz w:val="24"/>
          <w:szCs w:val="24"/>
          <w:lang w:val="ru-RU"/>
        </w:rPr>
      </w:pPr>
    </w:p>
    <w:p w:rsidR="00050F5E" w:rsidRPr="00050F5E" w:rsidRDefault="00050F5E" w:rsidP="00050F5E">
      <w:pPr>
        <w:keepNext/>
        <w:keepLines/>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lang w:val="ru-RU"/>
        </w:rPr>
        <w:t>Питани</w:t>
      </w:r>
      <w:r w:rsidR="007A255E">
        <w:rPr>
          <w:rFonts w:ascii="Times New Roman" w:hAnsi="Times New Roman"/>
          <w:sz w:val="24"/>
          <w:szCs w:val="24"/>
          <w:lang w:val="ru-RU"/>
        </w:rPr>
        <w:t>е школьников осуществляется на</w:t>
      </w:r>
      <w:r w:rsidRPr="00050F5E">
        <w:rPr>
          <w:rFonts w:ascii="Times New Roman" w:hAnsi="Times New Roman"/>
          <w:sz w:val="24"/>
          <w:szCs w:val="24"/>
          <w:lang w:val="ru-RU"/>
        </w:rPr>
        <w:t xml:space="preserve"> базе школьной столовой на </w:t>
      </w:r>
      <w:r w:rsidR="007A255E">
        <w:rPr>
          <w:rFonts w:ascii="Times New Roman" w:hAnsi="Times New Roman"/>
          <w:sz w:val="24"/>
          <w:szCs w:val="24"/>
          <w:lang w:val="ru-RU"/>
        </w:rPr>
        <w:t>80</w:t>
      </w:r>
      <w:r w:rsidRPr="00050F5E">
        <w:rPr>
          <w:rFonts w:ascii="Times New Roman" w:hAnsi="Times New Roman"/>
          <w:sz w:val="24"/>
          <w:szCs w:val="24"/>
          <w:lang w:val="ru-RU"/>
        </w:rPr>
        <w:t xml:space="preserve"> посадочных мест. Система хозяйственно-питьевого холодного и горячего водоснабжения, канализации и отопления оборудованы в соответствии с санитарно-эпидемиологическими требованиями.</w:t>
      </w:r>
    </w:p>
    <w:p w:rsidR="00050F5E" w:rsidRPr="00050F5E" w:rsidRDefault="00050F5E" w:rsidP="00050F5E">
      <w:pPr>
        <w:keepNext/>
        <w:keepLines/>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lang w:val="ru-RU"/>
        </w:rPr>
        <w:t>Питание предусматривает: горячи завтраки, обеды и буфетную продукцию. Все желающие по заявлению родителей могут получать горячие завтраки за счет родительской платы. Учащимся, чьи семьи состоят на учете в управлении социальной защиты предоставляется льготное питание.</w:t>
      </w:r>
    </w:p>
    <w:p w:rsidR="00050F5E" w:rsidRPr="00050F5E" w:rsidRDefault="00050F5E" w:rsidP="00050F5E">
      <w:pPr>
        <w:keepNext/>
        <w:keepLines/>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rPr>
        <w:t>    </w:t>
      </w:r>
    </w:p>
    <w:p w:rsidR="00110CA1" w:rsidRDefault="00110CA1" w:rsidP="00050F5E">
      <w:pPr>
        <w:keepNext/>
        <w:keepLines/>
        <w:spacing w:after="0" w:line="240" w:lineRule="auto"/>
        <w:ind w:firstLine="709"/>
        <w:jc w:val="both"/>
        <w:rPr>
          <w:rFonts w:ascii="Times New Roman" w:hAnsi="Times New Roman"/>
          <w:sz w:val="24"/>
          <w:szCs w:val="24"/>
          <w:lang w:val="ru-RU"/>
        </w:rPr>
      </w:pPr>
    </w:p>
    <w:p w:rsidR="00050F5E" w:rsidRPr="00050F5E" w:rsidRDefault="00050F5E" w:rsidP="00050F5E">
      <w:pPr>
        <w:keepNext/>
        <w:keepLines/>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rPr>
        <w:t> </w:t>
      </w:r>
      <w:r w:rsidRPr="00050F5E">
        <w:rPr>
          <w:rFonts w:ascii="Times New Roman" w:hAnsi="Times New Roman"/>
          <w:b/>
          <w:bCs/>
          <w:sz w:val="24"/>
          <w:szCs w:val="24"/>
          <w:lang w:val="ru-RU"/>
        </w:rPr>
        <w:t xml:space="preserve"> Организация медицинского обслуживания:</w:t>
      </w:r>
    </w:p>
    <w:p w:rsidR="00110CA1" w:rsidRDefault="00110CA1" w:rsidP="00050F5E">
      <w:pPr>
        <w:keepNext/>
        <w:keepLines/>
        <w:spacing w:after="0" w:line="240" w:lineRule="auto"/>
        <w:ind w:firstLine="709"/>
        <w:jc w:val="both"/>
        <w:rPr>
          <w:rFonts w:ascii="Times New Roman" w:hAnsi="Times New Roman"/>
          <w:sz w:val="24"/>
          <w:szCs w:val="24"/>
          <w:lang w:val="ru-RU"/>
        </w:rPr>
      </w:pPr>
    </w:p>
    <w:p w:rsidR="00050F5E" w:rsidRPr="007A255E" w:rsidRDefault="00050F5E" w:rsidP="007A255E">
      <w:pPr>
        <w:keepNext/>
        <w:keepLines/>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lang w:val="ru-RU"/>
        </w:rPr>
        <w:t xml:space="preserve">Для охраны здоровья </w:t>
      </w:r>
      <w:proofErr w:type="gramStart"/>
      <w:r w:rsidRPr="00050F5E">
        <w:rPr>
          <w:rFonts w:ascii="Times New Roman" w:hAnsi="Times New Roman"/>
          <w:sz w:val="24"/>
          <w:szCs w:val="24"/>
          <w:lang w:val="ru-RU"/>
        </w:rPr>
        <w:t>обучающихся</w:t>
      </w:r>
      <w:proofErr w:type="gramEnd"/>
      <w:r w:rsidRPr="00050F5E">
        <w:rPr>
          <w:rFonts w:ascii="Times New Roman" w:hAnsi="Times New Roman"/>
          <w:sz w:val="24"/>
          <w:szCs w:val="24"/>
          <w:lang w:val="ru-RU"/>
        </w:rPr>
        <w:t xml:space="preserve"> медицинское обслуживание прох</w:t>
      </w:r>
      <w:r w:rsidR="007A255E">
        <w:rPr>
          <w:rFonts w:ascii="Times New Roman" w:hAnsi="Times New Roman"/>
          <w:sz w:val="24"/>
          <w:szCs w:val="24"/>
          <w:lang w:val="ru-RU"/>
        </w:rPr>
        <w:t>одит по следующим направлениям:</w:t>
      </w:r>
    </w:p>
    <w:p w:rsidR="00050F5E" w:rsidRPr="00050F5E" w:rsidRDefault="00050F5E" w:rsidP="0060580A">
      <w:pPr>
        <w:keepNext/>
        <w:keepLines/>
        <w:numPr>
          <w:ilvl w:val="0"/>
          <w:numId w:val="67"/>
        </w:numPr>
        <w:spacing w:after="0" w:line="240" w:lineRule="auto"/>
        <w:ind w:left="0" w:firstLine="709"/>
        <w:jc w:val="both"/>
        <w:rPr>
          <w:rFonts w:ascii="Times New Roman" w:hAnsi="Times New Roman"/>
          <w:sz w:val="24"/>
          <w:szCs w:val="24"/>
          <w:lang w:val="ru-RU"/>
        </w:rPr>
      </w:pPr>
      <w:r w:rsidRPr="00050F5E">
        <w:rPr>
          <w:rFonts w:ascii="Times New Roman" w:hAnsi="Times New Roman"/>
          <w:sz w:val="24"/>
          <w:szCs w:val="24"/>
          <w:lang w:val="ru-RU"/>
        </w:rPr>
        <w:t>мероприятия по профилактике заболеваний, оздоровлению обучающихся:</w:t>
      </w:r>
    </w:p>
    <w:p w:rsidR="00050F5E" w:rsidRPr="00050F5E" w:rsidRDefault="00050F5E" w:rsidP="00050F5E">
      <w:pPr>
        <w:keepNext/>
        <w:keepLines/>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lang w:val="ru-RU"/>
        </w:rPr>
        <w:t>- вакцинация обучающихся</w:t>
      </w:r>
    </w:p>
    <w:p w:rsidR="00050F5E" w:rsidRPr="00050F5E" w:rsidRDefault="00050F5E" w:rsidP="00050F5E">
      <w:pPr>
        <w:keepNext/>
        <w:keepLines/>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lang w:val="ru-RU"/>
        </w:rPr>
        <w:t>- медицинские осмотры</w:t>
      </w:r>
    </w:p>
    <w:p w:rsidR="00050F5E" w:rsidRPr="00050F5E" w:rsidRDefault="00050F5E" w:rsidP="00050F5E">
      <w:pPr>
        <w:keepNext/>
        <w:keepLines/>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lang w:val="ru-RU"/>
        </w:rPr>
        <w:t>- проведение диспансеризации обучающихся</w:t>
      </w:r>
      <w:r w:rsidRPr="00050F5E">
        <w:rPr>
          <w:rFonts w:ascii="Times New Roman" w:hAnsi="Times New Roman"/>
          <w:sz w:val="24"/>
          <w:szCs w:val="24"/>
        </w:rPr>
        <w:t> </w:t>
      </w:r>
    </w:p>
    <w:p w:rsidR="00050F5E" w:rsidRPr="00050F5E" w:rsidRDefault="00050F5E" w:rsidP="0060580A">
      <w:pPr>
        <w:keepNext/>
        <w:keepLines/>
        <w:numPr>
          <w:ilvl w:val="0"/>
          <w:numId w:val="68"/>
        </w:numPr>
        <w:spacing w:after="0" w:line="240" w:lineRule="auto"/>
        <w:ind w:left="0" w:firstLine="709"/>
        <w:jc w:val="both"/>
        <w:rPr>
          <w:rFonts w:ascii="Times New Roman" w:hAnsi="Times New Roman"/>
          <w:sz w:val="24"/>
          <w:szCs w:val="24"/>
          <w:lang w:val="ru-RU"/>
        </w:rPr>
      </w:pPr>
      <w:r w:rsidRPr="00050F5E">
        <w:rPr>
          <w:rFonts w:ascii="Times New Roman" w:hAnsi="Times New Roman"/>
          <w:sz w:val="24"/>
          <w:szCs w:val="24"/>
          <w:lang w:val="ru-RU"/>
        </w:rPr>
        <w:t>гигиеническое обучение и воспитание обучающихся;</w:t>
      </w:r>
    </w:p>
    <w:p w:rsidR="00050F5E" w:rsidRPr="00050F5E" w:rsidRDefault="00050F5E" w:rsidP="00050F5E">
      <w:pPr>
        <w:keepNext/>
        <w:keepLines/>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lang w:val="ru-RU"/>
        </w:rPr>
        <w:lastRenderedPageBreak/>
        <w:t>- индивидуальные и групповые беседы со школьниками о личной гигиене и прививках.</w:t>
      </w:r>
    </w:p>
    <w:p w:rsidR="00050F5E" w:rsidRPr="00050F5E" w:rsidRDefault="00050F5E" w:rsidP="00050F5E">
      <w:pPr>
        <w:keepNext/>
        <w:keepLines/>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lang w:val="ru-RU"/>
        </w:rPr>
        <w:t>- гигиеническое образование педагогов и родителей.</w:t>
      </w:r>
    </w:p>
    <w:p w:rsidR="00050F5E" w:rsidRPr="00050F5E" w:rsidRDefault="00050F5E" w:rsidP="00050F5E">
      <w:pPr>
        <w:keepNext/>
        <w:keepLines/>
        <w:autoSpaceDE w:val="0"/>
        <w:autoSpaceDN w:val="0"/>
        <w:adjustRightInd w:val="0"/>
        <w:spacing w:after="0" w:line="240" w:lineRule="auto"/>
        <w:ind w:firstLine="709"/>
        <w:jc w:val="both"/>
        <w:rPr>
          <w:rFonts w:ascii="Times New Roman" w:hAnsi="Times New Roman"/>
          <w:b/>
          <w:bCs/>
          <w:sz w:val="24"/>
          <w:szCs w:val="24"/>
          <w:lang w:val="ru-RU"/>
        </w:rPr>
      </w:pPr>
    </w:p>
    <w:p w:rsidR="00050F5E" w:rsidRPr="00050F5E" w:rsidRDefault="00050F5E" w:rsidP="00050F5E">
      <w:pPr>
        <w:keepNext/>
        <w:keepLines/>
        <w:autoSpaceDE w:val="0"/>
        <w:autoSpaceDN w:val="0"/>
        <w:adjustRightInd w:val="0"/>
        <w:spacing w:after="0" w:line="240" w:lineRule="auto"/>
        <w:ind w:firstLine="709"/>
        <w:jc w:val="both"/>
        <w:rPr>
          <w:rFonts w:ascii="Times New Roman" w:hAnsi="Times New Roman"/>
          <w:b/>
          <w:bCs/>
          <w:sz w:val="24"/>
          <w:szCs w:val="24"/>
          <w:lang w:val="ru-RU"/>
        </w:rPr>
      </w:pPr>
    </w:p>
    <w:p w:rsidR="00050F5E" w:rsidRPr="00CF1DF9" w:rsidRDefault="00050F5E" w:rsidP="00050F5E">
      <w:pPr>
        <w:pStyle w:val="a3"/>
        <w:keepNext/>
        <w:keepLines/>
        <w:autoSpaceDE w:val="0"/>
        <w:autoSpaceDN w:val="0"/>
        <w:adjustRightInd w:val="0"/>
        <w:spacing w:after="0" w:line="240" w:lineRule="auto"/>
        <w:ind w:left="0" w:firstLine="709"/>
        <w:jc w:val="both"/>
        <w:rPr>
          <w:rFonts w:ascii="Times New Roman" w:hAnsi="Times New Roman"/>
          <w:b/>
          <w:sz w:val="24"/>
          <w:szCs w:val="24"/>
          <w:lang w:val="ru-RU"/>
        </w:rPr>
      </w:pPr>
      <w:r w:rsidRPr="00CF1DF9">
        <w:rPr>
          <w:rFonts w:ascii="Times New Roman" w:hAnsi="Times New Roman"/>
          <w:b/>
          <w:sz w:val="24"/>
          <w:szCs w:val="24"/>
          <w:lang w:val="ru-RU"/>
        </w:rPr>
        <w:t>Измерители реализации основной образовательной программы</w:t>
      </w:r>
    </w:p>
    <w:p w:rsidR="00050F5E" w:rsidRPr="00050F5E" w:rsidRDefault="00050F5E" w:rsidP="0060580A">
      <w:pPr>
        <w:pStyle w:val="a3"/>
        <w:keepNext/>
        <w:keepLines/>
        <w:numPr>
          <w:ilvl w:val="0"/>
          <w:numId w:val="65"/>
        </w:numPr>
        <w:spacing w:after="0" w:line="240" w:lineRule="auto"/>
        <w:ind w:left="0" w:firstLine="709"/>
        <w:jc w:val="both"/>
        <w:rPr>
          <w:rFonts w:ascii="Times New Roman" w:hAnsi="Times New Roman"/>
          <w:sz w:val="24"/>
          <w:szCs w:val="24"/>
          <w:lang w:val="ru-RU"/>
        </w:rPr>
      </w:pPr>
      <w:r w:rsidRPr="00050F5E">
        <w:rPr>
          <w:rFonts w:ascii="Times New Roman" w:hAnsi="Times New Roman"/>
          <w:sz w:val="24"/>
          <w:szCs w:val="24"/>
          <w:lang w:val="ru-RU"/>
        </w:rPr>
        <w:t xml:space="preserve">Контрольные, зачетные и </w:t>
      </w:r>
      <w:proofErr w:type="spellStart"/>
      <w:r w:rsidRPr="00050F5E">
        <w:rPr>
          <w:rFonts w:ascii="Times New Roman" w:hAnsi="Times New Roman"/>
          <w:sz w:val="24"/>
          <w:szCs w:val="24"/>
          <w:lang w:val="ru-RU"/>
        </w:rPr>
        <w:t>срезовые</w:t>
      </w:r>
      <w:proofErr w:type="spellEnd"/>
      <w:r w:rsidRPr="00050F5E">
        <w:rPr>
          <w:rFonts w:ascii="Times New Roman" w:hAnsi="Times New Roman"/>
          <w:sz w:val="24"/>
          <w:szCs w:val="24"/>
          <w:lang w:val="ru-RU"/>
        </w:rPr>
        <w:t xml:space="preserve"> работы.</w:t>
      </w:r>
    </w:p>
    <w:p w:rsidR="00050F5E" w:rsidRPr="00050F5E" w:rsidRDefault="00050F5E" w:rsidP="0060580A">
      <w:pPr>
        <w:pStyle w:val="a3"/>
        <w:keepNext/>
        <w:keepLines/>
        <w:numPr>
          <w:ilvl w:val="0"/>
          <w:numId w:val="65"/>
        </w:numPr>
        <w:spacing w:after="0" w:line="240" w:lineRule="auto"/>
        <w:ind w:left="0" w:firstLine="709"/>
        <w:jc w:val="both"/>
        <w:rPr>
          <w:rFonts w:ascii="Times New Roman" w:hAnsi="Times New Roman"/>
          <w:sz w:val="24"/>
          <w:szCs w:val="24"/>
        </w:rPr>
      </w:pPr>
      <w:proofErr w:type="spellStart"/>
      <w:r w:rsidRPr="00050F5E">
        <w:rPr>
          <w:rFonts w:ascii="Times New Roman" w:hAnsi="Times New Roman"/>
          <w:sz w:val="24"/>
          <w:szCs w:val="24"/>
        </w:rPr>
        <w:t>Итоги</w:t>
      </w:r>
      <w:proofErr w:type="spellEnd"/>
      <w:r w:rsidRPr="00050F5E">
        <w:rPr>
          <w:rFonts w:ascii="Times New Roman" w:hAnsi="Times New Roman"/>
          <w:sz w:val="24"/>
          <w:szCs w:val="24"/>
        </w:rPr>
        <w:t xml:space="preserve"> </w:t>
      </w:r>
      <w:proofErr w:type="spellStart"/>
      <w:r w:rsidRPr="00050F5E">
        <w:rPr>
          <w:rFonts w:ascii="Times New Roman" w:hAnsi="Times New Roman"/>
          <w:sz w:val="24"/>
          <w:szCs w:val="24"/>
        </w:rPr>
        <w:t>промежуточной</w:t>
      </w:r>
      <w:proofErr w:type="spellEnd"/>
      <w:r w:rsidRPr="00050F5E">
        <w:rPr>
          <w:rFonts w:ascii="Times New Roman" w:hAnsi="Times New Roman"/>
          <w:sz w:val="24"/>
          <w:szCs w:val="24"/>
        </w:rPr>
        <w:t xml:space="preserve"> </w:t>
      </w:r>
      <w:proofErr w:type="spellStart"/>
      <w:r w:rsidRPr="00050F5E">
        <w:rPr>
          <w:rFonts w:ascii="Times New Roman" w:hAnsi="Times New Roman"/>
          <w:sz w:val="24"/>
          <w:szCs w:val="24"/>
        </w:rPr>
        <w:t>аттестации</w:t>
      </w:r>
      <w:proofErr w:type="spellEnd"/>
      <w:r w:rsidRPr="00050F5E">
        <w:rPr>
          <w:rFonts w:ascii="Times New Roman" w:hAnsi="Times New Roman"/>
          <w:sz w:val="24"/>
          <w:szCs w:val="24"/>
        </w:rPr>
        <w:t>.</w:t>
      </w:r>
    </w:p>
    <w:p w:rsidR="00050F5E" w:rsidRPr="00050F5E" w:rsidRDefault="00050F5E" w:rsidP="0060580A">
      <w:pPr>
        <w:pStyle w:val="a3"/>
        <w:keepNext/>
        <w:keepLines/>
        <w:numPr>
          <w:ilvl w:val="0"/>
          <w:numId w:val="65"/>
        </w:numPr>
        <w:spacing w:after="0" w:line="240" w:lineRule="auto"/>
        <w:ind w:left="0" w:firstLine="709"/>
        <w:jc w:val="both"/>
        <w:rPr>
          <w:rFonts w:ascii="Times New Roman" w:hAnsi="Times New Roman"/>
          <w:sz w:val="24"/>
          <w:szCs w:val="24"/>
          <w:lang w:val="ru-RU"/>
        </w:rPr>
      </w:pPr>
      <w:r w:rsidRPr="00050F5E">
        <w:rPr>
          <w:rFonts w:ascii="Times New Roman" w:hAnsi="Times New Roman"/>
          <w:sz w:val="24"/>
          <w:szCs w:val="24"/>
          <w:lang w:val="ru-RU"/>
        </w:rPr>
        <w:t>Результаты участия школьников в предметных олимпиадах.</w:t>
      </w:r>
    </w:p>
    <w:p w:rsidR="00050F5E" w:rsidRPr="00050F5E" w:rsidRDefault="00050F5E" w:rsidP="0060580A">
      <w:pPr>
        <w:pStyle w:val="a3"/>
        <w:keepNext/>
        <w:keepLines/>
        <w:numPr>
          <w:ilvl w:val="0"/>
          <w:numId w:val="65"/>
        </w:numPr>
        <w:spacing w:after="0" w:line="240" w:lineRule="auto"/>
        <w:ind w:left="0" w:firstLine="709"/>
        <w:jc w:val="both"/>
        <w:rPr>
          <w:rFonts w:ascii="Times New Roman" w:hAnsi="Times New Roman"/>
          <w:sz w:val="24"/>
          <w:szCs w:val="24"/>
        </w:rPr>
      </w:pPr>
      <w:proofErr w:type="spellStart"/>
      <w:r w:rsidRPr="00050F5E">
        <w:rPr>
          <w:rFonts w:ascii="Times New Roman" w:hAnsi="Times New Roman"/>
          <w:sz w:val="24"/>
          <w:szCs w:val="24"/>
        </w:rPr>
        <w:t>Результаты</w:t>
      </w:r>
      <w:proofErr w:type="spellEnd"/>
      <w:r w:rsidRPr="00050F5E">
        <w:rPr>
          <w:rFonts w:ascii="Times New Roman" w:hAnsi="Times New Roman"/>
          <w:sz w:val="24"/>
          <w:szCs w:val="24"/>
        </w:rPr>
        <w:t xml:space="preserve"> </w:t>
      </w:r>
      <w:proofErr w:type="spellStart"/>
      <w:r w:rsidRPr="00050F5E">
        <w:rPr>
          <w:rFonts w:ascii="Times New Roman" w:hAnsi="Times New Roman"/>
          <w:sz w:val="24"/>
          <w:szCs w:val="24"/>
        </w:rPr>
        <w:t>участия</w:t>
      </w:r>
      <w:proofErr w:type="spellEnd"/>
      <w:r w:rsidRPr="00050F5E">
        <w:rPr>
          <w:rFonts w:ascii="Times New Roman" w:hAnsi="Times New Roman"/>
          <w:sz w:val="24"/>
          <w:szCs w:val="24"/>
        </w:rPr>
        <w:t xml:space="preserve"> </w:t>
      </w:r>
      <w:proofErr w:type="spellStart"/>
      <w:r w:rsidRPr="00050F5E">
        <w:rPr>
          <w:rFonts w:ascii="Times New Roman" w:hAnsi="Times New Roman"/>
          <w:sz w:val="24"/>
          <w:szCs w:val="24"/>
        </w:rPr>
        <w:t>школьников</w:t>
      </w:r>
      <w:proofErr w:type="spellEnd"/>
      <w:r w:rsidRPr="00050F5E">
        <w:rPr>
          <w:rFonts w:ascii="Times New Roman" w:hAnsi="Times New Roman"/>
          <w:sz w:val="24"/>
          <w:szCs w:val="24"/>
        </w:rPr>
        <w:t xml:space="preserve"> в  </w:t>
      </w:r>
      <w:proofErr w:type="spellStart"/>
      <w:r w:rsidRPr="00050F5E">
        <w:rPr>
          <w:rFonts w:ascii="Times New Roman" w:hAnsi="Times New Roman"/>
          <w:sz w:val="24"/>
          <w:szCs w:val="24"/>
        </w:rPr>
        <w:t>конкурсах</w:t>
      </w:r>
      <w:proofErr w:type="spellEnd"/>
    </w:p>
    <w:p w:rsidR="00050F5E" w:rsidRPr="00050F5E" w:rsidRDefault="00050F5E" w:rsidP="0060580A">
      <w:pPr>
        <w:pStyle w:val="a3"/>
        <w:keepNext/>
        <w:keepLines/>
        <w:numPr>
          <w:ilvl w:val="0"/>
          <w:numId w:val="65"/>
        </w:numPr>
        <w:spacing w:after="0" w:line="240" w:lineRule="auto"/>
        <w:ind w:left="0" w:firstLine="709"/>
        <w:jc w:val="both"/>
        <w:rPr>
          <w:rFonts w:ascii="Times New Roman" w:hAnsi="Times New Roman"/>
          <w:sz w:val="24"/>
          <w:szCs w:val="24"/>
        </w:rPr>
      </w:pPr>
      <w:proofErr w:type="spellStart"/>
      <w:r w:rsidRPr="00050F5E">
        <w:rPr>
          <w:rFonts w:ascii="Times New Roman" w:hAnsi="Times New Roman"/>
          <w:sz w:val="24"/>
          <w:szCs w:val="24"/>
        </w:rPr>
        <w:t>Государственная</w:t>
      </w:r>
      <w:proofErr w:type="spellEnd"/>
      <w:r w:rsidRPr="00050F5E">
        <w:rPr>
          <w:rFonts w:ascii="Times New Roman" w:hAnsi="Times New Roman"/>
          <w:sz w:val="24"/>
          <w:szCs w:val="24"/>
        </w:rPr>
        <w:t xml:space="preserve"> </w:t>
      </w:r>
      <w:proofErr w:type="spellStart"/>
      <w:r w:rsidRPr="00050F5E">
        <w:rPr>
          <w:rFonts w:ascii="Times New Roman" w:hAnsi="Times New Roman"/>
          <w:sz w:val="24"/>
          <w:szCs w:val="24"/>
        </w:rPr>
        <w:t>итоговая</w:t>
      </w:r>
      <w:proofErr w:type="spellEnd"/>
      <w:r w:rsidRPr="00050F5E">
        <w:rPr>
          <w:rFonts w:ascii="Times New Roman" w:hAnsi="Times New Roman"/>
          <w:sz w:val="24"/>
          <w:szCs w:val="24"/>
        </w:rPr>
        <w:t xml:space="preserve"> </w:t>
      </w:r>
      <w:proofErr w:type="spellStart"/>
      <w:r w:rsidRPr="00050F5E">
        <w:rPr>
          <w:rFonts w:ascii="Times New Roman" w:hAnsi="Times New Roman"/>
          <w:sz w:val="24"/>
          <w:szCs w:val="24"/>
        </w:rPr>
        <w:t>аттестация</w:t>
      </w:r>
      <w:proofErr w:type="spellEnd"/>
      <w:r w:rsidRPr="00050F5E">
        <w:rPr>
          <w:rFonts w:ascii="Times New Roman" w:hAnsi="Times New Roman"/>
          <w:sz w:val="24"/>
          <w:szCs w:val="24"/>
        </w:rPr>
        <w:t xml:space="preserve">. </w:t>
      </w:r>
    </w:p>
    <w:p w:rsidR="00050F5E" w:rsidRPr="00050F5E" w:rsidRDefault="00050F5E" w:rsidP="0060580A">
      <w:pPr>
        <w:pStyle w:val="a3"/>
        <w:keepNext/>
        <w:keepLines/>
        <w:numPr>
          <w:ilvl w:val="0"/>
          <w:numId w:val="65"/>
        </w:numPr>
        <w:spacing w:after="0" w:line="240" w:lineRule="auto"/>
        <w:ind w:left="0" w:firstLine="709"/>
        <w:jc w:val="both"/>
        <w:rPr>
          <w:rFonts w:ascii="Times New Roman" w:hAnsi="Times New Roman"/>
          <w:sz w:val="24"/>
          <w:szCs w:val="24"/>
          <w:lang w:val="ru-RU"/>
        </w:rPr>
      </w:pPr>
      <w:r w:rsidRPr="00050F5E">
        <w:rPr>
          <w:rFonts w:ascii="Times New Roman" w:hAnsi="Times New Roman"/>
          <w:sz w:val="24"/>
          <w:szCs w:val="24"/>
          <w:lang w:val="ru-RU"/>
        </w:rPr>
        <w:t>Результаты поступления в другие учебные учреждения.</w:t>
      </w:r>
    </w:p>
    <w:p w:rsidR="00050F5E" w:rsidRPr="00050F5E" w:rsidRDefault="00050F5E" w:rsidP="0060580A">
      <w:pPr>
        <w:pStyle w:val="a3"/>
        <w:keepNext/>
        <w:keepLines/>
        <w:numPr>
          <w:ilvl w:val="0"/>
          <w:numId w:val="65"/>
        </w:numPr>
        <w:spacing w:after="0" w:line="240" w:lineRule="auto"/>
        <w:ind w:left="0" w:firstLine="709"/>
        <w:jc w:val="both"/>
        <w:rPr>
          <w:rFonts w:ascii="Times New Roman" w:hAnsi="Times New Roman"/>
          <w:sz w:val="24"/>
          <w:szCs w:val="24"/>
          <w:lang w:val="ru-RU"/>
        </w:rPr>
      </w:pPr>
      <w:r w:rsidRPr="00050F5E">
        <w:rPr>
          <w:rFonts w:ascii="Times New Roman" w:hAnsi="Times New Roman"/>
          <w:sz w:val="24"/>
          <w:szCs w:val="24"/>
          <w:lang w:val="ru-RU"/>
        </w:rPr>
        <w:t>Анкетирование родителей по удовлетворенности уровнем оказания образовательных услуг.</w:t>
      </w:r>
    </w:p>
    <w:p w:rsidR="00050F5E" w:rsidRPr="00050F5E" w:rsidRDefault="00050F5E" w:rsidP="00050F5E">
      <w:pPr>
        <w:keepNext/>
        <w:keepLines/>
        <w:spacing w:after="0" w:line="240" w:lineRule="auto"/>
        <w:ind w:firstLine="709"/>
        <w:jc w:val="both"/>
        <w:rPr>
          <w:rFonts w:ascii="Times New Roman" w:hAnsi="Times New Roman"/>
          <w:sz w:val="24"/>
          <w:szCs w:val="24"/>
          <w:lang w:val="ru-RU"/>
        </w:rPr>
      </w:pPr>
    </w:p>
    <w:p w:rsidR="00050F5E" w:rsidRPr="00050F5E" w:rsidRDefault="00050F5E" w:rsidP="00050F5E">
      <w:pPr>
        <w:keepNext/>
        <w:keepLines/>
        <w:autoSpaceDE w:val="0"/>
        <w:autoSpaceDN w:val="0"/>
        <w:adjustRightInd w:val="0"/>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lang w:val="ru-RU"/>
        </w:rPr>
        <w:t>Управление реализацией образовательной программой через мониторинг:</w:t>
      </w:r>
    </w:p>
    <w:tbl>
      <w:tblPr>
        <w:tblStyle w:val="23"/>
        <w:tblW w:w="0" w:type="auto"/>
        <w:tblLook w:val="04A0" w:firstRow="1" w:lastRow="0" w:firstColumn="1" w:lastColumn="0" w:noHBand="0" w:noVBand="1"/>
      </w:tblPr>
      <w:tblGrid>
        <w:gridCol w:w="498"/>
        <w:gridCol w:w="2380"/>
        <w:gridCol w:w="3275"/>
        <w:gridCol w:w="4269"/>
      </w:tblGrid>
      <w:tr w:rsidR="00050F5E" w:rsidRPr="00050F5E" w:rsidTr="002D39E2">
        <w:tc>
          <w:tcPr>
            <w:tcW w:w="510" w:type="dxa"/>
          </w:tcPr>
          <w:p w:rsidR="00050F5E" w:rsidRPr="00050F5E" w:rsidRDefault="00050F5E" w:rsidP="00050F5E">
            <w:pPr>
              <w:keepNext/>
              <w:keepLines/>
              <w:autoSpaceDE w:val="0"/>
              <w:autoSpaceDN w:val="0"/>
              <w:adjustRightInd w:val="0"/>
              <w:spacing w:after="0" w:line="240" w:lineRule="auto"/>
              <w:jc w:val="both"/>
              <w:rPr>
                <w:sz w:val="24"/>
                <w:szCs w:val="24"/>
                <w:lang w:val="ru-RU"/>
              </w:rPr>
            </w:pPr>
          </w:p>
        </w:tc>
        <w:tc>
          <w:tcPr>
            <w:tcW w:w="2395" w:type="dxa"/>
          </w:tcPr>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Направления</w:t>
            </w:r>
            <w:proofErr w:type="spellEnd"/>
          </w:p>
        </w:tc>
        <w:tc>
          <w:tcPr>
            <w:tcW w:w="3354" w:type="dxa"/>
          </w:tcPr>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методы</w:t>
            </w:r>
            <w:proofErr w:type="spellEnd"/>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задачи</w:t>
            </w:r>
            <w:proofErr w:type="spellEnd"/>
          </w:p>
        </w:tc>
      </w:tr>
      <w:tr w:rsidR="00050F5E" w:rsidRPr="00362546" w:rsidTr="002D39E2">
        <w:trPr>
          <w:trHeight w:val="342"/>
        </w:trPr>
        <w:tc>
          <w:tcPr>
            <w:tcW w:w="510" w:type="dxa"/>
            <w:vMerge w:val="restart"/>
          </w:tcPr>
          <w:p w:rsidR="00050F5E" w:rsidRPr="00050F5E" w:rsidRDefault="00050F5E" w:rsidP="00050F5E">
            <w:pPr>
              <w:keepNext/>
              <w:keepLines/>
              <w:autoSpaceDE w:val="0"/>
              <w:autoSpaceDN w:val="0"/>
              <w:adjustRightInd w:val="0"/>
              <w:spacing w:after="0" w:line="240" w:lineRule="auto"/>
              <w:jc w:val="both"/>
              <w:rPr>
                <w:sz w:val="24"/>
                <w:szCs w:val="24"/>
              </w:rPr>
            </w:pPr>
          </w:p>
          <w:p w:rsidR="00050F5E" w:rsidRPr="00050F5E" w:rsidRDefault="00050F5E" w:rsidP="00050F5E">
            <w:pPr>
              <w:keepNext/>
              <w:keepLines/>
              <w:autoSpaceDE w:val="0"/>
              <w:autoSpaceDN w:val="0"/>
              <w:adjustRightInd w:val="0"/>
              <w:spacing w:after="0" w:line="240" w:lineRule="auto"/>
              <w:jc w:val="both"/>
              <w:rPr>
                <w:sz w:val="24"/>
                <w:szCs w:val="24"/>
              </w:rPr>
            </w:pPr>
          </w:p>
          <w:p w:rsidR="00050F5E" w:rsidRPr="00050F5E" w:rsidRDefault="00050F5E" w:rsidP="00050F5E">
            <w:pPr>
              <w:keepNext/>
              <w:keepLines/>
              <w:autoSpaceDE w:val="0"/>
              <w:autoSpaceDN w:val="0"/>
              <w:adjustRightInd w:val="0"/>
              <w:spacing w:after="0" w:line="240" w:lineRule="auto"/>
              <w:jc w:val="both"/>
              <w:rPr>
                <w:sz w:val="24"/>
                <w:szCs w:val="24"/>
              </w:rPr>
            </w:pPr>
          </w:p>
          <w:p w:rsidR="00050F5E" w:rsidRPr="00050F5E" w:rsidRDefault="00050F5E" w:rsidP="00050F5E">
            <w:pPr>
              <w:keepNext/>
              <w:keepLines/>
              <w:autoSpaceDE w:val="0"/>
              <w:autoSpaceDN w:val="0"/>
              <w:adjustRightInd w:val="0"/>
              <w:spacing w:after="0" w:line="240" w:lineRule="auto"/>
              <w:jc w:val="both"/>
              <w:rPr>
                <w:sz w:val="24"/>
                <w:szCs w:val="24"/>
              </w:rPr>
            </w:pPr>
          </w:p>
          <w:p w:rsidR="00050F5E" w:rsidRPr="00050F5E" w:rsidRDefault="00050F5E" w:rsidP="00050F5E">
            <w:pPr>
              <w:keepNext/>
              <w:keepLines/>
              <w:autoSpaceDE w:val="0"/>
              <w:autoSpaceDN w:val="0"/>
              <w:adjustRightInd w:val="0"/>
              <w:spacing w:after="0" w:line="240" w:lineRule="auto"/>
              <w:jc w:val="both"/>
              <w:rPr>
                <w:sz w:val="24"/>
                <w:szCs w:val="24"/>
              </w:rPr>
            </w:pPr>
          </w:p>
          <w:p w:rsidR="00050F5E" w:rsidRPr="00050F5E" w:rsidRDefault="00050F5E" w:rsidP="00050F5E">
            <w:pPr>
              <w:keepNext/>
              <w:keepLines/>
              <w:autoSpaceDE w:val="0"/>
              <w:autoSpaceDN w:val="0"/>
              <w:adjustRightInd w:val="0"/>
              <w:spacing w:after="0" w:line="240" w:lineRule="auto"/>
              <w:jc w:val="both"/>
              <w:rPr>
                <w:sz w:val="24"/>
                <w:szCs w:val="24"/>
              </w:rPr>
            </w:pPr>
          </w:p>
          <w:p w:rsidR="00050F5E" w:rsidRPr="00050F5E" w:rsidRDefault="00050F5E" w:rsidP="00050F5E">
            <w:pPr>
              <w:keepNext/>
              <w:keepLines/>
              <w:autoSpaceDE w:val="0"/>
              <w:autoSpaceDN w:val="0"/>
              <w:adjustRightInd w:val="0"/>
              <w:spacing w:after="0" w:line="240" w:lineRule="auto"/>
              <w:jc w:val="both"/>
              <w:rPr>
                <w:sz w:val="24"/>
                <w:szCs w:val="24"/>
              </w:rPr>
            </w:pPr>
          </w:p>
          <w:p w:rsidR="00050F5E" w:rsidRPr="00050F5E" w:rsidRDefault="00050F5E" w:rsidP="00050F5E">
            <w:pPr>
              <w:keepNext/>
              <w:keepLines/>
              <w:autoSpaceDE w:val="0"/>
              <w:autoSpaceDN w:val="0"/>
              <w:adjustRightInd w:val="0"/>
              <w:spacing w:after="0" w:line="240" w:lineRule="auto"/>
              <w:jc w:val="both"/>
              <w:rPr>
                <w:sz w:val="24"/>
                <w:szCs w:val="24"/>
              </w:rPr>
            </w:pPr>
          </w:p>
          <w:p w:rsidR="00050F5E" w:rsidRPr="00050F5E" w:rsidRDefault="00050F5E" w:rsidP="00050F5E">
            <w:pPr>
              <w:keepNext/>
              <w:keepLines/>
              <w:autoSpaceDE w:val="0"/>
              <w:autoSpaceDN w:val="0"/>
              <w:adjustRightInd w:val="0"/>
              <w:spacing w:after="0" w:line="240" w:lineRule="auto"/>
              <w:jc w:val="both"/>
              <w:rPr>
                <w:sz w:val="24"/>
                <w:szCs w:val="24"/>
              </w:rPr>
            </w:pPr>
          </w:p>
          <w:p w:rsidR="00050F5E" w:rsidRPr="00050F5E" w:rsidRDefault="00050F5E" w:rsidP="00050F5E">
            <w:pPr>
              <w:keepNext/>
              <w:keepLines/>
              <w:autoSpaceDE w:val="0"/>
              <w:autoSpaceDN w:val="0"/>
              <w:adjustRightInd w:val="0"/>
              <w:spacing w:after="0" w:line="240" w:lineRule="auto"/>
              <w:jc w:val="both"/>
              <w:rPr>
                <w:sz w:val="24"/>
                <w:szCs w:val="24"/>
              </w:rPr>
            </w:pPr>
          </w:p>
          <w:p w:rsidR="00050F5E" w:rsidRPr="00050F5E" w:rsidRDefault="00050F5E" w:rsidP="00050F5E">
            <w:pPr>
              <w:keepNext/>
              <w:keepLines/>
              <w:autoSpaceDE w:val="0"/>
              <w:autoSpaceDN w:val="0"/>
              <w:adjustRightInd w:val="0"/>
              <w:spacing w:after="0" w:line="240" w:lineRule="auto"/>
              <w:jc w:val="both"/>
              <w:rPr>
                <w:sz w:val="24"/>
                <w:szCs w:val="24"/>
              </w:rPr>
            </w:pPr>
            <w:r w:rsidRPr="00050F5E">
              <w:rPr>
                <w:sz w:val="24"/>
                <w:szCs w:val="24"/>
              </w:rPr>
              <w:t>1</w:t>
            </w:r>
          </w:p>
        </w:tc>
        <w:tc>
          <w:tcPr>
            <w:tcW w:w="2395" w:type="dxa"/>
            <w:vMerge w:val="restart"/>
          </w:tcPr>
          <w:p w:rsidR="00050F5E" w:rsidRPr="00050F5E" w:rsidRDefault="00050F5E" w:rsidP="00050F5E">
            <w:pPr>
              <w:keepNext/>
              <w:keepLines/>
              <w:autoSpaceDE w:val="0"/>
              <w:autoSpaceDN w:val="0"/>
              <w:adjustRightInd w:val="0"/>
              <w:spacing w:after="0" w:line="240" w:lineRule="auto"/>
              <w:jc w:val="both"/>
              <w:rPr>
                <w:sz w:val="24"/>
                <w:szCs w:val="24"/>
                <w:lang w:val="ru-RU"/>
              </w:rPr>
            </w:pPr>
          </w:p>
          <w:p w:rsidR="00050F5E" w:rsidRPr="00050F5E" w:rsidRDefault="00050F5E" w:rsidP="00050F5E">
            <w:pPr>
              <w:keepNext/>
              <w:keepLines/>
              <w:autoSpaceDE w:val="0"/>
              <w:autoSpaceDN w:val="0"/>
              <w:adjustRightInd w:val="0"/>
              <w:spacing w:after="0" w:line="240" w:lineRule="auto"/>
              <w:jc w:val="both"/>
              <w:rPr>
                <w:sz w:val="24"/>
                <w:szCs w:val="24"/>
                <w:lang w:val="ru-RU"/>
              </w:rPr>
            </w:pPr>
          </w:p>
          <w:p w:rsidR="00050F5E" w:rsidRPr="00050F5E" w:rsidRDefault="00050F5E" w:rsidP="00050F5E">
            <w:pPr>
              <w:keepNext/>
              <w:keepLines/>
              <w:autoSpaceDE w:val="0"/>
              <w:autoSpaceDN w:val="0"/>
              <w:adjustRightInd w:val="0"/>
              <w:spacing w:after="0" w:line="240" w:lineRule="auto"/>
              <w:jc w:val="both"/>
              <w:rPr>
                <w:sz w:val="24"/>
                <w:szCs w:val="24"/>
                <w:lang w:val="ru-RU"/>
              </w:rPr>
            </w:pPr>
          </w:p>
          <w:p w:rsidR="00050F5E" w:rsidRPr="00050F5E" w:rsidRDefault="00050F5E" w:rsidP="00050F5E">
            <w:pPr>
              <w:keepNext/>
              <w:keepLines/>
              <w:autoSpaceDE w:val="0"/>
              <w:autoSpaceDN w:val="0"/>
              <w:adjustRightInd w:val="0"/>
              <w:spacing w:after="0" w:line="240" w:lineRule="auto"/>
              <w:jc w:val="both"/>
              <w:rPr>
                <w:sz w:val="24"/>
                <w:szCs w:val="24"/>
                <w:lang w:val="ru-RU"/>
              </w:rPr>
            </w:pPr>
          </w:p>
          <w:p w:rsidR="00050F5E" w:rsidRPr="00050F5E" w:rsidRDefault="00050F5E" w:rsidP="00050F5E">
            <w:pPr>
              <w:keepNext/>
              <w:keepLines/>
              <w:autoSpaceDE w:val="0"/>
              <w:autoSpaceDN w:val="0"/>
              <w:adjustRightInd w:val="0"/>
              <w:spacing w:after="0" w:line="240" w:lineRule="auto"/>
              <w:jc w:val="both"/>
              <w:rPr>
                <w:sz w:val="24"/>
                <w:szCs w:val="24"/>
                <w:lang w:val="ru-RU"/>
              </w:rPr>
            </w:pPr>
          </w:p>
          <w:p w:rsidR="00050F5E" w:rsidRPr="00050F5E" w:rsidRDefault="00050F5E" w:rsidP="00050F5E">
            <w:pPr>
              <w:keepNext/>
              <w:keepLines/>
              <w:autoSpaceDE w:val="0"/>
              <w:autoSpaceDN w:val="0"/>
              <w:adjustRightInd w:val="0"/>
              <w:spacing w:after="0" w:line="240" w:lineRule="auto"/>
              <w:jc w:val="both"/>
              <w:rPr>
                <w:sz w:val="24"/>
                <w:szCs w:val="24"/>
                <w:lang w:val="ru-RU"/>
              </w:rPr>
            </w:pPr>
          </w:p>
          <w:p w:rsidR="00050F5E" w:rsidRPr="00050F5E" w:rsidRDefault="00050F5E" w:rsidP="00050F5E">
            <w:pPr>
              <w:keepNext/>
              <w:keepLines/>
              <w:autoSpaceDE w:val="0"/>
              <w:autoSpaceDN w:val="0"/>
              <w:adjustRightInd w:val="0"/>
              <w:spacing w:after="0" w:line="240" w:lineRule="auto"/>
              <w:jc w:val="both"/>
              <w:rPr>
                <w:sz w:val="24"/>
                <w:szCs w:val="24"/>
                <w:lang w:val="ru-RU"/>
              </w:rPr>
            </w:pPr>
          </w:p>
          <w:p w:rsidR="00050F5E" w:rsidRPr="00050F5E" w:rsidRDefault="00050F5E" w:rsidP="00050F5E">
            <w:pPr>
              <w:keepNext/>
              <w:keepLines/>
              <w:autoSpaceDE w:val="0"/>
              <w:autoSpaceDN w:val="0"/>
              <w:adjustRightInd w:val="0"/>
              <w:spacing w:after="0" w:line="240" w:lineRule="auto"/>
              <w:jc w:val="both"/>
              <w:rPr>
                <w:sz w:val="24"/>
                <w:szCs w:val="24"/>
                <w:lang w:val="ru-RU"/>
              </w:rPr>
            </w:pPr>
          </w:p>
          <w:p w:rsidR="00050F5E" w:rsidRPr="00050F5E" w:rsidRDefault="00050F5E" w:rsidP="00050F5E">
            <w:pPr>
              <w:keepNext/>
              <w:keepLines/>
              <w:autoSpaceDE w:val="0"/>
              <w:autoSpaceDN w:val="0"/>
              <w:adjustRightInd w:val="0"/>
              <w:spacing w:after="0" w:line="240" w:lineRule="auto"/>
              <w:jc w:val="both"/>
              <w:rPr>
                <w:sz w:val="24"/>
                <w:szCs w:val="24"/>
                <w:lang w:val="ru-RU"/>
              </w:rPr>
            </w:pP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Изменение</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комфортности в</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школьной жизни</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ученика,</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удовлетворение</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его духовных</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запросов и</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ожиданий.</w:t>
            </w:r>
          </w:p>
        </w:tc>
        <w:tc>
          <w:tcPr>
            <w:tcW w:w="3354" w:type="dxa"/>
            <w:vMerge w:val="restart"/>
          </w:tcPr>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1.Изучение психического и</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психологического состояния</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ученика, его отношений к</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собственной деятельности,</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отношения с учителями,</w:t>
            </w:r>
          </w:p>
          <w:p w:rsidR="00050F5E" w:rsidRPr="000B287C" w:rsidRDefault="00050F5E" w:rsidP="00050F5E">
            <w:pPr>
              <w:keepNext/>
              <w:keepLines/>
              <w:autoSpaceDE w:val="0"/>
              <w:autoSpaceDN w:val="0"/>
              <w:adjustRightInd w:val="0"/>
              <w:spacing w:after="0" w:line="240" w:lineRule="auto"/>
              <w:jc w:val="both"/>
              <w:rPr>
                <w:sz w:val="24"/>
                <w:szCs w:val="24"/>
                <w:lang w:val="ru-RU"/>
              </w:rPr>
            </w:pPr>
            <w:r w:rsidRPr="000B287C">
              <w:rPr>
                <w:sz w:val="24"/>
                <w:szCs w:val="24"/>
                <w:lang w:val="ru-RU"/>
              </w:rPr>
              <w:t>товарищами, родителями</w:t>
            </w: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1. Проведение анкетирования по адаптации к новым условия</w:t>
            </w:r>
          </w:p>
        </w:tc>
      </w:tr>
      <w:tr w:rsidR="00050F5E" w:rsidRPr="00362546" w:rsidTr="002D39E2">
        <w:tc>
          <w:tcPr>
            <w:tcW w:w="510" w:type="dxa"/>
            <w:vMerge/>
          </w:tcPr>
          <w:p w:rsidR="00050F5E" w:rsidRPr="00050F5E" w:rsidRDefault="00050F5E" w:rsidP="00050F5E">
            <w:pPr>
              <w:keepNext/>
              <w:keepLines/>
              <w:autoSpaceDE w:val="0"/>
              <w:autoSpaceDN w:val="0"/>
              <w:adjustRightInd w:val="0"/>
              <w:spacing w:after="0" w:line="240" w:lineRule="auto"/>
              <w:jc w:val="both"/>
              <w:rPr>
                <w:sz w:val="24"/>
                <w:szCs w:val="24"/>
                <w:lang w:val="ru-RU"/>
              </w:rPr>
            </w:pPr>
          </w:p>
        </w:tc>
        <w:tc>
          <w:tcPr>
            <w:tcW w:w="2395" w:type="dxa"/>
            <w:vMerge/>
          </w:tcPr>
          <w:p w:rsidR="00050F5E" w:rsidRPr="00050F5E" w:rsidRDefault="00050F5E" w:rsidP="00050F5E">
            <w:pPr>
              <w:keepNext/>
              <w:keepLines/>
              <w:autoSpaceDE w:val="0"/>
              <w:autoSpaceDN w:val="0"/>
              <w:adjustRightInd w:val="0"/>
              <w:spacing w:after="0" w:line="240" w:lineRule="auto"/>
              <w:jc w:val="both"/>
              <w:rPr>
                <w:sz w:val="24"/>
                <w:szCs w:val="24"/>
                <w:lang w:val="ru-RU"/>
              </w:rPr>
            </w:pPr>
          </w:p>
        </w:tc>
        <w:tc>
          <w:tcPr>
            <w:tcW w:w="3354" w:type="dxa"/>
            <w:vMerge/>
          </w:tcPr>
          <w:p w:rsidR="00050F5E" w:rsidRPr="00050F5E" w:rsidRDefault="00050F5E" w:rsidP="00050F5E">
            <w:pPr>
              <w:keepNext/>
              <w:keepLines/>
              <w:autoSpaceDE w:val="0"/>
              <w:autoSpaceDN w:val="0"/>
              <w:adjustRightInd w:val="0"/>
              <w:spacing w:after="0" w:line="240" w:lineRule="auto"/>
              <w:jc w:val="both"/>
              <w:rPr>
                <w:sz w:val="24"/>
                <w:szCs w:val="24"/>
                <w:lang w:val="ru-RU"/>
              </w:rPr>
            </w:pP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2. Проведение бесед с учащимися, требующими внимания.</w:t>
            </w:r>
          </w:p>
        </w:tc>
      </w:tr>
      <w:tr w:rsidR="00050F5E" w:rsidRPr="00050F5E" w:rsidTr="002D39E2">
        <w:tc>
          <w:tcPr>
            <w:tcW w:w="510" w:type="dxa"/>
            <w:vMerge/>
          </w:tcPr>
          <w:p w:rsidR="00050F5E" w:rsidRPr="00050F5E" w:rsidRDefault="00050F5E" w:rsidP="00050F5E">
            <w:pPr>
              <w:keepNext/>
              <w:keepLines/>
              <w:autoSpaceDE w:val="0"/>
              <w:autoSpaceDN w:val="0"/>
              <w:adjustRightInd w:val="0"/>
              <w:spacing w:after="0" w:line="240" w:lineRule="auto"/>
              <w:jc w:val="both"/>
              <w:rPr>
                <w:sz w:val="24"/>
                <w:szCs w:val="24"/>
                <w:lang w:val="ru-RU"/>
              </w:rPr>
            </w:pPr>
          </w:p>
        </w:tc>
        <w:tc>
          <w:tcPr>
            <w:tcW w:w="2395" w:type="dxa"/>
            <w:vMerge/>
          </w:tcPr>
          <w:p w:rsidR="00050F5E" w:rsidRPr="00050F5E" w:rsidRDefault="00050F5E" w:rsidP="00050F5E">
            <w:pPr>
              <w:keepNext/>
              <w:keepLines/>
              <w:autoSpaceDE w:val="0"/>
              <w:autoSpaceDN w:val="0"/>
              <w:adjustRightInd w:val="0"/>
              <w:spacing w:after="0" w:line="240" w:lineRule="auto"/>
              <w:jc w:val="both"/>
              <w:rPr>
                <w:sz w:val="24"/>
                <w:szCs w:val="24"/>
                <w:lang w:val="ru-RU"/>
              </w:rPr>
            </w:pPr>
          </w:p>
        </w:tc>
        <w:tc>
          <w:tcPr>
            <w:tcW w:w="3354" w:type="dxa"/>
            <w:vMerge/>
          </w:tcPr>
          <w:p w:rsidR="00050F5E" w:rsidRPr="00050F5E" w:rsidRDefault="00050F5E" w:rsidP="00050F5E">
            <w:pPr>
              <w:keepNext/>
              <w:keepLines/>
              <w:autoSpaceDE w:val="0"/>
              <w:autoSpaceDN w:val="0"/>
              <w:adjustRightInd w:val="0"/>
              <w:spacing w:after="0" w:line="240" w:lineRule="auto"/>
              <w:jc w:val="both"/>
              <w:rPr>
                <w:sz w:val="24"/>
                <w:szCs w:val="24"/>
                <w:lang w:val="ru-RU"/>
              </w:rPr>
            </w:pP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rPr>
            </w:pPr>
            <w:r w:rsidRPr="00050F5E">
              <w:rPr>
                <w:sz w:val="24"/>
                <w:szCs w:val="24"/>
              </w:rPr>
              <w:t xml:space="preserve">3. </w:t>
            </w:r>
            <w:proofErr w:type="spellStart"/>
            <w:r w:rsidRPr="00050F5E">
              <w:rPr>
                <w:sz w:val="24"/>
                <w:szCs w:val="24"/>
              </w:rPr>
              <w:t>Проведение</w:t>
            </w:r>
            <w:proofErr w:type="spellEnd"/>
            <w:r w:rsidRPr="00050F5E">
              <w:rPr>
                <w:sz w:val="24"/>
                <w:szCs w:val="24"/>
              </w:rPr>
              <w:t xml:space="preserve"> </w:t>
            </w:r>
            <w:proofErr w:type="spellStart"/>
            <w:r w:rsidRPr="00050F5E">
              <w:rPr>
                <w:sz w:val="24"/>
                <w:szCs w:val="24"/>
              </w:rPr>
              <w:t>педконсилиумов</w:t>
            </w:r>
            <w:proofErr w:type="spellEnd"/>
          </w:p>
        </w:tc>
      </w:tr>
      <w:tr w:rsidR="00050F5E" w:rsidRPr="00050F5E" w:rsidTr="002D39E2">
        <w:trPr>
          <w:trHeight w:val="481"/>
        </w:trPr>
        <w:tc>
          <w:tcPr>
            <w:tcW w:w="510"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2395"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3354"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rPr>
            </w:pPr>
            <w:r w:rsidRPr="00050F5E">
              <w:rPr>
                <w:sz w:val="24"/>
                <w:szCs w:val="24"/>
              </w:rPr>
              <w:t xml:space="preserve">4. </w:t>
            </w:r>
            <w:proofErr w:type="spellStart"/>
            <w:r w:rsidRPr="00050F5E">
              <w:rPr>
                <w:sz w:val="24"/>
                <w:szCs w:val="24"/>
              </w:rPr>
              <w:t>Медицинское</w:t>
            </w:r>
            <w:proofErr w:type="spellEnd"/>
            <w:r w:rsidRPr="00050F5E">
              <w:rPr>
                <w:sz w:val="24"/>
                <w:szCs w:val="24"/>
              </w:rPr>
              <w:t xml:space="preserve"> </w:t>
            </w:r>
            <w:proofErr w:type="spellStart"/>
            <w:r w:rsidRPr="00050F5E">
              <w:rPr>
                <w:sz w:val="24"/>
                <w:szCs w:val="24"/>
              </w:rPr>
              <w:t>обследование</w:t>
            </w:r>
            <w:proofErr w:type="spellEnd"/>
          </w:p>
        </w:tc>
      </w:tr>
      <w:tr w:rsidR="00050F5E" w:rsidRPr="00050F5E" w:rsidTr="002D39E2">
        <w:tc>
          <w:tcPr>
            <w:tcW w:w="510"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2395"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3354" w:type="dxa"/>
            <w:vMerge w:val="restart"/>
          </w:tcPr>
          <w:p w:rsidR="00050F5E" w:rsidRPr="00050F5E" w:rsidRDefault="00050F5E" w:rsidP="00050F5E">
            <w:pPr>
              <w:keepNext/>
              <w:keepLines/>
              <w:autoSpaceDE w:val="0"/>
              <w:autoSpaceDN w:val="0"/>
              <w:adjustRightInd w:val="0"/>
              <w:spacing w:after="0" w:line="240" w:lineRule="auto"/>
              <w:jc w:val="both"/>
              <w:rPr>
                <w:sz w:val="24"/>
                <w:szCs w:val="24"/>
              </w:rPr>
            </w:pPr>
            <w:r w:rsidRPr="00050F5E">
              <w:rPr>
                <w:sz w:val="24"/>
                <w:szCs w:val="24"/>
              </w:rPr>
              <w:t xml:space="preserve">2. </w:t>
            </w:r>
            <w:proofErr w:type="spellStart"/>
            <w:r w:rsidRPr="00050F5E">
              <w:rPr>
                <w:sz w:val="24"/>
                <w:szCs w:val="24"/>
              </w:rPr>
              <w:t>Контроль</w:t>
            </w:r>
            <w:proofErr w:type="spellEnd"/>
            <w:r w:rsidRPr="00050F5E">
              <w:rPr>
                <w:sz w:val="24"/>
                <w:szCs w:val="24"/>
              </w:rPr>
              <w:t xml:space="preserve"> </w:t>
            </w:r>
            <w:proofErr w:type="spellStart"/>
            <w:r w:rsidRPr="00050F5E">
              <w:rPr>
                <w:sz w:val="24"/>
                <w:szCs w:val="24"/>
              </w:rPr>
              <w:t>за</w:t>
            </w:r>
            <w:proofErr w:type="spellEnd"/>
            <w:r w:rsidRPr="00050F5E">
              <w:rPr>
                <w:sz w:val="24"/>
                <w:szCs w:val="24"/>
              </w:rPr>
              <w:t xml:space="preserve"> </w:t>
            </w:r>
            <w:proofErr w:type="spellStart"/>
            <w:r w:rsidRPr="00050F5E">
              <w:rPr>
                <w:sz w:val="24"/>
                <w:szCs w:val="24"/>
              </w:rPr>
              <w:t>перегрузкой</w:t>
            </w:r>
            <w:proofErr w:type="spellEnd"/>
          </w:p>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учащихся</w:t>
            </w:r>
            <w:proofErr w:type="spellEnd"/>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rPr>
            </w:pPr>
            <w:r w:rsidRPr="00050F5E">
              <w:rPr>
                <w:sz w:val="24"/>
                <w:szCs w:val="24"/>
              </w:rPr>
              <w:t xml:space="preserve">1. </w:t>
            </w:r>
            <w:proofErr w:type="spellStart"/>
            <w:r w:rsidRPr="00050F5E">
              <w:rPr>
                <w:sz w:val="24"/>
                <w:szCs w:val="24"/>
              </w:rPr>
              <w:t>Проведение</w:t>
            </w:r>
            <w:proofErr w:type="spellEnd"/>
            <w:r w:rsidRPr="00050F5E">
              <w:rPr>
                <w:sz w:val="24"/>
                <w:szCs w:val="24"/>
              </w:rPr>
              <w:t xml:space="preserve"> </w:t>
            </w:r>
            <w:proofErr w:type="spellStart"/>
            <w:r w:rsidRPr="00050F5E">
              <w:rPr>
                <w:sz w:val="24"/>
                <w:szCs w:val="24"/>
              </w:rPr>
              <w:t>анкетирования</w:t>
            </w:r>
            <w:proofErr w:type="spellEnd"/>
            <w:r w:rsidRPr="00050F5E">
              <w:rPr>
                <w:sz w:val="24"/>
                <w:szCs w:val="24"/>
              </w:rPr>
              <w:t>.</w:t>
            </w:r>
          </w:p>
        </w:tc>
      </w:tr>
      <w:tr w:rsidR="00050F5E" w:rsidRPr="00362546" w:rsidTr="002D39E2">
        <w:trPr>
          <w:trHeight w:val="1062"/>
        </w:trPr>
        <w:tc>
          <w:tcPr>
            <w:tcW w:w="510"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2395"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3354"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2. Контроль за дозировкой домашних заданий, путем проверки тетрадей, дневников.</w:t>
            </w:r>
          </w:p>
        </w:tc>
      </w:tr>
      <w:tr w:rsidR="00050F5E" w:rsidRPr="00050F5E" w:rsidTr="002D39E2">
        <w:tc>
          <w:tcPr>
            <w:tcW w:w="510" w:type="dxa"/>
            <w:vMerge/>
          </w:tcPr>
          <w:p w:rsidR="00050F5E" w:rsidRPr="00050F5E" w:rsidRDefault="00050F5E" w:rsidP="00050F5E">
            <w:pPr>
              <w:keepNext/>
              <w:keepLines/>
              <w:autoSpaceDE w:val="0"/>
              <w:autoSpaceDN w:val="0"/>
              <w:adjustRightInd w:val="0"/>
              <w:spacing w:after="0" w:line="240" w:lineRule="auto"/>
              <w:jc w:val="both"/>
              <w:rPr>
                <w:sz w:val="24"/>
                <w:szCs w:val="24"/>
                <w:lang w:val="ru-RU"/>
              </w:rPr>
            </w:pPr>
          </w:p>
        </w:tc>
        <w:tc>
          <w:tcPr>
            <w:tcW w:w="2395" w:type="dxa"/>
            <w:vMerge/>
          </w:tcPr>
          <w:p w:rsidR="00050F5E" w:rsidRPr="00050F5E" w:rsidRDefault="00050F5E" w:rsidP="00050F5E">
            <w:pPr>
              <w:keepNext/>
              <w:keepLines/>
              <w:autoSpaceDE w:val="0"/>
              <w:autoSpaceDN w:val="0"/>
              <w:adjustRightInd w:val="0"/>
              <w:spacing w:after="0" w:line="240" w:lineRule="auto"/>
              <w:jc w:val="both"/>
              <w:rPr>
                <w:sz w:val="24"/>
                <w:szCs w:val="24"/>
                <w:lang w:val="ru-RU"/>
              </w:rPr>
            </w:pPr>
          </w:p>
        </w:tc>
        <w:tc>
          <w:tcPr>
            <w:tcW w:w="3354" w:type="dxa"/>
            <w:vMerge w:val="restart"/>
          </w:tcPr>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3. Изменения в итоговых</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 xml:space="preserve">результатах успеваемости, </w:t>
            </w:r>
          </w:p>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готовности</w:t>
            </w:r>
            <w:proofErr w:type="spellEnd"/>
            <w:r w:rsidRPr="00050F5E">
              <w:rPr>
                <w:sz w:val="24"/>
                <w:szCs w:val="24"/>
              </w:rPr>
              <w:t xml:space="preserve"> к </w:t>
            </w:r>
            <w:proofErr w:type="spellStart"/>
            <w:r w:rsidRPr="00050F5E">
              <w:rPr>
                <w:sz w:val="24"/>
                <w:szCs w:val="24"/>
              </w:rPr>
              <w:t>продолжению</w:t>
            </w:r>
            <w:proofErr w:type="spellEnd"/>
            <w:r w:rsidRPr="00050F5E">
              <w:rPr>
                <w:sz w:val="24"/>
                <w:szCs w:val="24"/>
              </w:rPr>
              <w:t xml:space="preserve"> </w:t>
            </w:r>
          </w:p>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образования</w:t>
            </w:r>
            <w:proofErr w:type="spellEnd"/>
            <w:r w:rsidRPr="00050F5E">
              <w:rPr>
                <w:sz w:val="24"/>
                <w:szCs w:val="24"/>
              </w:rPr>
              <w:t>.</w:t>
            </w: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rPr>
            </w:pPr>
            <w:r w:rsidRPr="00050F5E">
              <w:rPr>
                <w:sz w:val="24"/>
                <w:szCs w:val="24"/>
              </w:rPr>
              <w:t xml:space="preserve">1. </w:t>
            </w:r>
            <w:proofErr w:type="spellStart"/>
            <w:r w:rsidRPr="00050F5E">
              <w:rPr>
                <w:sz w:val="24"/>
                <w:szCs w:val="24"/>
              </w:rPr>
              <w:t>Проведение</w:t>
            </w:r>
            <w:proofErr w:type="spellEnd"/>
            <w:r w:rsidRPr="00050F5E">
              <w:rPr>
                <w:sz w:val="24"/>
                <w:szCs w:val="24"/>
              </w:rPr>
              <w:t xml:space="preserve"> </w:t>
            </w:r>
            <w:proofErr w:type="spellStart"/>
            <w:r w:rsidRPr="00050F5E">
              <w:rPr>
                <w:sz w:val="24"/>
                <w:szCs w:val="24"/>
              </w:rPr>
              <w:t>административных</w:t>
            </w:r>
            <w:proofErr w:type="spellEnd"/>
            <w:r w:rsidRPr="00050F5E">
              <w:rPr>
                <w:sz w:val="24"/>
                <w:szCs w:val="24"/>
              </w:rPr>
              <w:t xml:space="preserve"> </w:t>
            </w:r>
          </w:p>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контрольных</w:t>
            </w:r>
            <w:proofErr w:type="spellEnd"/>
            <w:r w:rsidRPr="00050F5E">
              <w:rPr>
                <w:sz w:val="24"/>
                <w:szCs w:val="24"/>
              </w:rPr>
              <w:t xml:space="preserve"> </w:t>
            </w:r>
            <w:proofErr w:type="spellStart"/>
            <w:r w:rsidRPr="00050F5E">
              <w:rPr>
                <w:sz w:val="24"/>
                <w:szCs w:val="24"/>
              </w:rPr>
              <w:t>работ</w:t>
            </w:r>
            <w:proofErr w:type="spellEnd"/>
            <w:r w:rsidRPr="00050F5E">
              <w:rPr>
                <w:sz w:val="24"/>
                <w:szCs w:val="24"/>
              </w:rPr>
              <w:t>.</w:t>
            </w:r>
          </w:p>
        </w:tc>
      </w:tr>
      <w:tr w:rsidR="00050F5E" w:rsidRPr="00362546" w:rsidTr="002D39E2">
        <w:tc>
          <w:tcPr>
            <w:tcW w:w="510"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2395"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3354"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 xml:space="preserve">2.Посещение администрацией </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повторительно-обобщающих уроков</w:t>
            </w:r>
          </w:p>
        </w:tc>
      </w:tr>
      <w:tr w:rsidR="00050F5E" w:rsidRPr="00362546" w:rsidTr="002D39E2">
        <w:tc>
          <w:tcPr>
            <w:tcW w:w="510" w:type="dxa"/>
            <w:vMerge/>
          </w:tcPr>
          <w:p w:rsidR="00050F5E" w:rsidRPr="00050F5E" w:rsidRDefault="00050F5E" w:rsidP="00050F5E">
            <w:pPr>
              <w:keepNext/>
              <w:keepLines/>
              <w:autoSpaceDE w:val="0"/>
              <w:autoSpaceDN w:val="0"/>
              <w:adjustRightInd w:val="0"/>
              <w:spacing w:after="0" w:line="240" w:lineRule="auto"/>
              <w:jc w:val="both"/>
              <w:rPr>
                <w:sz w:val="24"/>
                <w:szCs w:val="24"/>
                <w:lang w:val="ru-RU"/>
              </w:rPr>
            </w:pPr>
          </w:p>
        </w:tc>
        <w:tc>
          <w:tcPr>
            <w:tcW w:w="2395" w:type="dxa"/>
            <w:vMerge/>
          </w:tcPr>
          <w:p w:rsidR="00050F5E" w:rsidRPr="00050F5E" w:rsidRDefault="00050F5E" w:rsidP="00050F5E">
            <w:pPr>
              <w:keepNext/>
              <w:keepLines/>
              <w:autoSpaceDE w:val="0"/>
              <w:autoSpaceDN w:val="0"/>
              <w:adjustRightInd w:val="0"/>
              <w:spacing w:after="0" w:line="240" w:lineRule="auto"/>
              <w:jc w:val="both"/>
              <w:rPr>
                <w:sz w:val="24"/>
                <w:szCs w:val="24"/>
                <w:lang w:val="ru-RU"/>
              </w:rPr>
            </w:pPr>
          </w:p>
        </w:tc>
        <w:tc>
          <w:tcPr>
            <w:tcW w:w="3354" w:type="dxa"/>
            <w:vMerge/>
          </w:tcPr>
          <w:p w:rsidR="00050F5E" w:rsidRPr="00050F5E" w:rsidRDefault="00050F5E" w:rsidP="00050F5E">
            <w:pPr>
              <w:keepNext/>
              <w:keepLines/>
              <w:autoSpaceDE w:val="0"/>
              <w:autoSpaceDN w:val="0"/>
              <w:adjustRightInd w:val="0"/>
              <w:spacing w:after="0" w:line="240" w:lineRule="auto"/>
              <w:jc w:val="both"/>
              <w:rPr>
                <w:sz w:val="24"/>
                <w:szCs w:val="24"/>
                <w:lang w:val="ru-RU"/>
              </w:rPr>
            </w:pP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3. Анкетирование учащихся и родителей по вопросу «Воспитанность»</w:t>
            </w:r>
          </w:p>
        </w:tc>
      </w:tr>
      <w:tr w:rsidR="00050F5E" w:rsidRPr="00050F5E" w:rsidTr="002D39E2">
        <w:tc>
          <w:tcPr>
            <w:tcW w:w="510" w:type="dxa"/>
            <w:vMerge/>
          </w:tcPr>
          <w:p w:rsidR="00050F5E" w:rsidRPr="00050F5E" w:rsidRDefault="00050F5E" w:rsidP="00050F5E">
            <w:pPr>
              <w:keepNext/>
              <w:keepLines/>
              <w:autoSpaceDE w:val="0"/>
              <w:autoSpaceDN w:val="0"/>
              <w:adjustRightInd w:val="0"/>
              <w:spacing w:after="0" w:line="240" w:lineRule="auto"/>
              <w:jc w:val="both"/>
              <w:rPr>
                <w:sz w:val="24"/>
                <w:szCs w:val="24"/>
                <w:lang w:val="ru-RU"/>
              </w:rPr>
            </w:pPr>
          </w:p>
        </w:tc>
        <w:tc>
          <w:tcPr>
            <w:tcW w:w="2395" w:type="dxa"/>
            <w:vMerge/>
          </w:tcPr>
          <w:p w:rsidR="00050F5E" w:rsidRPr="00050F5E" w:rsidRDefault="00050F5E" w:rsidP="00050F5E">
            <w:pPr>
              <w:keepNext/>
              <w:keepLines/>
              <w:autoSpaceDE w:val="0"/>
              <w:autoSpaceDN w:val="0"/>
              <w:adjustRightInd w:val="0"/>
              <w:spacing w:after="0" w:line="240" w:lineRule="auto"/>
              <w:jc w:val="both"/>
              <w:rPr>
                <w:sz w:val="24"/>
                <w:szCs w:val="24"/>
                <w:lang w:val="ru-RU"/>
              </w:rPr>
            </w:pPr>
          </w:p>
        </w:tc>
        <w:tc>
          <w:tcPr>
            <w:tcW w:w="3354" w:type="dxa"/>
            <w:vMerge/>
          </w:tcPr>
          <w:p w:rsidR="00050F5E" w:rsidRPr="00050F5E" w:rsidRDefault="00050F5E" w:rsidP="00050F5E">
            <w:pPr>
              <w:keepNext/>
              <w:keepLines/>
              <w:autoSpaceDE w:val="0"/>
              <w:autoSpaceDN w:val="0"/>
              <w:adjustRightInd w:val="0"/>
              <w:spacing w:after="0" w:line="240" w:lineRule="auto"/>
              <w:jc w:val="both"/>
              <w:rPr>
                <w:sz w:val="24"/>
                <w:szCs w:val="24"/>
                <w:lang w:val="ru-RU"/>
              </w:rPr>
            </w:pP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rPr>
            </w:pPr>
            <w:r w:rsidRPr="00050F5E">
              <w:rPr>
                <w:sz w:val="24"/>
                <w:szCs w:val="24"/>
              </w:rPr>
              <w:t xml:space="preserve">4. </w:t>
            </w:r>
            <w:proofErr w:type="spellStart"/>
            <w:r w:rsidRPr="00050F5E">
              <w:rPr>
                <w:sz w:val="24"/>
                <w:szCs w:val="24"/>
              </w:rPr>
              <w:t>Проведение</w:t>
            </w:r>
            <w:proofErr w:type="spellEnd"/>
            <w:r w:rsidRPr="00050F5E">
              <w:rPr>
                <w:sz w:val="24"/>
                <w:szCs w:val="24"/>
              </w:rPr>
              <w:t xml:space="preserve"> </w:t>
            </w:r>
            <w:proofErr w:type="spellStart"/>
            <w:r w:rsidRPr="00050F5E">
              <w:rPr>
                <w:sz w:val="24"/>
                <w:szCs w:val="24"/>
              </w:rPr>
              <w:t>методических</w:t>
            </w:r>
            <w:proofErr w:type="spellEnd"/>
            <w:r w:rsidRPr="00050F5E">
              <w:rPr>
                <w:sz w:val="24"/>
                <w:szCs w:val="24"/>
              </w:rPr>
              <w:t xml:space="preserve"> </w:t>
            </w:r>
          </w:p>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объединений</w:t>
            </w:r>
            <w:proofErr w:type="spellEnd"/>
            <w:r w:rsidRPr="00050F5E">
              <w:rPr>
                <w:sz w:val="24"/>
                <w:szCs w:val="24"/>
              </w:rPr>
              <w:t>.</w:t>
            </w:r>
          </w:p>
        </w:tc>
      </w:tr>
      <w:tr w:rsidR="00050F5E" w:rsidRPr="00050F5E" w:rsidTr="002D39E2">
        <w:tc>
          <w:tcPr>
            <w:tcW w:w="510"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2395"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3354" w:type="dxa"/>
            <w:vMerge w:val="restart"/>
          </w:tcPr>
          <w:p w:rsidR="00050F5E" w:rsidRPr="00050F5E" w:rsidRDefault="00050F5E" w:rsidP="00050F5E">
            <w:pPr>
              <w:keepNext/>
              <w:keepLines/>
              <w:autoSpaceDE w:val="0"/>
              <w:autoSpaceDN w:val="0"/>
              <w:adjustRightInd w:val="0"/>
              <w:spacing w:after="0" w:line="240" w:lineRule="auto"/>
              <w:jc w:val="both"/>
              <w:rPr>
                <w:sz w:val="24"/>
                <w:szCs w:val="24"/>
              </w:rPr>
            </w:pPr>
            <w:r w:rsidRPr="00050F5E">
              <w:rPr>
                <w:sz w:val="24"/>
                <w:szCs w:val="24"/>
              </w:rPr>
              <w:t xml:space="preserve">4. </w:t>
            </w:r>
            <w:proofErr w:type="spellStart"/>
            <w:r w:rsidRPr="00050F5E">
              <w:rPr>
                <w:sz w:val="24"/>
                <w:szCs w:val="24"/>
              </w:rPr>
              <w:t>Изучение</w:t>
            </w:r>
            <w:proofErr w:type="spellEnd"/>
            <w:r w:rsidRPr="00050F5E">
              <w:rPr>
                <w:sz w:val="24"/>
                <w:szCs w:val="24"/>
              </w:rPr>
              <w:t xml:space="preserve"> </w:t>
            </w:r>
            <w:proofErr w:type="spellStart"/>
            <w:r w:rsidRPr="00050F5E">
              <w:rPr>
                <w:sz w:val="24"/>
                <w:szCs w:val="24"/>
              </w:rPr>
              <w:t>состояния</w:t>
            </w:r>
            <w:proofErr w:type="spellEnd"/>
          </w:p>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здоровья</w:t>
            </w:r>
            <w:proofErr w:type="spellEnd"/>
            <w:r w:rsidRPr="00050F5E">
              <w:rPr>
                <w:sz w:val="24"/>
                <w:szCs w:val="24"/>
              </w:rPr>
              <w:t xml:space="preserve"> </w:t>
            </w:r>
            <w:proofErr w:type="spellStart"/>
            <w:r w:rsidRPr="00050F5E">
              <w:rPr>
                <w:sz w:val="24"/>
                <w:szCs w:val="24"/>
              </w:rPr>
              <w:t>школьников</w:t>
            </w:r>
            <w:proofErr w:type="spellEnd"/>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rPr>
            </w:pPr>
            <w:r w:rsidRPr="00050F5E">
              <w:rPr>
                <w:sz w:val="24"/>
                <w:szCs w:val="24"/>
              </w:rPr>
              <w:t xml:space="preserve">1. </w:t>
            </w:r>
            <w:proofErr w:type="spellStart"/>
            <w:r w:rsidRPr="00050F5E">
              <w:rPr>
                <w:sz w:val="24"/>
                <w:szCs w:val="24"/>
              </w:rPr>
              <w:t>Проведение</w:t>
            </w:r>
            <w:proofErr w:type="spellEnd"/>
            <w:r w:rsidRPr="00050F5E">
              <w:rPr>
                <w:sz w:val="24"/>
                <w:szCs w:val="24"/>
              </w:rPr>
              <w:t xml:space="preserve"> </w:t>
            </w:r>
            <w:proofErr w:type="spellStart"/>
            <w:r w:rsidRPr="00050F5E">
              <w:rPr>
                <w:sz w:val="24"/>
                <w:szCs w:val="24"/>
              </w:rPr>
              <w:t>диспансеризации</w:t>
            </w:r>
            <w:proofErr w:type="spellEnd"/>
            <w:r w:rsidRPr="00050F5E">
              <w:rPr>
                <w:sz w:val="24"/>
                <w:szCs w:val="24"/>
              </w:rPr>
              <w:t>.</w:t>
            </w:r>
          </w:p>
        </w:tc>
      </w:tr>
      <w:tr w:rsidR="00050F5E" w:rsidRPr="00362546" w:rsidTr="002D39E2">
        <w:tc>
          <w:tcPr>
            <w:tcW w:w="510"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2395"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3354"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 xml:space="preserve">2. Выступление медицинского работника на </w:t>
            </w:r>
            <w:proofErr w:type="spellStart"/>
            <w:r w:rsidRPr="00050F5E">
              <w:rPr>
                <w:sz w:val="24"/>
                <w:szCs w:val="24"/>
                <w:lang w:val="ru-RU"/>
              </w:rPr>
              <w:t>педвсеобучах</w:t>
            </w:r>
            <w:proofErr w:type="spellEnd"/>
            <w:r w:rsidRPr="00050F5E">
              <w:rPr>
                <w:sz w:val="24"/>
                <w:szCs w:val="24"/>
                <w:lang w:val="ru-RU"/>
              </w:rPr>
              <w:t>.</w:t>
            </w:r>
          </w:p>
        </w:tc>
      </w:tr>
      <w:tr w:rsidR="00050F5E" w:rsidRPr="00050F5E" w:rsidTr="002D39E2">
        <w:tc>
          <w:tcPr>
            <w:tcW w:w="510" w:type="dxa"/>
            <w:vMerge/>
          </w:tcPr>
          <w:p w:rsidR="00050F5E" w:rsidRPr="00050F5E" w:rsidRDefault="00050F5E" w:rsidP="00050F5E">
            <w:pPr>
              <w:keepNext/>
              <w:keepLines/>
              <w:autoSpaceDE w:val="0"/>
              <w:autoSpaceDN w:val="0"/>
              <w:adjustRightInd w:val="0"/>
              <w:spacing w:after="0" w:line="240" w:lineRule="auto"/>
              <w:jc w:val="both"/>
              <w:rPr>
                <w:sz w:val="24"/>
                <w:szCs w:val="24"/>
                <w:lang w:val="ru-RU"/>
              </w:rPr>
            </w:pPr>
          </w:p>
        </w:tc>
        <w:tc>
          <w:tcPr>
            <w:tcW w:w="2395" w:type="dxa"/>
            <w:vMerge/>
          </w:tcPr>
          <w:p w:rsidR="00050F5E" w:rsidRPr="00050F5E" w:rsidRDefault="00050F5E" w:rsidP="00050F5E">
            <w:pPr>
              <w:keepNext/>
              <w:keepLines/>
              <w:autoSpaceDE w:val="0"/>
              <w:autoSpaceDN w:val="0"/>
              <w:adjustRightInd w:val="0"/>
              <w:spacing w:after="0" w:line="240" w:lineRule="auto"/>
              <w:jc w:val="both"/>
              <w:rPr>
                <w:sz w:val="24"/>
                <w:szCs w:val="24"/>
                <w:lang w:val="ru-RU"/>
              </w:rPr>
            </w:pPr>
          </w:p>
        </w:tc>
        <w:tc>
          <w:tcPr>
            <w:tcW w:w="3354" w:type="dxa"/>
            <w:vMerge/>
          </w:tcPr>
          <w:p w:rsidR="00050F5E" w:rsidRPr="00050F5E" w:rsidRDefault="00050F5E" w:rsidP="00050F5E">
            <w:pPr>
              <w:keepNext/>
              <w:keepLines/>
              <w:autoSpaceDE w:val="0"/>
              <w:autoSpaceDN w:val="0"/>
              <w:adjustRightInd w:val="0"/>
              <w:spacing w:after="0" w:line="240" w:lineRule="auto"/>
              <w:jc w:val="both"/>
              <w:rPr>
                <w:sz w:val="24"/>
                <w:szCs w:val="24"/>
                <w:lang w:val="ru-RU"/>
              </w:rPr>
            </w:pP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rPr>
            </w:pPr>
            <w:r w:rsidRPr="00050F5E">
              <w:rPr>
                <w:sz w:val="24"/>
                <w:szCs w:val="24"/>
              </w:rPr>
              <w:t xml:space="preserve">3. </w:t>
            </w:r>
            <w:proofErr w:type="spellStart"/>
            <w:r w:rsidRPr="00050F5E">
              <w:rPr>
                <w:sz w:val="24"/>
                <w:szCs w:val="24"/>
              </w:rPr>
              <w:t>Самооценка</w:t>
            </w:r>
            <w:proofErr w:type="spellEnd"/>
            <w:r w:rsidRPr="00050F5E">
              <w:rPr>
                <w:sz w:val="24"/>
                <w:szCs w:val="24"/>
              </w:rPr>
              <w:t xml:space="preserve"> </w:t>
            </w:r>
            <w:proofErr w:type="spellStart"/>
            <w:r w:rsidRPr="00050F5E">
              <w:rPr>
                <w:sz w:val="24"/>
                <w:szCs w:val="24"/>
              </w:rPr>
              <w:t>учащихся</w:t>
            </w:r>
            <w:proofErr w:type="spellEnd"/>
          </w:p>
        </w:tc>
      </w:tr>
      <w:tr w:rsidR="00050F5E" w:rsidRPr="00050F5E" w:rsidTr="002D39E2">
        <w:trPr>
          <w:trHeight w:val="562"/>
        </w:trPr>
        <w:tc>
          <w:tcPr>
            <w:tcW w:w="510" w:type="dxa"/>
            <w:vMerge w:val="restart"/>
          </w:tcPr>
          <w:p w:rsidR="00050F5E" w:rsidRPr="00050F5E" w:rsidRDefault="00050F5E" w:rsidP="00050F5E">
            <w:pPr>
              <w:keepNext/>
              <w:keepLines/>
              <w:autoSpaceDE w:val="0"/>
              <w:autoSpaceDN w:val="0"/>
              <w:adjustRightInd w:val="0"/>
              <w:spacing w:after="0" w:line="240" w:lineRule="auto"/>
              <w:jc w:val="both"/>
              <w:rPr>
                <w:sz w:val="24"/>
                <w:szCs w:val="24"/>
              </w:rPr>
            </w:pPr>
          </w:p>
          <w:p w:rsidR="00050F5E" w:rsidRPr="00050F5E" w:rsidRDefault="00050F5E" w:rsidP="00050F5E">
            <w:pPr>
              <w:keepNext/>
              <w:keepLines/>
              <w:autoSpaceDE w:val="0"/>
              <w:autoSpaceDN w:val="0"/>
              <w:adjustRightInd w:val="0"/>
              <w:spacing w:after="0" w:line="240" w:lineRule="auto"/>
              <w:jc w:val="both"/>
              <w:rPr>
                <w:sz w:val="24"/>
                <w:szCs w:val="24"/>
              </w:rPr>
            </w:pPr>
          </w:p>
          <w:p w:rsidR="00050F5E" w:rsidRPr="00050F5E" w:rsidRDefault="00050F5E" w:rsidP="00050F5E">
            <w:pPr>
              <w:keepNext/>
              <w:keepLines/>
              <w:autoSpaceDE w:val="0"/>
              <w:autoSpaceDN w:val="0"/>
              <w:adjustRightInd w:val="0"/>
              <w:spacing w:after="0" w:line="240" w:lineRule="auto"/>
              <w:jc w:val="both"/>
              <w:rPr>
                <w:sz w:val="24"/>
                <w:szCs w:val="24"/>
              </w:rPr>
            </w:pPr>
          </w:p>
          <w:p w:rsidR="00050F5E" w:rsidRPr="00050F5E" w:rsidRDefault="00050F5E" w:rsidP="00050F5E">
            <w:pPr>
              <w:keepNext/>
              <w:keepLines/>
              <w:autoSpaceDE w:val="0"/>
              <w:autoSpaceDN w:val="0"/>
              <w:adjustRightInd w:val="0"/>
              <w:spacing w:after="0" w:line="240" w:lineRule="auto"/>
              <w:jc w:val="both"/>
              <w:rPr>
                <w:sz w:val="24"/>
                <w:szCs w:val="24"/>
              </w:rPr>
            </w:pPr>
          </w:p>
          <w:p w:rsidR="00050F5E" w:rsidRPr="00050F5E" w:rsidRDefault="00050F5E" w:rsidP="00050F5E">
            <w:pPr>
              <w:keepNext/>
              <w:keepLines/>
              <w:autoSpaceDE w:val="0"/>
              <w:autoSpaceDN w:val="0"/>
              <w:adjustRightInd w:val="0"/>
              <w:spacing w:after="0" w:line="240" w:lineRule="auto"/>
              <w:jc w:val="both"/>
              <w:rPr>
                <w:sz w:val="24"/>
                <w:szCs w:val="24"/>
              </w:rPr>
            </w:pPr>
          </w:p>
          <w:p w:rsidR="00050F5E" w:rsidRPr="00050F5E" w:rsidRDefault="00050F5E" w:rsidP="00050F5E">
            <w:pPr>
              <w:keepNext/>
              <w:keepLines/>
              <w:autoSpaceDE w:val="0"/>
              <w:autoSpaceDN w:val="0"/>
              <w:adjustRightInd w:val="0"/>
              <w:spacing w:after="0" w:line="240" w:lineRule="auto"/>
              <w:jc w:val="both"/>
              <w:rPr>
                <w:sz w:val="24"/>
                <w:szCs w:val="24"/>
              </w:rPr>
            </w:pPr>
            <w:r w:rsidRPr="00050F5E">
              <w:rPr>
                <w:sz w:val="24"/>
                <w:szCs w:val="24"/>
              </w:rPr>
              <w:t>2</w:t>
            </w:r>
          </w:p>
        </w:tc>
        <w:tc>
          <w:tcPr>
            <w:tcW w:w="2395" w:type="dxa"/>
            <w:vMerge w:val="restart"/>
          </w:tcPr>
          <w:p w:rsidR="00050F5E" w:rsidRPr="002D39E2" w:rsidRDefault="00050F5E" w:rsidP="00050F5E">
            <w:pPr>
              <w:keepNext/>
              <w:keepLines/>
              <w:autoSpaceDE w:val="0"/>
              <w:autoSpaceDN w:val="0"/>
              <w:adjustRightInd w:val="0"/>
              <w:spacing w:after="0" w:line="240" w:lineRule="auto"/>
              <w:jc w:val="both"/>
              <w:rPr>
                <w:sz w:val="24"/>
                <w:szCs w:val="24"/>
                <w:lang w:val="ru-RU"/>
              </w:rPr>
            </w:pPr>
          </w:p>
          <w:p w:rsidR="00050F5E" w:rsidRPr="002D39E2" w:rsidRDefault="00050F5E" w:rsidP="00050F5E">
            <w:pPr>
              <w:keepNext/>
              <w:keepLines/>
              <w:autoSpaceDE w:val="0"/>
              <w:autoSpaceDN w:val="0"/>
              <w:adjustRightInd w:val="0"/>
              <w:spacing w:after="0" w:line="240" w:lineRule="auto"/>
              <w:jc w:val="both"/>
              <w:rPr>
                <w:sz w:val="24"/>
                <w:szCs w:val="24"/>
                <w:lang w:val="ru-RU"/>
              </w:rPr>
            </w:pPr>
          </w:p>
          <w:p w:rsidR="00050F5E" w:rsidRPr="002D39E2" w:rsidRDefault="00050F5E" w:rsidP="00050F5E">
            <w:pPr>
              <w:keepNext/>
              <w:keepLines/>
              <w:autoSpaceDE w:val="0"/>
              <w:autoSpaceDN w:val="0"/>
              <w:adjustRightInd w:val="0"/>
              <w:spacing w:after="0" w:line="240" w:lineRule="auto"/>
              <w:jc w:val="both"/>
              <w:rPr>
                <w:sz w:val="24"/>
                <w:szCs w:val="24"/>
                <w:lang w:val="ru-RU"/>
              </w:rPr>
            </w:pPr>
          </w:p>
          <w:p w:rsidR="00050F5E" w:rsidRPr="002D39E2" w:rsidRDefault="00050F5E" w:rsidP="00050F5E">
            <w:pPr>
              <w:keepNext/>
              <w:keepLines/>
              <w:autoSpaceDE w:val="0"/>
              <w:autoSpaceDN w:val="0"/>
              <w:adjustRightInd w:val="0"/>
              <w:spacing w:after="0" w:line="240" w:lineRule="auto"/>
              <w:jc w:val="both"/>
              <w:rPr>
                <w:sz w:val="24"/>
                <w:szCs w:val="24"/>
                <w:lang w:val="ru-RU"/>
              </w:rPr>
            </w:pP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 xml:space="preserve">Изменение </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 xml:space="preserve">комфортности в </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 xml:space="preserve">деятельности </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 xml:space="preserve">учителя, </w:t>
            </w:r>
          </w:p>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удовлетворение</w:t>
            </w:r>
            <w:proofErr w:type="spellEnd"/>
            <w:r w:rsidRPr="00050F5E">
              <w:rPr>
                <w:sz w:val="24"/>
                <w:szCs w:val="24"/>
              </w:rPr>
              <w:t xml:space="preserve"> </w:t>
            </w:r>
          </w:p>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его</w:t>
            </w:r>
            <w:proofErr w:type="spellEnd"/>
            <w:r w:rsidRPr="00050F5E">
              <w:rPr>
                <w:sz w:val="24"/>
                <w:szCs w:val="24"/>
              </w:rPr>
              <w:t xml:space="preserve"> </w:t>
            </w:r>
            <w:proofErr w:type="spellStart"/>
            <w:r w:rsidRPr="00050F5E">
              <w:rPr>
                <w:sz w:val="24"/>
                <w:szCs w:val="24"/>
              </w:rPr>
              <w:t>духовных</w:t>
            </w:r>
            <w:proofErr w:type="spellEnd"/>
            <w:r w:rsidRPr="00050F5E">
              <w:rPr>
                <w:sz w:val="24"/>
                <w:szCs w:val="24"/>
              </w:rPr>
              <w:t xml:space="preserve"> </w:t>
            </w:r>
          </w:p>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запросов</w:t>
            </w:r>
            <w:proofErr w:type="spellEnd"/>
          </w:p>
        </w:tc>
        <w:tc>
          <w:tcPr>
            <w:tcW w:w="3354" w:type="dxa"/>
            <w:vMerge w:val="restart"/>
          </w:tcPr>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1. Изучение психического и психологического состояния учителя, его отношение к делу, коллегам, ученикам,</w:t>
            </w:r>
          </w:p>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родителям</w:t>
            </w:r>
            <w:proofErr w:type="spellEnd"/>
            <w:r w:rsidRPr="00050F5E">
              <w:rPr>
                <w:sz w:val="24"/>
                <w:szCs w:val="24"/>
              </w:rPr>
              <w:t>.</w:t>
            </w: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rPr>
            </w:pPr>
            <w:r w:rsidRPr="00050F5E">
              <w:rPr>
                <w:sz w:val="24"/>
                <w:szCs w:val="24"/>
              </w:rPr>
              <w:t>1.Анкетирование.</w:t>
            </w:r>
          </w:p>
          <w:p w:rsidR="00050F5E" w:rsidRPr="00050F5E" w:rsidRDefault="00050F5E" w:rsidP="00050F5E">
            <w:pPr>
              <w:keepNext/>
              <w:keepLines/>
              <w:autoSpaceDE w:val="0"/>
              <w:autoSpaceDN w:val="0"/>
              <w:adjustRightInd w:val="0"/>
              <w:spacing w:after="0" w:line="240" w:lineRule="auto"/>
              <w:jc w:val="both"/>
              <w:rPr>
                <w:sz w:val="24"/>
                <w:szCs w:val="24"/>
              </w:rPr>
            </w:pPr>
          </w:p>
        </w:tc>
      </w:tr>
      <w:tr w:rsidR="00050F5E" w:rsidRPr="00050F5E" w:rsidTr="002D39E2">
        <w:tc>
          <w:tcPr>
            <w:tcW w:w="510"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2395"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3354"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rPr>
            </w:pPr>
            <w:r w:rsidRPr="00050F5E">
              <w:rPr>
                <w:sz w:val="24"/>
                <w:szCs w:val="24"/>
              </w:rPr>
              <w:t xml:space="preserve">2. </w:t>
            </w:r>
            <w:proofErr w:type="spellStart"/>
            <w:r w:rsidRPr="00050F5E">
              <w:rPr>
                <w:sz w:val="24"/>
                <w:szCs w:val="24"/>
              </w:rPr>
              <w:t>Самоанализ</w:t>
            </w:r>
            <w:proofErr w:type="spellEnd"/>
          </w:p>
        </w:tc>
      </w:tr>
      <w:tr w:rsidR="00050F5E" w:rsidRPr="00050F5E" w:rsidTr="002D39E2">
        <w:tc>
          <w:tcPr>
            <w:tcW w:w="510"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2395"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3354" w:type="dxa"/>
            <w:vMerge w:val="restart"/>
          </w:tcPr>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2. Изучение перегрузки,</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бюджета свободного времени и рабочего времени учителя</w:t>
            </w: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rPr>
            </w:pPr>
            <w:r w:rsidRPr="00050F5E">
              <w:rPr>
                <w:sz w:val="24"/>
                <w:szCs w:val="24"/>
              </w:rPr>
              <w:t xml:space="preserve">1. </w:t>
            </w:r>
            <w:proofErr w:type="spellStart"/>
            <w:r w:rsidRPr="00050F5E">
              <w:rPr>
                <w:sz w:val="24"/>
                <w:szCs w:val="24"/>
              </w:rPr>
              <w:t>Собеседование</w:t>
            </w:r>
            <w:proofErr w:type="spellEnd"/>
          </w:p>
        </w:tc>
      </w:tr>
      <w:tr w:rsidR="00050F5E" w:rsidRPr="00050F5E" w:rsidTr="002D39E2">
        <w:tc>
          <w:tcPr>
            <w:tcW w:w="510"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2395"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3354"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rPr>
            </w:pPr>
            <w:r w:rsidRPr="00050F5E">
              <w:rPr>
                <w:sz w:val="24"/>
                <w:szCs w:val="24"/>
              </w:rPr>
              <w:t xml:space="preserve">2. </w:t>
            </w:r>
            <w:proofErr w:type="spellStart"/>
            <w:r w:rsidRPr="00050F5E">
              <w:rPr>
                <w:sz w:val="24"/>
                <w:szCs w:val="24"/>
              </w:rPr>
              <w:t>Организация</w:t>
            </w:r>
            <w:proofErr w:type="spellEnd"/>
            <w:r w:rsidRPr="00050F5E">
              <w:rPr>
                <w:sz w:val="24"/>
                <w:szCs w:val="24"/>
              </w:rPr>
              <w:t xml:space="preserve"> </w:t>
            </w:r>
            <w:proofErr w:type="spellStart"/>
            <w:r w:rsidRPr="00050F5E">
              <w:rPr>
                <w:sz w:val="24"/>
                <w:szCs w:val="24"/>
              </w:rPr>
              <w:t>свободного</w:t>
            </w:r>
            <w:proofErr w:type="spellEnd"/>
            <w:r w:rsidRPr="00050F5E">
              <w:rPr>
                <w:sz w:val="24"/>
                <w:szCs w:val="24"/>
              </w:rPr>
              <w:t xml:space="preserve"> </w:t>
            </w:r>
            <w:proofErr w:type="spellStart"/>
            <w:r w:rsidRPr="00050F5E">
              <w:rPr>
                <w:sz w:val="24"/>
                <w:szCs w:val="24"/>
              </w:rPr>
              <w:t>времени</w:t>
            </w:r>
            <w:proofErr w:type="spellEnd"/>
            <w:r w:rsidRPr="00050F5E">
              <w:rPr>
                <w:sz w:val="24"/>
                <w:szCs w:val="24"/>
              </w:rPr>
              <w:t xml:space="preserve"> </w:t>
            </w:r>
          </w:p>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учителя</w:t>
            </w:r>
            <w:proofErr w:type="spellEnd"/>
            <w:r w:rsidRPr="00050F5E">
              <w:rPr>
                <w:sz w:val="24"/>
                <w:szCs w:val="24"/>
              </w:rPr>
              <w:t>.</w:t>
            </w:r>
          </w:p>
        </w:tc>
      </w:tr>
      <w:tr w:rsidR="00050F5E" w:rsidRPr="00050F5E" w:rsidTr="002D39E2">
        <w:tc>
          <w:tcPr>
            <w:tcW w:w="510"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2395"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3354"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rPr>
            </w:pPr>
            <w:r w:rsidRPr="00050F5E">
              <w:rPr>
                <w:sz w:val="24"/>
                <w:szCs w:val="24"/>
              </w:rPr>
              <w:t xml:space="preserve">3. </w:t>
            </w:r>
            <w:proofErr w:type="spellStart"/>
            <w:r w:rsidRPr="00050F5E">
              <w:rPr>
                <w:sz w:val="24"/>
                <w:szCs w:val="24"/>
              </w:rPr>
              <w:t>Анализ</w:t>
            </w:r>
            <w:proofErr w:type="spellEnd"/>
            <w:r w:rsidRPr="00050F5E">
              <w:rPr>
                <w:sz w:val="24"/>
                <w:szCs w:val="24"/>
              </w:rPr>
              <w:t xml:space="preserve"> </w:t>
            </w:r>
            <w:proofErr w:type="spellStart"/>
            <w:r w:rsidRPr="00050F5E">
              <w:rPr>
                <w:sz w:val="24"/>
                <w:szCs w:val="24"/>
              </w:rPr>
              <w:t>загруженности</w:t>
            </w:r>
            <w:proofErr w:type="spellEnd"/>
            <w:r w:rsidRPr="00050F5E">
              <w:rPr>
                <w:sz w:val="24"/>
                <w:szCs w:val="24"/>
              </w:rPr>
              <w:t xml:space="preserve"> </w:t>
            </w:r>
            <w:proofErr w:type="spellStart"/>
            <w:r w:rsidRPr="00050F5E">
              <w:rPr>
                <w:sz w:val="24"/>
                <w:szCs w:val="24"/>
              </w:rPr>
              <w:t>учителя</w:t>
            </w:r>
            <w:proofErr w:type="spellEnd"/>
            <w:r w:rsidRPr="00050F5E">
              <w:rPr>
                <w:sz w:val="24"/>
                <w:szCs w:val="24"/>
              </w:rPr>
              <w:t>.</w:t>
            </w:r>
          </w:p>
        </w:tc>
      </w:tr>
      <w:tr w:rsidR="00050F5E" w:rsidRPr="00050F5E" w:rsidTr="002D39E2">
        <w:tc>
          <w:tcPr>
            <w:tcW w:w="510"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2395"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3354" w:type="dxa"/>
            <w:vMerge w:val="restart"/>
          </w:tcPr>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3. Оценка учителем</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результатами труда,</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удовлетворенность этими</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lastRenderedPageBreak/>
              <w:t>результатами, своими</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успехами, комфортностью</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условий в школе,</w:t>
            </w:r>
          </w:p>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удовлетворение</w:t>
            </w:r>
            <w:proofErr w:type="spellEnd"/>
            <w:r w:rsidRPr="00050F5E">
              <w:rPr>
                <w:sz w:val="24"/>
                <w:szCs w:val="24"/>
              </w:rPr>
              <w:t xml:space="preserve"> </w:t>
            </w:r>
            <w:proofErr w:type="spellStart"/>
            <w:r w:rsidRPr="00050F5E">
              <w:rPr>
                <w:sz w:val="24"/>
                <w:szCs w:val="24"/>
              </w:rPr>
              <w:t>уровнем</w:t>
            </w:r>
            <w:proofErr w:type="spellEnd"/>
          </w:p>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своего</w:t>
            </w:r>
            <w:proofErr w:type="spellEnd"/>
            <w:r w:rsidRPr="00050F5E">
              <w:rPr>
                <w:sz w:val="24"/>
                <w:szCs w:val="24"/>
              </w:rPr>
              <w:t xml:space="preserve"> </w:t>
            </w:r>
            <w:proofErr w:type="spellStart"/>
            <w:r w:rsidRPr="00050F5E">
              <w:rPr>
                <w:sz w:val="24"/>
                <w:szCs w:val="24"/>
              </w:rPr>
              <w:t>профессионализма</w:t>
            </w:r>
            <w:proofErr w:type="spellEnd"/>
            <w:r w:rsidRPr="00050F5E">
              <w:rPr>
                <w:sz w:val="24"/>
                <w:szCs w:val="24"/>
              </w:rPr>
              <w:t>.</w:t>
            </w: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rPr>
            </w:pPr>
            <w:r w:rsidRPr="00050F5E">
              <w:rPr>
                <w:sz w:val="24"/>
                <w:szCs w:val="24"/>
              </w:rPr>
              <w:lastRenderedPageBreak/>
              <w:t>1.Собеседование</w:t>
            </w:r>
          </w:p>
          <w:p w:rsidR="00050F5E" w:rsidRPr="00050F5E" w:rsidRDefault="00050F5E" w:rsidP="00050F5E">
            <w:pPr>
              <w:keepNext/>
              <w:keepLines/>
              <w:autoSpaceDE w:val="0"/>
              <w:autoSpaceDN w:val="0"/>
              <w:adjustRightInd w:val="0"/>
              <w:spacing w:after="0" w:line="240" w:lineRule="auto"/>
              <w:jc w:val="both"/>
              <w:rPr>
                <w:sz w:val="24"/>
                <w:szCs w:val="24"/>
              </w:rPr>
            </w:pPr>
          </w:p>
        </w:tc>
      </w:tr>
      <w:tr w:rsidR="00050F5E" w:rsidRPr="00050F5E" w:rsidTr="002D39E2">
        <w:tc>
          <w:tcPr>
            <w:tcW w:w="510"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2395"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3354"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rPr>
            </w:pPr>
            <w:r w:rsidRPr="00050F5E">
              <w:rPr>
                <w:sz w:val="24"/>
                <w:szCs w:val="24"/>
              </w:rPr>
              <w:t xml:space="preserve">2. </w:t>
            </w:r>
            <w:proofErr w:type="spellStart"/>
            <w:r w:rsidRPr="00050F5E">
              <w:rPr>
                <w:sz w:val="24"/>
                <w:szCs w:val="24"/>
              </w:rPr>
              <w:t>Обеспечение</w:t>
            </w:r>
            <w:proofErr w:type="spellEnd"/>
            <w:r w:rsidRPr="00050F5E">
              <w:rPr>
                <w:sz w:val="24"/>
                <w:szCs w:val="24"/>
              </w:rPr>
              <w:t xml:space="preserve"> </w:t>
            </w:r>
            <w:proofErr w:type="spellStart"/>
            <w:r w:rsidRPr="00050F5E">
              <w:rPr>
                <w:sz w:val="24"/>
                <w:szCs w:val="24"/>
              </w:rPr>
              <w:t>повышения</w:t>
            </w:r>
            <w:proofErr w:type="spellEnd"/>
          </w:p>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lastRenderedPageBreak/>
              <w:t>квалификации</w:t>
            </w:r>
            <w:proofErr w:type="spellEnd"/>
            <w:r w:rsidRPr="00050F5E">
              <w:rPr>
                <w:sz w:val="24"/>
                <w:szCs w:val="24"/>
              </w:rPr>
              <w:t>.</w:t>
            </w:r>
          </w:p>
          <w:p w:rsidR="00050F5E" w:rsidRPr="00050F5E" w:rsidRDefault="00050F5E" w:rsidP="00050F5E">
            <w:pPr>
              <w:keepNext/>
              <w:keepLines/>
              <w:autoSpaceDE w:val="0"/>
              <w:autoSpaceDN w:val="0"/>
              <w:adjustRightInd w:val="0"/>
              <w:spacing w:after="0" w:line="240" w:lineRule="auto"/>
              <w:jc w:val="both"/>
              <w:rPr>
                <w:sz w:val="24"/>
                <w:szCs w:val="24"/>
              </w:rPr>
            </w:pPr>
          </w:p>
        </w:tc>
      </w:tr>
      <w:tr w:rsidR="00050F5E" w:rsidRPr="00050F5E" w:rsidTr="002D39E2">
        <w:tc>
          <w:tcPr>
            <w:tcW w:w="510"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2395"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3354"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rPr>
            </w:pPr>
            <w:r w:rsidRPr="00050F5E">
              <w:rPr>
                <w:sz w:val="24"/>
                <w:szCs w:val="24"/>
              </w:rPr>
              <w:t xml:space="preserve">3. </w:t>
            </w:r>
            <w:proofErr w:type="spellStart"/>
            <w:r w:rsidRPr="00050F5E">
              <w:rPr>
                <w:sz w:val="24"/>
                <w:szCs w:val="24"/>
              </w:rPr>
              <w:t>Обобщение</w:t>
            </w:r>
            <w:proofErr w:type="spellEnd"/>
            <w:r w:rsidRPr="00050F5E">
              <w:rPr>
                <w:sz w:val="24"/>
                <w:szCs w:val="24"/>
              </w:rPr>
              <w:t xml:space="preserve"> </w:t>
            </w:r>
            <w:proofErr w:type="spellStart"/>
            <w:r w:rsidRPr="00050F5E">
              <w:rPr>
                <w:sz w:val="24"/>
                <w:szCs w:val="24"/>
              </w:rPr>
              <w:t>опыта</w:t>
            </w:r>
            <w:proofErr w:type="spellEnd"/>
            <w:r w:rsidRPr="00050F5E">
              <w:rPr>
                <w:sz w:val="24"/>
                <w:szCs w:val="24"/>
              </w:rPr>
              <w:t>.</w:t>
            </w:r>
          </w:p>
        </w:tc>
      </w:tr>
      <w:tr w:rsidR="00050F5E" w:rsidRPr="00050F5E" w:rsidTr="002D39E2">
        <w:tc>
          <w:tcPr>
            <w:tcW w:w="510" w:type="dxa"/>
            <w:vMerge w:val="restart"/>
          </w:tcPr>
          <w:p w:rsidR="00050F5E" w:rsidRPr="00050F5E" w:rsidRDefault="00050F5E" w:rsidP="00050F5E">
            <w:pPr>
              <w:keepNext/>
              <w:keepLines/>
              <w:autoSpaceDE w:val="0"/>
              <w:autoSpaceDN w:val="0"/>
              <w:adjustRightInd w:val="0"/>
              <w:spacing w:after="0" w:line="240" w:lineRule="auto"/>
              <w:jc w:val="both"/>
              <w:rPr>
                <w:sz w:val="24"/>
                <w:szCs w:val="24"/>
              </w:rPr>
            </w:pPr>
          </w:p>
          <w:p w:rsidR="00050F5E" w:rsidRPr="00050F5E" w:rsidRDefault="00050F5E" w:rsidP="00050F5E">
            <w:pPr>
              <w:keepNext/>
              <w:keepLines/>
              <w:autoSpaceDE w:val="0"/>
              <w:autoSpaceDN w:val="0"/>
              <w:adjustRightInd w:val="0"/>
              <w:spacing w:after="0" w:line="240" w:lineRule="auto"/>
              <w:jc w:val="both"/>
              <w:rPr>
                <w:sz w:val="24"/>
                <w:szCs w:val="24"/>
              </w:rPr>
            </w:pPr>
            <w:r w:rsidRPr="00050F5E">
              <w:rPr>
                <w:sz w:val="24"/>
                <w:szCs w:val="24"/>
              </w:rPr>
              <w:t>3</w:t>
            </w:r>
          </w:p>
        </w:tc>
        <w:tc>
          <w:tcPr>
            <w:tcW w:w="2395" w:type="dxa"/>
            <w:vMerge w:val="restart"/>
          </w:tcPr>
          <w:p w:rsidR="00050F5E" w:rsidRPr="002D39E2" w:rsidRDefault="00050F5E" w:rsidP="00050F5E">
            <w:pPr>
              <w:keepNext/>
              <w:keepLines/>
              <w:autoSpaceDE w:val="0"/>
              <w:autoSpaceDN w:val="0"/>
              <w:adjustRightInd w:val="0"/>
              <w:spacing w:after="0" w:line="240" w:lineRule="auto"/>
              <w:jc w:val="both"/>
              <w:rPr>
                <w:sz w:val="24"/>
                <w:szCs w:val="24"/>
                <w:lang w:val="ru-RU"/>
              </w:rPr>
            </w:pP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Изменение</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отношения</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родителей к школе</w:t>
            </w:r>
          </w:p>
        </w:tc>
        <w:tc>
          <w:tcPr>
            <w:tcW w:w="3354" w:type="dxa"/>
            <w:vMerge w:val="restart"/>
          </w:tcPr>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1. Оценка родителями</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образовательной подготовки</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своих детей. Создание возможностей для</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реализации и удовлетворения</w:t>
            </w:r>
          </w:p>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потребностей</w:t>
            </w:r>
            <w:proofErr w:type="spellEnd"/>
            <w:r w:rsidRPr="00050F5E">
              <w:rPr>
                <w:sz w:val="24"/>
                <w:szCs w:val="24"/>
              </w:rPr>
              <w:t xml:space="preserve"> </w:t>
            </w:r>
            <w:proofErr w:type="spellStart"/>
            <w:r w:rsidRPr="00050F5E">
              <w:rPr>
                <w:sz w:val="24"/>
                <w:szCs w:val="24"/>
              </w:rPr>
              <w:t>детей</w:t>
            </w:r>
            <w:proofErr w:type="spellEnd"/>
            <w:r w:rsidRPr="00050F5E">
              <w:rPr>
                <w:sz w:val="24"/>
                <w:szCs w:val="24"/>
              </w:rPr>
              <w:t>.</w:t>
            </w: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 xml:space="preserve">1. Сбор информации с родительских </w:t>
            </w:r>
          </w:p>
          <w:p w:rsidR="00050F5E" w:rsidRPr="00050F5E" w:rsidRDefault="00050F5E" w:rsidP="00050F5E">
            <w:pPr>
              <w:keepNext/>
              <w:keepLines/>
              <w:autoSpaceDE w:val="0"/>
              <w:autoSpaceDN w:val="0"/>
              <w:adjustRightInd w:val="0"/>
              <w:spacing w:after="0" w:line="240" w:lineRule="auto"/>
              <w:jc w:val="both"/>
              <w:rPr>
                <w:sz w:val="24"/>
                <w:szCs w:val="24"/>
              </w:rPr>
            </w:pPr>
            <w:r w:rsidRPr="00050F5E">
              <w:rPr>
                <w:sz w:val="24"/>
                <w:szCs w:val="24"/>
                <w:lang w:val="ru-RU"/>
              </w:rPr>
              <w:t xml:space="preserve">собраний. </w:t>
            </w:r>
            <w:proofErr w:type="spellStart"/>
            <w:r w:rsidRPr="00050F5E">
              <w:rPr>
                <w:sz w:val="24"/>
                <w:szCs w:val="24"/>
              </w:rPr>
              <w:t>Встречи</w:t>
            </w:r>
            <w:proofErr w:type="spellEnd"/>
            <w:r w:rsidRPr="00050F5E">
              <w:rPr>
                <w:sz w:val="24"/>
                <w:szCs w:val="24"/>
              </w:rPr>
              <w:t xml:space="preserve"> с </w:t>
            </w:r>
            <w:proofErr w:type="spellStart"/>
            <w:r w:rsidRPr="00050F5E">
              <w:rPr>
                <w:sz w:val="24"/>
                <w:szCs w:val="24"/>
              </w:rPr>
              <w:t>учителями</w:t>
            </w:r>
            <w:proofErr w:type="spellEnd"/>
            <w:r w:rsidRPr="00050F5E">
              <w:rPr>
                <w:sz w:val="24"/>
                <w:szCs w:val="24"/>
              </w:rPr>
              <w:t xml:space="preserve"> </w:t>
            </w:r>
          </w:p>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предметниками</w:t>
            </w:r>
            <w:proofErr w:type="spellEnd"/>
            <w:r w:rsidRPr="00050F5E">
              <w:rPr>
                <w:sz w:val="24"/>
                <w:szCs w:val="24"/>
              </w:rPr>
              <w:t>.</w:t>
            </w:r>
          </w:p>
          <w:p w:rsidR="00050F5E" w:rsidRPr="00050F5E" w:rsidRDefault="00050F5E" w:rsidP="00050F5E">
            <w:pPr>
              <w:keepNext/>
              <w:keepLines/>
              <w:autoSpaceDE w:val="0"/>
              <w:autoSpaceDN w:val="0"/>
              <w:adjustRightInd w:val="0"/>
              <w:spacing w:after="0" w:line="240" w:lineRule="auto"/>
              <w:jc w:val="both"/>
              <w:rPr>
                <w:sz w:val="24"/>
                <w:szCs w:val="24"/>
              </w:rPr>
            </w:pPr>
          </w:p>
        </w:tc>
      </w:tr>
      <w:tr w:rsidR="00050F5E" w:rsidRPr="00362546" w:rsidTr="002D39E2">
        <w:tc>
          <w:tcPr>
            <w:tcW w:w="510"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2395"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3354"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 xml:space="preserve">2.Коррекция условий на основе </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анализа собранной информации</w:t>
            </w:r>
          </w:p>
        </w:tc>
      </w:tr>
      <w:tr w:rsidR="00050F5E" w:rsidRPr="00362546" w:rsidTr="002D39E2">
        <w:tc>
          <w:tcPr>
            <w:tcW w:w="510" w:type="dxa"/>
            <w:vMerge w:val="restart"/>
          </w:tcPr>
          <w:p w:rsidR="00050F5E" w:rsidRPr="00050F5E" w:rsidRDefault="00050F5E" w:rsidP="00050F5E">
            <w:pPr>
              <w:keepNext/>
              <w:keepLines/>
              <w:autoSpaceDE w:val="0"/>
              <w:autoSpaceDN w:val="0"/>
              <w:adjustRightInd w:val="0"/>
              <w:spacing w:after="0" w:line="240" w:lineRule="auto"/>
              <w:jc w:val="both"/>
              <w:rPr>
                <w:sz w:val="24"/>
                <w:szCs w:val="24"/>
                <w:lang w:val="ru-RU"/>
              </w:rPr>
            </w:pPr>
          </w:p>
          <w:p w:rsidR="00050F5E" w:rsidRPr="00050F5E" w:rsidRDefault="00050F5E" w:rsidP="00050F5E">
            <w:pPr>
              <w:keepNext/>
              <w:keepLines/>
              <w:autoSpaceDE w:val="0"/>
              <w:autoSpaceDN w:val="0"/>
              <w:adjustRightInd w:val="0"/>
              <w:spacing w:after="0" w:line="240" w:lineRule="auto"/>
              <w:jc w:val="both"/>
              <w:rPr>
                <w:sz w:val="24"/>
                <w:szCs w:val="24"/>
                <w:lang w:val="ru-RU"/>
              </w:rPr>
            </w:pPr>
          </w:p>
          <w:p w:rsidR="00050F5E" w:rsidRPr="00050F5E" w:rsidRDefault="00050F5E" w:rsidP="00050F5E">
            <w:pPr>
              <w:keepNext/>
              <w:keepLines/>
              <w:autoSpaceDE w:val="0"/>
              <w:autoSpaceDN w:val="0"/>
              <w:adjustRightInd w:val="0"/>
              <w:spacing w:after="0" w:line="240" w:lineRule="auto"/>
              <w:jc w:val="both"/>
              <w:rPr>
                <w:sz w:val="24"/>
                <w:szCs w:val="24"/>
              </w:rPr>
            </w:pPr>
            <w:r w:rsidRPr="00050F5E">
              <w:rPr>
                <w:sz w:val="24"/>
                <w:szCs w:val="24"/>
              </w:rPr>
              <w:t>4</w:t>
            </w:r>
          </w:p>
        </w:tc>
        <w:tc>
          <w:tcPr>
            <w:tcW w:w="2395" w:type="dxa"/>
            <w:vMerge w:val="restart"/>
          </w:tcPr>
          <w:p w:rsidR="00050F5E" w:rsidRPr="00050F5E" w:rsidRDefault="00050F5E" w:rsidP="00050F5E">
            <w:pPr>
              <w:keepNext/>
              <w:keepLines/>
              <w:autoSpaceDE w:val="0"/>
              <w:autoSpaceDN w:val="0"/>
              <w:adjustRightInd w:val="0"/>
              <w:spacing w:after="0" w:line="240" w:lineRule="auto"/>
              <w:jc w:val="both"/>
              <w:rPr>
                <w:sz w:val="24"/>
                <w:szCs w:val="24"/>
                <w:lang w:val="ru-RU"/>
              </w:rPr>
            </w:pPr>
          </w:p>
          <w:p w:rsidR="00050F5E" w:rsidRPr="00050F5E" w:rsidRDefault="00050F5E" w:rsidP="00050F5E">
            <w:pPr>
              <w:keepNext/>
              <w:keepLines/>
              <w:autoSpaceDE w:val="0"/>
              <w:autoSpaceDN w:val="0"/>
              <w:adjustRightInd w:val="0"/>
              <w:spacing w:after="0" w:line="240" w:lineRule="auto"/>
              <w:jc w:val="both"/>
              <w:rPr>
                <w:sz w:val="24"/>
                <w:szCs w:val="24"/>
                <w:lang w:val="ru-RU"/>
              </w:rPr>
            </w:pP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Изменения в</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управленческой</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деятельности</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руководителей,</w:t>
            </w:r>
          </w:p>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удовлетворенность</w:t>
            </w:r>
            <w:proofErr w:type="spellEnd"/>
          </w:p>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своим</w:t>
            </w:r>
            <w:proofErr w:type="spellEnd"/>
            <w:r w:rsidRPr="00050F5E">
              <w:rPr>
                <w:sz w:val="24"/>
                <w:szCs w:val="24"/>
              </w:rPr>
              <w:t xml:space="preserve"> </w:t>
            </w:r>
            <w:proofErr w:type="spellStart"/>
            <w:r w:rsidRPr="00050F5E">
              <w:rPr>
                <w:sz w:val="24"/>
                <w:szCs w:val="24"/>
              </w:rPr>
              <w:t>трудом</w:t>
            </w:r>
            <w:proofErr w:type="spellEnd"/>
            <w:r w:rsidRPr="00050F5E">
              <w:rPr>
                <w:sz w:val="24"/>
                <w:szCs w:val="24"/>
              </w:rPr>
              <w:t>.</w:t>
            </w:r>
          </w:p>
        </w:tc>
        <w:tc>
          <w:tcPr>
            <w:tcW w:w="3354" w:type="dxa"/>
            <w:vMerge w:val="restart"/>
          </w:tcPr>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1. Оценка коллективом стиля</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управленческой</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деятельности.</w:t>
            </w: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 xml:space="preserve">1. Анкетирование коллектива </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учителей, учащихся, родителей.</w:t>
            </w:r>
          </w:p>
        </w:tc>
      </w:tr>
      <w:tr w:rsidR="00050F5E" w:rsidRPr="00362546" w:rsidTr="002D39E2">
        <w:tc>
          <w:tcPr>
            <w:tcW w:w="510" w:type="dxa"/>
            <w:vMerge/>
          </w:tcPr>
          <w:p w:rsidR="00050F5E" w:rsidRPr="00050F5E" w:rsidRDefault="00050F5E" w:rsidP="00050F5E">
            <w:pPr>
              <w:keepNext/>
              <w:keepLines/>
              <w:autoSpaceDE w:val="0"/>
              <w:autoSpaceDN w:val="0"/>
              <w:adjustRightInd w:val="0"/>
              <w:spacing w:after="0" w:line="240" w:lineRule="auto"/>
              <w:jc w:val="both"/>
              <w:rPr>
                <w:sz w:val="24"/>
                <w:szCs w:val="24"/>
                <w:lang w:val="ru-RU"/>
              </w:rPr>
            </w:pPr>
          </w:p>
        </w:tc>
        <w:tc>
          <w:tcPr>
            <w:tcW w:w="2395" w:type="dxa"/>
            <w:vMerge/>
          </w:tcPr>
          <w:p w:rsidR="00050F5E" w:rsidRPr="00050F5E" w:rsidRDefault="00050F5E" w:rsidP="00050F5E">
            <w:pPr>
              <w:keepNext/>
              <w:keepLines/>
              <w:autoSpaceDE w:val="0"/>
              <w:autoSpaceDN w:val="0"/>
              <w:adjustRightInd w:val="0"/>
              <w:spacing w:after="0" w:line="240" w:lineRule="auto"/>
              <w:jc w:val="both"/>
              <w:rPr>
                <w:sz w:val="24"/>
                <w:szCs w:val="24"/>
                <w:lang w:val="ru-RU"/>
              </w:rPr>
            </w:pPr>
          </w:p>
        </w:tc>
        <w:tc>
          <w:tcPr>
            <w:tcW w:w="3354" w:type="dxa"/>
            <w:vMerge/>
          </w:tcPr>
          <w:p w:rsidR="00050F5E" w:rsidRPr="00050F5E" w:rsidRDefault="00050F5E" w:rsidP="00050F5E">
            <w:pPr>
              <w:keepNext/>
              <w:keepLines/>
              <w:autoSpaceDE w:val="0"/>
              <w:autoSpaceDN w:val="0"/>
              <w:adjustRightInd w:val="0"/>
              <w:spacing w:after="0" w:line="240" w:lineRule="auto"/>
              <w:jc w:val="both"/>
              <w:rPr>
                <w:sz w:val="24"/>
                <w:szCs w:val="24"/>
                <w:lang w:val="ru-RU"/>
              </w:rPr>
            </w:pP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2. Анализ результатов анкетирования и их коррекция</w:t>
            </w:r>
          </w:p>
        </w:tc>
      </w:tr>
      <w:tr w:rsidR="00050F5E" w:rsidRPr="00050F5E" w:rsidTr="002D39E2">
        <w:trPr>
          <w:trHeight w:val="248"/>
        </w:trPr>
        <w:tc>
          <w:tcPr>
            <w:tcW w:w="510" w:type="dxa"/>
            <w:vMerge/>
          </w:tcPr>
          <w:p w:rsidR="00050F5E" w:rsidRPr="00050F5E" w:rsidRDefault="00050F5E" w:rsidP="00050F5E">
            <w:pPr>
              <w:keepNext/>
              <w:keepLines/>
              <w:autoSpaceDE w:val="0"/>
              <w:autoSpaceDN w:val="0"/>
              <w:adjustRightInd w:val="0"/>
              <w:spacing w:after="0" w:line="240" w:lineRule="auto"/>
              <w:jc w:val="both"/>
              <w:rPr>
                <w:sz w:val="24"/>
                <w:szCs w:val="24"/>
                <w:lang w:val="ru-RU"/>
              </w:rPr>
            </w:pPr>
          </w:p>
        </w:tc>
        <w:tc>
          <w:tcPr>
            <w:tcW w:w="2395" w:type="dxa"/>
            <w:vMerge/>
          </w:tcPr>
          <w:p w:rsidR="00050F5E" w:rsidRPr="00050F5E" w:rsidRDefault="00050F5E" w:rsidP="00050F5E">
            <w:pPr>
              <w:keepNext/>
              <w:keepLines/>
              <w:autoSpaceDE w:val="0"/>
              <w:autoSpaceDN w:val="0"/>
              <w:adjustRightInd w:val="0"/>
              <w:spacing w:after="0" w:line="240" w:lineRule="auto"/>
              <w:jc w:val="both"/>
              <w:rPr>
                <w:sz w:val="24"/>
                <w:szCs w:val="24"/>
                <w:lang w:val="ru-RU"/>
              </w:rPr>
            </w:pPr>
          </w:p>
        </w:tc>
        <w:tc>
          <w:tcPr>
            <w:tcW w:w="3354" w:type="dxa"/>
            <w:vMerge w:val="restart"/>
          </w:tcPr>
          <w:p w:rsidR="00050F5E" w:rsidRPr="00050F5E" w:rsidRDefault="00050F5E" w:rsidP="00050F5E">
            <w:pPr>
              <w:keepNext/>
              <w:keepLines/>
              <w:autoSpaceDE w:val="0"/>
              <w:autoSpaceDN w:val="0"/>
              <w:adjustRightInd w:val="0"/>
              <w:spacing w:after="0" w:line="240" w:lineRule="auto"/>
              <w:jc w:val="both"/>
              <w:rPr>
                <w:sz w:val="24"/>
                <w:szCs w:val="24"/>
              </w:rPr>
            </w:pPr>
            <w:r w:rsidRPr="00050F5E">
              <w:rPr>
                <w:sz w:val="24"/>
                <w:szCs w:val="24"/>
              </w:rPr>
              <w:t xml:space="preserve">2. </w:t>
            </w:r>
            <w:proofErr w:type="spellStart"/>
            <w:r w:rsidRPr="00050F5E">
              <w:rPr>
                <w:sz w:val="24"/>
                <w:szCs w:val="24"/>
              </w:rPr>
              <w:t>Самооценка</w:t>
            </w:r>
            <w:proofErr w:type="spellEnd"/>
          </w:p>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эффективности</w:t>
            </w:r>
            <w:proofErr w:type="spellEnd"/>
          </w:p>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управленческой</w:t>
            </w:r>
            <w:proofErr w:type="spellEnd"/>
          </w:p>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деятельности</w:t>
            </w:r>
            <w:proofErr w:type="spellEnd"/>
            <w:r w:rsidRPr="00050F5E">
              <w:rPr>
                <w:sz w:val="24"/>
                <w:szCs w:val="24"/>
              </w:rPr>
              <w:t>.</w:t>
            </w:r>
          </w:p>
        </w:tc>
        <w:tc>
          <w:tcPr>
            <w:tcW w:w="4423" w:type="dxa"/>
          </w:tcPr>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 xml:space="preserve">1. Самоанализ управленческой </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 xml:space="preserve">деятельности в достижении задач </w:t>
            </w:r>
          </w:p>
          <w:p w:rsidR="00050F5E" w:rsidRPr="00050F5E" w:rsidRDefault="00050F5E" w:rsidP="00050F5E">
            <w:pPr>
              <w:keepNext/>
              <w:keepLines/>
              <w:autoSpaceDE w:val="0"/>
              <w:autoSpaceDN w:val="0"/>
              <w:adjustRightInd w:val="0"/>
              <w:spacing w:after="0" w:line="240" w:lineRule="auto"/>
              <w:jc w:val="both"/>
              <w:rPr>
                <w:sz w:val="24"/>
                <w:szCs w:val="24"/>
              </w:rPr>
            </w:pPr>
            <w:proofErr w:type="spellStart"/>
            <w:r w:rsidRPr="00050F5E">
              <w:rPr>
                <w:sz w:val="24"/>
                <w:szCs w:val="24"/>
              </w:rPr>
              <w:t>образовательной</w:t>
            </w:r>
            <w:proofErr w:type="spellEnd"/>
            <w:r w:rsidRPr="00050F5E">
              <w:rPr>
                <w:sz w:val="24"/>
                <w:szCs w:val="24"/>
              </w:rPr>
              <w:t xml:space="preserve"> </w:t>
            </w:r>
            <w:proofErr w:type="spellStart"/>
            <w:r w:rsidRPr="00050F5E">
              <w:rPr>
                <w:sz w:val="24"/>
                <w:szCs w:val="24"/>
              </w:rPr>
              <w:t>программы</w:t>
            </w:r>
            <w:proofErr w:type="spellEnd"/>
            <w:r w:rsidRPr="00050F5E">
              <w:rPr>
                <w:sz w:val="24"/>
                <w:szCs w:val="24"/>
              </w:rPr>
              <w:t>.</w:t>
            </w:r>
          </w:p>
        </w:tc>
      </w:tr>
      <w:tr w:rsidR="00050F5E" w:rsidRPr="00362546" w:rsidTr="002D39E2">
        <w:trPr>
          <w:trHeight w:val="248"/>
        </w:trPr>
        <w:tc>
          <w:tcPr>
            <w:tcW w:w="510"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2395"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3354" w:type="dxa"/>
            <w:vMerge/>
          </w:tcPr>
          <w:p w:rsidR="00050F5E" w:rsidRPr="00050F5E" w:rsidRDefault="00050F5E" w:rsidP="00050F5E">
            <w:pPr>
              <w:keepNext/>
              <w:keepLines/>
              <w:autoSpaceDE w:val="0"/>
              <w:autoSpaceDN w:val="0"/>
              <w:adjustRightInd w:val="0"/>
              <w:spacing w:after="0" w:line="240" w:lineRule="auto"/>
              <w:jc w:val="both"/>
              <w:rPr>
                <w:sz w:val="24"/>
                <w:szCs w:val="24"/>
              </w:rPr>
            </w:pPr>
          </w:p>
        </w:tc>
        <w:tc>
          <w:tcPr>
            <w:tcW w:w="4423" w:type="dxa"/>
          </w:tcPr>
          <w:p w:rsidR="00050F5E" w:rsidRPr="002D39E2" w:rsidRDefault="00050F5E" w:rsidP="00050F5E">
            <w:pPr>
              <w:keepNext/>
              <w:keepLines/>
              <w:autoSpaceDE w:val="0"/>
              <w:autoSpaceDN w:val="0"/>
              <w:adjustRightInd w:val="0"/>
              <w:spacing w:after="0" w:line="240" w:lineRule="auto"/>
              <w:jc w:val="both"/>
              <w:rPr>
                <w:sz w:val="24"/>
                <w:szCs w:val="24"/>
                <w:lang w:val="ru-RU"/>
              </w:rPr>
            </w:pPr>
            <w:r w:rsidRPr="002D39E2">
              <w:rPr>
                <w:sz w:val="24"/>
                <w:szCs w:val="24"/>
                <w:lang w:val="ru-RU"/>
              </w:rPr>
              <w:t xml:space="preserve">2. Анализ эффективности </w:t>
            </w:r>
          </w:p>
          <w:p w:rsidR="00050F5E" w:rsidRPr="00050F5E" w:rsidRDefault="00050F5E" w:rsidP="00050F5E">
            <w:pPr>
              <w:keepNext/>
              <w:keepLines/>
              <w:autoSpaceDE w:val="0"/>
              <w:autoSpaceDN w:val="0"/>
              <w:adjustRightInd w:val="0"/>
              <w:spacing w:after="0" w:line="240" w:lineRule="auto"/>
              <w:jc w:val="both"/>
              <w:rPr>
                <w:sz w:val="24"/>
                <w:szCs w:val="24"/>
                <w:lang w:val="ru-RU"/>
              </w:rPr>
            </w:pPr>
            <w:r w:rsidRPr="00050F5E">
              <w:rPr>
                <w:sz w:val="24"/>
                <w:szCs w:val="24"/>
                <w:lang w:val="ru-RU"/>
              </w:rPr>
              <w:t>использования ресурсов: творческого потенциала педагогов, организации их труда, рационального использования материальной базы.</w:t>
            </w:r>
          </w:p>
        </w:tc>
      </w:tr>
    </w:tbl>
    <w:p w:rsidR="00050F5E" w:rsidRPr="00050F5E" w:rsidRDefault="00050F5E" w:rsidP="00050F5E">
      <w:pPr>
        <w:keepNext/>
        <w:keepLines/>
        <w:autoSpaceDE w:val="0"/>
        <w:autoSpaceDN w:val="0"/>
        <w:adjustRightInd w:val="0"/>
        <w:spacing w:after="0" w:line="240" w:lineRule="auto"/>
        <w:ind w:firstLine="709"/>
        <w:jc w:val="both"/>
        <w:rPr>
          <w:rFonts w:ascii="Times New Roman" w:hAnsi="Times New Roman"/>
          <w:sz w:val="24"/>
          <w:szCs w:val="24"/>
          <w:lang w:val="ru-RU"/>
        </w:rPr>
      </w:pPr>
    </w:p>
    <w:p w:rsidR="00050F5E" w:rsidRPr="00050F5E" w:rsidRDefault="00050F5E" w:rsidP="00050F5E">
      <w:pPr>
        <w:keepNext/>
        <w:keepLines/>
        <w:autoSpaceDE w:val="0"/>
        <w:autoSpaceDN w:val="0"/>
        <w:adjustRightInd w:val="0"/>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lang w:val="ru-RU"/>
        </w:rPr>
        <w:t>Практика  использования  различных  диагностических  методик  – новое направление  в  мониторинге  общего  образования.  Стоит  задача  его  реализации. Результаты  анкетировании  и  контрольных  мероприятий  систематически выносятся  на  обсуждение  на  заседаниях  методических объединений,  совещаниях при директоре школы и педагогических советах.</w:t>
      </w:r>
    </w:p>
    <w:p w:rsidR="00050F5E" w:rsidRPr="00050F5E" w:rsidRDefault="00050F5E" w:rsidP="00050F5E">
      <w:pPr>
        <w:keepNext/>
        <w:keepLines/>
        <w:autoSpaceDE w:val="0"/>
        <w:autoSpaceDN w:val="0"/>
        <w:adjustRightInd w:val="0"/>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lang w:val="ru-RU"/>
        </w:rPr>
        <w:t>Аналитическая  работа  администрации  школы  по  результатам внутришкольного  контроля  – важнейший  критерий  внесения  изменений  и корректив  в  образовательную  и  воспитательную  работу  всех  сотрудников школы по всем основным направлениям работы.</w:t>
      </w:r>
    </w:p>
    <w:p w:rsidR="00050F5E" w:rsidRPr="00050F5E" w:rsidRDefault="00050F5E" w:rsidP="00050F5E">
      <w:pPr>
        <w:keepNext/>
        <w:keepLines/>
        <w:autoSpaceDE w:val="0"/>
        <w:autoSpaceDN w:val="0"/>
        <w:adjustRightInd w:val="0"/>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lang w:val="ru-RU"/>
        </w:rPr>
        <w:t xml:space="preserve"> </w:t>
      </w:r>
      <w:r w:rsidRPr="00050F5E">
        <w:rPr>
          <w:rFonts w:ascii="Times New Roman" w:hAnsi="Times New Roman"/>
          <w:sz w:val="24"/>
          <w:szCs w:val="24"/>
          <w:lang w:val="ru-RU"/>
        </w:rPr>
        <w:tab/>
        <w:t>В  результате  реализации данной программы удается:</w:t>
      </w:r>
    </w:p>
    <w:p w:rsidR="00050F5E" w:rsidRPr="00050F5E" w:rsidRDefault="00050F5E" w:rsidP="00050F5E">
      <w:pPr>
        <w:keepNext/>
        <w:keepLines/>
        <w:autoSpaceDE w:val="0"/>
        <w:autoSpaceDN w:val="0"/>
        <w:adjustRightInd w:val="0"/>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lang w:val="ru-RU"/>
        </w:rPr>
        <w:t>- обеспечить  доступность,  качество  и  эффективность образования,</w:t>
      </w:r>
    </w:p>
    <w:p w:rsidR="00050F5E" w:rsidRPr="00050F5E" w:rsidRDefault="00050F5E" w:rsidP="00050F5E">
      <w:pPr>
        <w:keepNext/>
        <w:keepLines/>
        <w:autoSpaceDE w:val="0"/>
        <w:autoSpaceDN w:val="0"/>
        <w:adjustRightInd w:val="0"/>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lang w:val="ru-RU"/>
        </w:rPr>
        <w:t>- повысить  уровень  обученности,  интеллектуального  развития, физического здоровья учащихся,</w:t>
      </w:r>
    </w:p>
    <w:p w:rsidR="00050F5E" w:rsidRPr="00050F5E" w:rsidRDefault="00050F5E" w:rsidP="00050F5E">
      <w:pPr>
        <w:keepNext/>
        <w:keepLines/>
        <w:autoSpaceDE w:val="0"/>
        <w:autoSpaceDN w:val="0"/>
        <w:adjustRightInd w:val="0"/>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lang w:val="ru-RU"/>
        </w:rPr>
        <w:t>- обеспечить сформированность ключевых компетенций,</w:t>
      </w:r>
    </w:p>
    <w:p w:rsidR="00050F5E" w:rsidRPr="00050F5E" w:rsidRDefault="00050F5E" w:rsidP="00050F5E">
      <w:pPr>
        <w:keepNext/>
        <w:keepLines/>
        <w:autoSpaceDE w:val="0"/>
        <w:autoSpaceDN w:val="0"/>
        <w:adjustRightInd w:val="0"/>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lang w:val="ru-RU"/>
        </w:rPr>
        <w:t>- сместить акцент в пользу развивающих методик,</w:t>
      </w:r>
    </w:p>
    <w:p w:rsidR="00050F5E" w:rsidRPr="00050F5E" w:rsidRDefault="00050F5E" w:rsidP="00050F5E">
      <w:pPr>
        <w:keepNext/>
        <w:keepLines/>
        <w:autoSpaceDE w:val="0"/>
        <w:autoSpaceDN w:val="0"/>
        <w:adjustRightInd w:val="0"/>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lang w:val="ru-RU"/>
        </w:rPr>
        <w:t>- повысить уровень общей культуры учащихся,</w:t>
      </w:r>
    </w:p>
    <w:p w:rsidR="00050F5E" w:rsidRPr="00050F5E" w:rsidRDefault="00050F5E" w:rsidP="00050F5E">
      <w:pPr>
        <w:keepNext/>
        <w:keepLines/>
        <w:autoSpaceDE w:val="0"/>
        <w:autoSpaceDN w:val="0"/>
        <w:adjustRightInd w:val="0"/>
        <w:spacing w:after="0" w:line="240" w:lineRule="auto"/>
        <w:ind w:firstLine="709"/>
        <w:jc w:val="both"/>
        <w:rPr>
          <w:rFonts w:ascii="Times New Roman" w:hAnsi="Times New Roman"/>
          <w:sz w:val="24"/>
          <w:szCs w:val="24"/>
          <w:lang w:val="ru-RU"/>
        </w:rPr>
      </w:pPr>
      <w:r w:rsidRPr="00050F5E">
        <w:rPr>
          <w:rFonts w:ascii="Times New Roman" w:hAnsi="Times New Roman"/>
          <w:sz w:val="24"/>
          <w:szCs w:val="24"/>
          <w:lang w:val="ru-RU"/>
        </w:rPr>
        <w:t>- создать  единое  образовательное  пространство,  способное выполнить социальный заказ населения.</w:t>
      </w:r>
    </w:p>
    <w:p w:rsidR="00762F80" w:rsidRPr="00762F80" w:rsidRDefault="00762F80" w:rsidP="00762F80">
      <w:pPr>
        <w:pStyle w:val="a3"/>
        <w:keepNext/>
        <w:keepLines/>
        <w:spacing w:after="0" w:line="240" w:lineRule="auto"/>
        <w:ind w:left="0" w:firstLine="709"/>
        <w:rPr>
          <w:rFonts w:ascii="Times New Roman" w:hAnsi="Times New Roman"/>
          <w:b/>
          <w:sz w:val="24"/>
          <w:szCs w:val="24"/>
          <w:lang w:val="ru-RU"/>
        </w:rPr>
      </w:pPr>
      <w:r>
        <w:rPr>
          <w:rFonts w:ascii="Times New Roman" w:hAnsi="Times New Roman"/>
          <w:b/>
          <w:sz w:val="24"/>
          <w:szCs w:val="24"/>
          <w:lang w:val="ru-RU"/>
        </w:rPr>
        <w:tab/>
      </w:r>
      <w:r w:rsidRPr="00762F80">
        <w:rPr>
          <w:rFonts w:ascii="Times New Roman" w:hAnsi="Times New Roman"/>
          <w:b/>
          <w:sz w:val="24"/>
          <w:szCs w:val="24"/>
          <w:lang w:val="ru-RU"/>
        </w:rPr>
        <w:t>Содержание и порядок проведения  промежуточной аттестации регулируется</w:t>
      </w:r>
    </w:p>
    <w:p w:rsidR="00762F80" w:rsidRPr="00762F80" w:rsidRDefault="00762F80" w:rsidP="00762F80">
      <w:pPr>
        <w:keepNext/>
        <w:keepLines/>
        <w:autoSpaceDE w:val="0"/>
        <w:autoSpaceDN w:val="0"/>
        <w:adjustRightInd w:val="0"/>
        <w:spacing w:after="0" w:line="240" w:lineRule="auto"/>
        <w:ind w:firstLine="709"/>
        <w:rPr>
          <w:rFonts w:ascii="Times New Roman" w:hAnsi="Times New Roman"/>
          <w:sz w:val="24"/>
          <w:szCs w:val="24"/>
          <w:lang w:val="ru-RU"/>
        </w:rPr>
      </w:pPr>
      <w:r w:rsidRPr="00762F80">
        <w:rPr>
          <w:rFonts w:ascii="Times New Roman" w:hAnsi="Times New Roman"/>
          <w:sz w:val="24"/>
          <w:szCs w:val="24"/>
          <w:lang w:val="ru-RU"/>
        </w:rPr>
        <w:t xml:space="preserve">1. Положение о промежуточном контроле знаний обучающихся в рамках проведения мониторинга качества образования МБОУ </w:t>
      </w:r>
      <w:r w:rsidR="007A255E">
        <w:rPr>
          <w:rFonts w:ascii="Times New Roman" w:hAnsi="Times New Roman"/>
          <w:sz w:val="24"/>
          <w:szCs w:val="24"/>
          <w:lang w:val="ru-RU"/>
        </w:rPr>
        <w:t>Тацинская</w:t>
      </w:r>
      <w:r w:rsidRPr="00762F80">
        <w:rPr>
          <w:rFonts w:ascii="Times New Roman" w:hAnsi="Times New Roman"/>
          <w:sz w:val="24"/>
          <w:szCs w:val="24"/>
          <w:lang w:val="ru-RU"/>
        </w:rPr>
        <w:t xml:space="preserve">  СОШ</w:t>
      </w:r>
      <w:r w:rsidR="007A255E">
        <w:rPr>
          <w:rFonts w:ascii="Times New Roman" w:hAnsi="Times New Roman"/>
          <w:sz w:val="24"/>
          <w:szCs w:val="24"/>
          <w:lang w:val="ru-RU"/>
        </w:rPr>
        <w:t xml:space="preserve"> № 1.</w:t>
      </w:r>
      <w:r w:rsidRPr="00762F80">
        <w:rPr>
          <w:rFonts w:ascii="Times New Roman" w:hAnsi="Times New Roman"/>
          <w:sz w:val="24"/>
          <w:szCs w:val="24"/>
          <w:lang w:val="ru-RU"/>
        </w:rPr>
        <w:t xml:space="preserve"> </w:t>
      </w:r>
    </w:p>
    <w:p w:rsidR="00762F80" w:rsidRPr="00762F80" w:rsidRDefault="00762F80" w:rsidP="007A255E">
      <w:pPr>
        <w:keepNext/>
        <w:keepLines/>
        <w:autoSpaceDE w:val="0"/>
        <w:autoSpaceDN w:val="0"/>
        <w:adjustRightInd w:val="0"/>
        <w:spacing w:after="0" w:line="240" w:lineRule="auto"/>
        <w:ind w:firstLine="709"/>
        <w:rPr>
          <w:rFonts w:ascii="Times New Roman" w:hAnsi="Times New Roman"/>
          <w:sz w:val="24"/>
          <w:szCs w:val="24"/>
          <w:lang w:val="ru-RU"/>
        </w:rPr>
      </w:pPr>
      <w:r w:rsidRPr="00762F80">
        <w:rPr>
          <w:rFonts w:ascii="Times New Roman" w:hAnsi="Times New Roman"/>
          <w:sz w:val="24"/>
          <w:szCs w:val="24"/>
          <w:lang w:val="ru-RU"/>
        </w:rPr>
        <w:t xml:space="preserve">2. Положение о формах, периодичности и порядке текущего контроля успеваемости и промежуточной аттестации учащихся МБОУ </w:t>
      </w:r>
      <w:r w:rsidR="007A255E" w:rsidRPr="007A255E">
        <w:rPr>
          <w:rFonts w:ascii="Times New Roman" w:hAnsi="Times New Roman"/>
          <w:sz w:val="24"/>
          <w:szCs w:val="24"/>
          <w:lang w:val="ru-RU"/>
        </w:rPr>
        <w:t>Тацинская  СОШ № 1.</w:t>
      </w:r>
    </w:p>
    <w:p w:rsidR="00762F80" w:rsidRPr="00762F80" w:rsidRDefault="007A255E" w:rsidP="00762F80">
      <w:pPr>
        <w:keepNext/>
        <w:keepLines/>
        <w:autoSpaceDE w:val="0"/>
        <w:autoSpaceDN w:val="0"/>
        <w:adjustRightInd w:val="0"/>
        <w:spacing w:after="0" w:line="240" w:lineRule="auto"/>
        <w:ind w:firstLine="709"/>
        <w:rPr>
          <w:rFonts w:ascii="Times New Roman" w:hAnsi="Times New Roman"/>
          <w:sz w:val="24"/>
          <w:szCs w:val="24"/>
          <w:lang w:val="ru-RU"/>
        </w:rPr>
      </w:pPr>
      <w:r>
        <w:rPr>
          <w:rFonts w:ascii="Times New Roman" w:hAnsi="Times New Roman"/>
          <w:sz w:val="24"/>
          <w:szCs w:val="24"/>
          <w:lang w:val="ru-RU"/>
        </w:rPr>
        <w:t>3</w:t>
      </w:r>
      <w:r w:rsidR="00762F80" w:rsidRPr="00762F80">
        <w:rPr>
          <w:rFonts w:ascii="Times New Roman" w:hAnsi="Times New Roman"/>
          <w:sz w:val="24"/>
          <w:szCs w:val="24"/>
          <w:lang w:val="ru-RU"/>
        </w:rPr>
        <w:t>. Положение о внутренней системе</w:t>
      </w:r>
      <w:r>
        <w:rPr>
          <w:rFonts w:ascii="Times New Roman" w:hAnsi="Times New Roman"/>
          <w:sz w:val="24"/>
          <w:szCs w:val="24"/>
          <w:lang w:val="ru-RU"/>
        </w:rPr>
        <w:t xml:space="preserve"> </w:t>
      </w:r>
      <w:r w:rsidR="00762F80" w:rsidRPr="00762F80">
        <w:rPr>
          <w:rFonts w:ascii="Times New Roman" w:hAnsi="Times New Roman"/>
          <w:sz w:val="24"/>
          <w:szCs w:val="24"/>
          <w:lang w:val="ru-RU"/>
        </w:rPr>
        <w:t>оценки качества образован</w:t>
      </w:r>
      <w:r>
        <w:rPr>
          <w:rFonts w:ascii="Times New Roman" w:hAnsi="Times New Roman"/>
          <w:sz w:val="24"/>
          <w:szCs w:val="24"/>
          <w:lang w:val="ru-RU"/>
        </w:rPr>
        <w:t>ия.</w:t>
      </w:r>
    </w:p>
    <w:p w:rsidR="00762F80" w:rsidRDefault="00762F80" w:rsidP="00D665EB">
      <w:pPr>
        <w:spacing w:after="0" w:line="240" w:lineRule="auto"/>
        <w:jc w:val="both"/>
        <w:rPr>
          <w:rFonts w:ascii="Times New Roman" w:hAnsi="Times New Roman"/>
          <w:b/>
          <w:sz w:val="24"/>
          <w:szCs w:val="24"/>
          <w:lang w:val="ru-RU"/>
        </w:rPr>
      </w:pPr>
    </w:p>
    <w:p w:rsidR="00762F80" w:rsidRPr="00762F80" w:rsidRDefault="00762F80" w:rsidP="00D665EB">
      <w:pPr>
        <w:spacing w:after="0" w:line="240" w:lineRule="auto"/>
        <w:jc w:val="both"/>
        <w:rPr>
          <w:rFonts w:ascii="Times New Roman" w:hAnsi="Times New Roman"/>
          <w:b/>
          <w:sz w:val="24"/>
          <w:szCs w:val="24"/>
          <w:lang w:val="ru-RU"/>
        </w:rPr>
      </w:pPr>
      <w:r>
        <w:rPr>
          <w:rFonts w:ascii="Times New Roman" w:hAnsi="Times New Roman"/>
          <w:b/>
          <w:sz w:val="24"/>
          <w:szCs w:val="24"/>
          <w:lang w:val="ru-RU"/>
        </w:rPr>
        <w:tab/>
      </w:r>
      <w:r w:rsidR="0029400B" w:rsidRPr="00762F80">
        <w:rPr>
          <w:rFonts w:ascii="Times New Roman" w:hAnsi="Times New Roman"/>
          <w:b/>
          <w:sz w:val="24"/>
          <w:szCs w:val="24"/>
          <w:lang w:val="ru-RU"/>
        </w:rPr>
        <w:t xml:space="preserve">Финансовое обеспечение реализации основной образовательной программы </w:t>
      </w:r>
    </w:p>
    <w:p w:rsidR="0029400B" w:rsidRPr="00762F80" w:rsidRDefault="00762F80" w:rsidP="00D665EB">
      <w:pPr>
        <w:spacing w:after="0" w:line="240" w:lineRule="auto"/>
        <w:jc w:val="both"/>
        <w:rPr>
          <w:rFonts w:ascii="Times New Roman" w:hAnsi="Times New Roman"/>
          <w:sz w:val="24"/>
          <w:szCs w:val="24"/>
          <w:lang w:val="ru-RU"/>
        </w:rPr>
      </w:pPr>
      <w:r w:rsidRPr="00762F80">
        <w:rPr>
          <w:rFonts w:ascii="Times New Roman" w:hAnsi="Times New Roman"/>
          <w:b/>
          <w:sz w:val="24"/>
          <w:szCs w:val="24"/>
          <w:lang w:val="ru-RU"/>
        </w:rPr>
        <w:t>среднего</w:t>
      </w:r>
      <w:r w:rsidR="0029400B" w:rsidRPr="00762F80">
        <w:rPr>
          <w:rFonts w:ascii="Times New Roman" w:hAnsi="Times New Roman"/>
          <w:sz w:val="24"/>
          <w:szCs w:val="24"/>
          <w:lang w:val="ru-RU"/>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по оказанию образовательных услуг в соответствии с требованиями федеральных государственных образовательных стандартов общего образования.</w:t>
      </w:r>
    </w:p>
    <w:p w:rsidR="0029400B" w:rsidRPr="00762F80" w:rsidRDefault="00762F80" w:rsidP="00D665EB">
      <w:pPr>
        <w:spacing w:after="0" w:line="240" w:lineRule="auto"/>
        <w:jc w:val="both"/>
        <w:rPr>
          <w:rFonts w:ascii="Times New Roman" w:hAnsi="Times New Roman"/>
          <w:sz w:val="24"/>
          <w:szCs w:val="24"/>
          <w:lang w:val="ru-RU"/>
        </w:rPr>
      </w:pPr>
      <w:r w:rsidRPr="00762F80">
        <w:rPr>
          <w:rFonts w:ascii="Times New Roman" w:hAnsi="Times New Roman"/>
          <w:sz w:val="24"/>
          <w:szCs w:val="24"/>
          <w:lang w:val="ru-RU"/>
        </w:rPr>
        <w:lastRenderedPageBreak/>
        <w:tab/>
      </w:r>
      <w:r w:rsidR="0029400B" w:rsidRPr="00762F80">
        <w:rPr>
          <w:rFonts w:ascii="Times New Roman" w:hAnsi="Times New Roman"/>
          <w:sz w:val="24"/>
          <w:szCs w:val="24"/>
          <w:lang w:val="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29400B" w:rsidRPr="00762F80" w:rsidRDefault="00762F80" w:rsidP="00D665EB">
      <w:pPr>
        <w:spacing w:after="0" w:line="240" w:lineRule="auto"/>
        <w:jc w:val="both"/>
        <w:rPr>
          <w:rFonts w:ascii="Times New Roman" w:hAnsi="Times New Roman"/>
          <w:sz w:val="24"/>
          <w:szCs w:val="24"/>
          <w:lang w:val="ru-RU"/>
        </w:rPr>
      </w:pPr>
      <w:r w:rsidRPr="00762F80">
        <w:rPr>
          <w:rFonts w:ascii="Times New Roman" w:hAnsi="Times New Roman"/>
          <w:sz w:val="24"/>
          <w:szCs w:val="24"/>
          <w:lang w:val="ru-RU"/>
        </w:rPr>
        <w:tab/>
      </w:r>
      <w:r w:rsidR="0029400B" w:rsidRPr="00762F80">
        <w:rPr>
          <w:rFonts w:ascii="Times New Roman" w:hAnsi="Times New Roman"/>
          <w:sz w:val="24"/>
          <w:szCs w:val="24"/>
          <w:lang w:val="ru-RU"/>
        </w:rPr>
        <w:t xml:space="preserve">Финансовое обеспечение муниципального задания МБОУ </w:t>
      </w:r>
      <w:r w:rsidR="007A255E" w:rsidRPr="007A255E">
        <w:rPr>
          <w:rFonts w:ascii="Times New Roman" w:hAnsi="Times New Roman"/>
          <w:sz w:val="24"/>
          <w:szCs w:val="24"/>
          <w:lang w:val="ru-RU"/>
        </w:rPr>
        <w:t>Тацинская</w:t>
      </w:r>
      <w:r w:rsidR="007A255E">
        <w:rPr>
          <w:rFonts w:ascii="Times New Roman" w:hAnsi="Times New Roman"/>
          <w:sz w:val="24"/>
          <w:szCs w:val="24"/>
          <w:lang w:val="ru-RU"/>
        </w:rPr>
        <w:t xml:space="preserve"> </w:t>
      </w:r>
      <w:r w:rsidR="007A255E" w:rsidRPr="007A255E">
        <w:rPr>
          <w:rFonts w:ascii="Times New Roman" w:hAnsi="Times New Roman"/>
          <w:sz w:val="24"/>
          <w:szCs w:val="24"/>
          <w:lang w:val="ru-RU"/>
        </w:rPr>
        <w:t>СОШ №1</w:t>
      </w:r>
      <w:r w:rsidR="007A255E">
        <w:rPr>
          <w:rFonts w:ascii="Times New Roman" w:hAnsi="Times New Roman"/>
          <w:sz w:val="24"/>
          <w:szCs w:val="24"/>
          <w:lang w:val="ru-RU"/>
        </w:rPr>
        <w:t xml:space="preserve"> </w:t>
      </w:r>
      <w:r w:rsidR="0029400B" w:rsidRPr="00762F80">
        <w:rPr>
          <w:rFonts w:ascii="Times New Roman" w:hAnsi="Times New Roman"/>
          <w:sz w:val="24"/>
          <w:szCs w:val="24"/>
          <w:lang w:val="ru-RU"/>
        </w:rPr>
        <w:t xml:space="preserve">по реализации основной образовательной программы </w:t>
      </w:r>
      <w:r w:rsidRPr="00762F80">
        <w:rPr>
          <w:rFonts w:ascii="Times New Roman" w:hAnsi="Times New Roman"/>
          <w:sz w:val="24"/>
          <w:szCs w:val="24"/>
          <w:lang w:val="ru-RU"/>
        </w:rPr>
        <w:t>среднего</w:t>
      </w:r>
      <w:r w:rsidR="0029400B" w:rsidRPr="00762F80">
        <w:rPr>
          <w:rFonts w:ascii="Times New Roman" w:hAnsi="Times New Roman"/>
          <w:sz w:val="24"/>
          <w:szCs w:val="24"/>
          <w:lang w:val="ru-RU"/>
        </w:rPr>
        <w:t xml:space="preserve"> общего образования осуществляется по штатному расписанию под доведенные средства. </w:t>
      </w:r>
    </w:p>
    <w:p w:rsidR="0029400B" w:rsidRPr="00762F80" w:rsidRDefault="00762F80" w:rsidP="00D665EB">
      <w:pPr>
        <w:spacing w:after="0" w:line="240" w:lineRule="auto"/>
        <w:jc w:val="both"/>
        <w:rPr>
          <w:rFonts w:ascii="Times New Roman" w:hAnsi="Times New Roman"/>
          <w:sz w:val="24"/>
          <w:szCs w:val="24"/>
          <w:lang w:val="ru-RU"/>
        </w:rPr>
      </w:pPr>
      <w:r w:rsidRPr="00762F80">
        <w:rPr>
          <w:rFonts w:ascii="Times New Roman" w:hAnsi="Times New Roman"/>
          <w:sz w:val="24"/>
          <w:szCs w:val="24"/>
          <w:lang w:val="ru-RU"/>
        </w:rPr>
        <w:tab/>
      </w:r>
      <w:r w:rsidR="0029400B" w:rsidRPr="00762F80">
        <w:rPr>
          <w:rFonts w:ascii="Times New Roman" w:hAnsi="Times New Roman"/>
          <w:sz w:val="24"/>
          <w:szCs w:val="24"/>
          <w:lang w:val="ru-RU"/>
        </w:rPr>
        <w:t xml:space="preserve">Региональный расчётный </w:t>
      </w:r>
      <w:proofErr w:type="spellStart"/>
      <w:r w:rsidR="0029400B" w:rsidRPr="00762F80">
        <w:rPr>
          <w:rFonts w:ascii="Times New Roman" w:hAnsi="Times New Roman"/>
          <w:sz w:val="24"/>
          <w:szCs w:val="24"/>
          <w:lang w:val="ru-RU"/>
        </w:rPr>
        <w:t>подушевой</w:t>
      </w:r>
      <w:proofErr w:type="spellEnd"/>
      <w:r w:rsidR="0029400B" w:rsidRPr="00762F80">
        <w:rPr>
          <w:rFonts w:ascii="Times New Roman" w:hAnsi="Times New Roman"/>
          <w:sz w:val="24"/>
          <w:szCs w:val="24"/>
          <w:lang w:val="ru-RU"/>
        </w:rPr>
        <w:t xml:space="preserve"> норматив должен покрывать следующие расходы на год:</w:t>
      </w:r>
    </w:p>
    <w:p w:rsidR="0029400B" w:rsidRPr="00762F80" w:rsidRDefault="0029400B" w:rsidP="0060580A">
      <w:pPr>
        <w:pStyle w:val="a3"/>
        <w:numPr>
          <w:ilvl w:val="0"/>
          <w:numId w:val="69"/>
        </w:numPr>
        <w:spacing w:after="0" w:line="240" w:lineRule="auto"/>
        <w:jc w:val="both"/>
        <w:rPr>
          <w:rFonts w:ascii="Times New Roman" w:hAnsi="Times New Roman"/>
          <w:sz w:val="24"/>
          <w:szCs w:val="24"/>
          <w:lang w:val="ru-RU"/>
        </w:rPr>
      </w:pPr>
      <w:r w:rsidRPr="00762F80">
        <w:rPr>
          <w:rFonts w:ascii="Times New Roman" w:hAnsi="Times New Roman"/>
          <w:sz w:val="24"/>
          <w:szCs w:val="24"/>
          <w:lang w:val="ru-RU"/>
        </w:rPr>
        <w:t xml:space="preserve">оплату труда работников образовательных учреждений с учётом районных коэффициентов к заработной плате, а также отчисления; </w:t>
      </w:r>
    </w:p>
    <w:p w:rsidR="0029400B" w:rsidRPr="00762F80" w:rsidRDefault="0029400B" w:rsidP="0060580A">
      <w:pPr>
        <w:pStyle w:val="a3"/>
        <w:numPr>
          <w:ilvl w:val="0"/>
          <w:numId w:val="69"/>
        </w:numPr>
        <w:spacing w:after="0" w:line="240" w:lineRule="auto"/>
        <w:jc w:val="both"/>
        <w:rPr>
          <w:rFonts w:ascii="Times New Roman" w:hAnsi="Times New Roman"/>
          <w:sz w:val="24"/>
          <w:szCs w:val="24"/>
          <w:lang w:val="ru-RU"/>
        </w:rPr>
      </w:pPr>
      <w:r w:rsidRPr="00762F80">
        <w:rPr>
          <w:rFonts w:ascii="Times New Roman" w:hAnsi="Times New Roman"/>
          <w:sz w:val="24"/>
          <w:szCs w:val="24"/>
          <w:lang w:val="ru-RU"/>
        </w:rPr>
        <w:t xml:space="preserve">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29400B" w:rsidRPr="00762F80" w:rsidRDefault="0029400B" w:rsidP="0060580A">
      <w:pPr>
        <w:pStyle w:val="a3"/>
        <w:numPr>
          <w:ilvl w:val="0"/>
          <w:numId w:val="69"/>
        </w:numPr>
        <w:spacing w:after="0" w:line="240" w:lineRule="auto"/>
        <w:jc w:val="both"/>
        <w:rPr>
          <w:rFonts w:ascii="Times New Roman" w:hAnsi="Times New Roman"/>
          <w:sz w:val="24"/>
          <w:szCs w:val="24"/>
          <w:lang w:val="ru-RU"/>
        </w:rPr>
      </w:pPr>
      <w:r w:rsidRPr="00762F80">
        <w:rPr>
          <w:rFonts w:ascii="Times New Roman" w:hAnsi="Times New Roman"/>
          <w:sz w:val="24"/>
          <w:szCs w:val="24"/>
          <w:lang w:val="ru-RU"/>
        </w:rP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w:t>
      </w:r>
    </w:p>
    <w:p w:rsidR="0029400B" w:rsidRPr="00762F80" w:rsidRDefault="00762F80" w:rsidP="00D665EB">
      <w:pPr>
        <w:spacing w:after="0" w:line="240" w:lineRule="auto"/>
        <w:jc w:val="both"/>
        <w:rPr>
          <w:rFonts w:ascii="Times New Roman" w:hAnsi="Times New Roman"/>
          <w:sz w:val="24"/>
          <w:szCs w:val="24"/>
          <w:lang w:val="ru-RU"/>
        </w:rPr>
      </w:pPr>
      <w:r w:rsidRPr="00762F80">
        <w:rPr>
          <w:rFonts w:ascii="Times New Roman" w:hAnsi="Times New Roman"/>
          <w:sz w:val="24"/>
          <w:szCs w:val="24"/>
          <w:lang w:val="ru-RU"/>
        </w:rPr>
        <w:tab/>
      </w:r>
      <w:r w:rsidR="0029400B" w:rsidRPr="00762F80">
        <w:rPr>
          <w:rFonts w:ascii="Times New Roman" w:hAnsi="Times New Roman"/>
          <w:sz w:val="24"/>
          <w:szCs w:val="24"/>
          <w:lang w:val="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29400B" w:rsidRPr="00762F80" w:rsidRDefault="0029400B" w:rsidP="00D665EB">
      <w:pPr>
        <w:spacing w:after="0" w:line="240" w:lineRule="auto"/>
        <w:jc w:val="both"/>
        <w:rPr>
          <w:rFonts w:ascii="Times New Roman" w:hAnsi="Times New Roman"/>
          <w:sz w:val="24"/>
          <w:szCs w:val="24"/>
          <w:lang w:val="ru-RU"/>
        </w:rPr>
      </w:pPr>
      <w:r w:rsidRPr="00762F80">
        <w:rPr>
          <w:rFonts w:ascii="Times New Roman" w:hAnsi="Times New Roman"/>
          <w:sz w:val="24"/>
          <w:szCs w:val="24"/>
          <w:lang w:val="ru-RU"/>
        </w:rPr>
        <w:t xml:space="preserve">- </w:t>
      </w:r>
      <w:proofErr w:type="spellStart"/>
      <w:r w:rsidRPr="00762F80">
        <w:rPr>
          <w:rFonts w:ascii="Times New Roman" w:hAnsi="Times New Roman"/>
          <w:sz w:val="24"/>
          <w:szCs w:val="24"/>
          <w:lang w:val="ru-RU"/>
        </w:rPr>
        <w:t>неуменьшение</w:t>
      </w:r>
      <w:proofErr w:type="spellEnd"/>
      <w:r w:rsidRPr="00762F80">
        <w:rPr>
          <w:rFonts w:ascii="Times New Roman" w:hAnsi="Times New Roman"/>
          <w:sz w:val="24"/>
          <w:szCs w:val="24"/>
          <w:lang w:val="ru-RU"/>
        </w:rPr>
        <w:t xml:space="preserve">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w:t>
      </w:r>
      <w:r w:rsidR="00762F80" w:rsidRPr="00762F80">
        <w:rPr>
          <w:rFonts w:ascii="Times New Roman" w:hAnsi="Times New Roman"/>
          <w:sz w:val="24"/>
          <w:szCs w:val="24"/>
          <w:lang w:val="ru-RU"/>
        </w:rPr>
        <w:t>бщеобразовательных учреждений).</w:t>
      </w:r>
    </w:p>
    <w:p w:rsidR="0029400B" w:rsidRPr="00762F80" w:rsidRDefault="00762F80" w:rsidP="00D665EB">
      <w:pPr>
        <w:spacing w:after="0" w:line="240" w:lineRule="auto"/>
        <w:jc w:val="both"/>
        <w:rPr>
          <w:rFonts w:ascii="Times New Roman" w:hAnsi="Times New Roman"/>
          <w:sz w:val="24"/>
          <w:szCs w:val="24"/>
          <w:lang w:val="ru-RU"/>
        </w:rPr>
      </w:pPr>
      <w:r>
        <w:rPr>
          <w:rFonts w:ascii="Times New Roman" w:hAnsi="Times New Roman"/>
          <w:sz w:val="28"/>
          <w:szCs w:val="28"/>
          <w:lang w:val="ru-RU"/>
        </w:rPr>
        <w:tab/>
      </w:r>
      <w:r w:rsidR="0029400B" w:rsidRPr="00762F80">
        <w:rPr>
          <w:rFonts w:ascii="Times New Roman" w:hAnsi="Times New Roman"/>
          <w:sz w:val="24"/>
          <w:szCs w:val="24"/>
          <w:lang w:val="ru-RU"/>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0029400B" w:rsidRPr="00762F80">
        <w:rPr>
          <w:rFonts w:ascii="Times New Roman" w:hAnsi="Times New Roman"/>
          <w:sz w:val="24"/>
          <w:szCs w:val="24"/>
          <w:lang w:val="ru-RU"/>
        </w:rPr>
        <w:t>подушевым</w:t>
      </w:r>
      <w:proofErr w:type="spellEnd"/>
      <w:r w:rsidR="0029400B" w:rsidRPr="00762F80">
        <w:rPr>
          <w:rFonts w:ascii="Times New Roman" w:hAnsi="Times New Roman"/>
          <w:sz w:val="24"/>
          <w:szCs w:val="24"/>
          <w:lang w:val="ru-RU"/>
        </w:rPr>
        <w:t xml:space="preserve"> нормативом, количеством обучающихся и соответствующими поправочными коэффициентами, и отражается в смете образовательного учреждения. </w:t>
      </w:r>
    </w:p>
    <w:p w:rsidR="0029400B" w:rsidRDefault="00762F80" w:rsidP="00D665EB">
      <w:pPr>
        <w:spacing w:after="0" w:line="240" w:lineRule="auto"/>
        <w:jc w:val="both"/>
        <w:rPr>
          <w:rFonts w:ascii="Times New Roman" w:hAnsi="Times New Roman"/>
          <w:sz w:val="24"/>
          <w:szCs w:val="24"/>
          <w:lang w:val="ru-RU"/>
        </w:rPr>
      </w:pPr>
      <w:r w:rsidRPr="00762F80">
        <w:rPr>
          <w:rFonts w:ascii="Times New Roman" w:hAnsi="Times New Roman"/>
          <w:sz w:val="24"/>
          <w:szCs w:val="24"/>
          <w:lang w:val="ru-RU"/>
        </w:rPr>
        <w:tab/>
      </w:r>
      <w:r w:rsidR="0029400B" w:rsidRPr="00762F80">
        <w:rPr>
          <w:rFonts w:ascii="Times New Roman" w:hAnsi="Times New Roman"/>
          <w:sz w:val="24"/>
          <w:szCs w:val="24"/>
          <w:lang w:val="ru-RU"/>
        </w:rPr>
        <w:t xml:space="preserve">Размеры, порядок и условия осуществления стимулирующих выплат определяются в нормативных правовых актах образовательного учреждения и в коллективных договорах. В нормативных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0029400B" w:rsidRPr="00762F80">
        <w:rPr>
          <w:rFonts w:ascii="Times New Roman" w:hAnsi="Times New Roman"/>
          <w:sz w:val="24"/>
          <w:szCs w:val="24"/>
          <w:lang w:val="ru-RU"/>
        </w:rPr>
        <w:t>здоровьесберегающих</w:t>
      </w:r>
      <w:proofErr w:type="spellEnd"/>
      <w:r w:rsidR="0029400B" w:rsidRPr="00762F80">
        <w:rPr>
          <w:rFonts w:ascii="Times New Roman" w:hAnsi="Times New Roman"/>
          <w:sz w:val="24"/>
          <w:szCs w:val="24"/>
          <w:lang w:val="ru-RU"/>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762F80" w:rsidRPr="00762F80" w:rsidRDefault="00762F80" w:rsidP="00762F80">
      <w:pPr>
        <w:pStyle w:val="a3"/>
        <w:keepNext/>
        <w:keepLines/>
        <w:spacing w:line="240" w:lineRule="auto"/>
        <w:ind w:left="0" w:firstLine="709"/>
        <w:rPr>
          <w:b/>
          <w:sz w:val="24"/>
          <w:szCs w:val="24"/>
          <w:lang w:val="ru-RU"/>
        </w:rPr>
      </w:pPr>
    </w:p>
    <w:p w:rsidR="00762F80" w:rsidRPr="00762F80" w:rsidRDefault="00762F80" w:rsidP="00D665EB">
      <w:pPr>
        <w:spacing w:after="0" w:line="240" w:lineRule="auto"/>
        <w:jc w:val="both"/>
        <w:rPr>
          <w:rFonts w:ascii="Times New Roman" w:hAnsi="Times New Roman"/>
          <w:sz w:val="24"/>
          <w:szCs w:val="24"/>
          <w:lang w:val="ru-RU"/>
        </w:rPr>
      </w:pPr>
    </w:p>
    <w:p w:rsidR="0029400B" w:rsidRPr="00FC092C" w:rsidRDefault="00762F80" w:rsidP="00762F80">
      <w:pPr>
        <w:spacing w:after="0" w:line="240" w:lineRule="auto"/>
        <w:jc w:val="both"/>
        <w:rPr>
          <w:rFonts w:ascii="Times New Roman" w:hAnsi="Times New Roman"/>
          <w:sz w:val="28"/>
          <w:szCs w:val="28"/>
          <w:lang w:val="ru-RU"/>
        </w:rPr>
      </w:pPr>
      <w:r>
        <w:rPr>
          <w:rFonts w:ascii="Times New Roman" w:hAnsi="Times New Roman"/>
          <w:sz w:val="28"/>
          <w:szCs w:val="28"/>
          <w:lang w:val="ru-RU"/>
        </w:rPr>
        <w:tab/>
      </w:r>
    </w:p>
    <w:p w:rsidR="0029400B" w:rsidRPr="00762F80" w:rsidRDefault="00762F80" w:rsidP="00D665EB">
      <w:pPr>
        <w:spacing w:after="0" w:line="240" w:lineRule="auto"/>
        <w:jc w:val="both"/>
        <w:rPr>
          <w:rFonts w:ascii="Times New Roman" w:hAnsi="Times New Roman"/>
          <w:sz w:val="28"/>
          <w:szCs w:val="28"/>
          <w:lang w:val="ru-RU"/>
        </w:rPr>
      </w:pPr>
      <w:r>
        <w:rPr>
          <w:rFonts w:ascii="Times New Roman" w:hAnsi="Times New Roman"/>
          <w:sz w:val="28"/>
          <w:szCs w:val="28"/>
          <w:lang w:val="ru-RU"/>
        </w:rPr>
        <w:tab/>
      </w:r>
    </w:p>
    <w:p w:rsidR="0029400B" w:rsidRPr="00762F80" w:rsidRDefault="0029400B" w:rsidP="00D665EB">
      <w:pPr>
        <w:spacing w:after="0" w:line="240" w:lineRule="auto"/>
        <w:jc w:val="both"/>
        <w:rPr>
          <w:rFonts w:ascii="Times New Roman" w:hAnsi="Times New Roman"/>
          <w:sz w:val="28"/>
          <w:szCs w:val="28"/>
          <w:lang w:val="ru-RU"/>
        </w:rPr>
      </w:pPr>
      <w:bookmarkStart w:id="20" w:name="page153"/>
      <w:bookmarkStart w:id="21" w:name="page157"/>
      <w:bookmarkStart w:id="22" w:name="page177"/>
      <w:bookmarkEnd w:id="20"/>
      <w:bookmarkEnd w:id="21"/>
      <w:bookmarkEnd w:id="22"/>
    </w:p>
    <w:sectPr w:rsidR="0029400B" w:rsidRPr="00762F80" w:rsidSect="00AE564B">
      <w:pgSz w:w="11906" w:h="16838"/>
      <w:pgMar w:top="700" w:right="849" w:bottom="681" w:left="851" w:header="720" w:footer="720" w:gutter="0"/>
      <w:cols w:space="720" w:equalWidth="0">
        <w:col w:w="1020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62C" w:rsidRDefault="0061562C" w:rsidP="00361489">
      <w:pPr>
        <w:spacing w:after="0" w:line="240" w:lineRule="auto"/>
      </w:pPr>
      <w:r>
        <w:separator/>
      </w:r>
    </w:p>
  </w:endnote>
  <w:endnote w:type="continuationSeparator" w:id="0">
    <w:p w:rsidR="0061562C" w:rsidRDefault="0061562C" w:rsidP="0036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Calibri"/>
    <w:charset w:val="04"/>
    <w:family w:val="auto"/>
    <w:pitch w:val="variable"/>
    <w:sig w:usb0="00000001" w:usb1="4000207B"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E0" w:rsidRDefault="009832E0">
    <w:pPr>
      <w:pStyle w:val="ab"/>
      <w:jc w:val="right"/>
    </w:pPr>
    <w:r>
      <w:fldChar w:fldCharType="begin"/>
    </w:r>
    <w:r>
      <w:instrText xml:space="preserve"> PAGE   \* MERGEFORMAT </w:instrText>
    </w:r>
    <w:r>
      <w:fldChar w:fldCharType="separate"/>
    </w:r>
    <w:r w:rsidR="00362546">
      <w:rPr>
        <w:noProof/>
      </w:rPr>
      <w:t>42</w:t>
    </w:r>
    <w:r>
      <w:rPr>
        <w:noProof/>
      </w:rPr>
      <w:fldChar w:fldCharType="end"/>
    </w:r>
  </w:p>
  <w:p w:rsidR="009832E0" w:rsidRDefault="009832E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62C" w:rsidRDefault="0061562C" w:rsidP="00361489">
      <w:pPr>
        <w:spacing w:after="0" w:line="240" w:lineRule="auto"/>
      </w:pPr>
      <w:r>
        <w:separator/>
      </w:r>
    </w:p>
  </w:footnote>
  <w:footnote w:type="continuationSeparator" w:id="0">
    <w:p w:rsidR="0061562C" w:rsidRDefault="0061562C" w:rsidP="003614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1174"/>
        </w:tabs>
        <w:ind w:left="1174" w:hanging="360"/>
      </w:pPr>
      <w:rPr>
        <w:rFonts w:ascii="Symbol" w:hAnsi="Symbol"/>
        <w:color w:val="auto"/>
      </w:rPr>
    </w:lvl>
  </w:abstractNum>
  <w:abstractNum w:abstractNumId="1">
    <w:nsid w:val="00000012"/>
    <w:multiLevelType w:val="singleLevel"/>
    <w:tmpl w:val="00000012"/>
    <w:name w:val="WW8Num26"/>
    <w:lvl w:ilvl="0">
      <w:start w:val="1"/>
      <w:numFmt w:val="bullet"/>
      <w:lvlText w:val="-"/>
      <w:lvlJc w:val="left"/>
      <w:pPr>
        <w:tabs>
          <w:tab w:val="num" w:pos="1578"/>
        </w:tabs>
        <w:ind w:left="1592" w:hanging="567"/>
      </w:pPr>
      <w:rPr>
        <w:rFonts w:ascii="Verdana" w:hAnsi="Verdana" w:cs="Times New Roman"/>
        <w:sz w:val="28"/>
        <w:szCs w:val="28"/>
      </w:rPr>
    </w:lvl>
  </w:abstractNum>
  <w:abstractNum w:abstractNumId="2">
    <w:nsid w:val="00000061"/>
    <w:multiLevelType w:val="singleLevel"/>
    <w:tmpl w:val="00000061"/>
    <w:name w:val="WW8Num83"/>
    <w:lvl w:ilvl="0">
      <w:start w:val="1"/>
      <w:numFmt w:val="decimal"/>
      <w:lvlText w:val="%1)"/>
      <w:lvlJc w:val="left"/>
      <w:pPr>
        <w:tabs>
          <w:tab w:val="num" w:pos="0"/>
        </w:tabs>
        <w:ind w:left="720" w:hanging="360"/>
      </w:pPr>
      <w:rPr>
        <w:rFonts w:cs="Times New Roman"/>
        <w:b/>
      </w:rPr>
    </w:lvl>
  </w:abstractNum>
  <w:abstractNum w:abstractNumId="3">
    <w:nsid w:val="00655931"/>
    <w:multiLevelType w:val="hybridMultilevel"/>
    <w:tmpl w:val="E5F4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9D1372"/>
    <w:multiLevelType w:val="hybridMultilevel"/>
    <w:tmpl w:val="63424420"/>
    <w:lvl w:ilvl="0" w:tplc="E6C6C770">
      <w:start w:val="1"/>
      <w:numFmt w:val="bullet"/>
      <w:lvlText w:val="-"/>
      <w:lvlJc w:val="left"/>
      <w:pPr>
        <w:ind w:left="1308" w:hanging="360"/>
      </w:pPr>
      <w:rPr>
        <w:rFonts w:ascii="Times New Roman" w:hAnsi="Times New Roman" w:cs="Times New Roman" w:hint="default"/>
      </w:rPr>
    </w:lvl>
    <w:lvl w:ilvl="1" w:tplc="04190003">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5">
    <w:nsid w:val="064E2003"/>
    <w:multiLevelType w:val="hybridMultilevel"/>
    <w:tmpl w:val="77EE53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7AB5130"/>
    <w:multiLevelType w:val="hybridMultilevel"/>
    <w:tmpl w:val="4F945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BE2FB4"/>
    <w:multiLevelType w:val="hybridMultilevel"/>
    <w:tmpl w:val="85267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CD6534"/>
    <w:multiLevelType w:val="multilevel"/>
    <w:tmpl w:val="7800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CF42A59"/>
    <w:multiLevelType w:val="hybridMultilevel"/>
    <w:tmpl w:val="C2026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0513D7"/>
    <w:multiLevelType w:val="hybridMultilevel"/>
    <w:tmpl w:val="9F54FD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975528"/>
    <w:multiLevelType w:val="hybridMultilevel"/>
    <w:tmpl w:val="4434F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BD5DBF"/>
    <w:multiLevelType w:val="hybridMultilevel"/>
    <w:tmpl w:val="417A598A"/>
    <w:lvl w:ilvl="0" w:tplc="7BB0A624">
      <w:start w:val="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34791D"/>
    <w:multiLevelType w:val="hybridMultilevel"/>
    <w:tmpl w:val="1C6845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1AF4369A"/>
    <w:multiLevelType w:val="hybridMultilevel"/>
    <w:tmpl w:val="E8465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975E01"/>
    <w:multiLevelType w:val="hybridMultilevel"/>
    <w:tmpl w:val="BEF2D1C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0558F5"/>
    <w:multiLevelType w:val="hybridMultilevel"/>
    <w:tmpl w:val="E38E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3B52E7"/>
    <w:multiLevelType w:val="hybridMultilevel"/>
    <w:tmpl w:val="59E66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377986"/>
    <w:multiLevelType w:val="hybridMultilevel"/>
    <w:tmpl w:val="DE224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415C97"/>
    <w:multiLevelType w:val="hybridMultilevel"/>
    <w:tmpl w:val="A07E8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F60A92"/>
    <w:multiLevelType w:val="hybridMultilevel"/>
    <w:tmpl w:val="52AAB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A95CA9"/>
    <w:multiLevelType w:val="hybridMultilevel"/>
    <w:tmpl w:val="1FD6D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BD585C"/>
    <w:multiLevelType w:val="hybridMultilevel"/>
    <w:tmpl w:val="EEC0E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0A0474"/>
    <w:multiLevelType w:val="hybridMultilevel"/>
    <w:tmpl w:val="F65EF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F620542"/>
    <w:multiLevelType w:val="hybridMultilevel"/>
    <w:tmpl w:val="A93A9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891215"/>
    <w:multiLevelType w:val="hybridMultilevel"/>
    <w:tmpl w:val="A52E82DE"/>
    <w:lvl w:ilvl="0" w:tplc="7BB0A624">
      <w:start w:val="2"/>
      <w:numFmt w:val="bullet"/>
      <w:lvlText w:val="-"/>
      <w:lvlJc w:val="left"/>
      <w:pPr>
        <w:tabs>
          <w:tab w:val="num" w:pos="502"/>
        </w:tabs>
        <w:ind w:left="502" w:hanging="360"/>
      </w:pPr>
      <w:rPr>
        <w:rFonts w:ascii="Times New Roman" w:hAnsi="Times New Roman" w:hint="default"/>
      </w:rPr>
    </w:lvl>
    <w:lvl w:ilvl="1" w:tplc="04190003">
      <w:start w:val="1"/>
      <w:numFmt w:val="decimal"/>
      <w:lvlText w:val="%2."/>
      <w:lvlJc w:val="left"/>
      <w:pPr>
        <w:tabs>
          <w:tab w:val="num" w:pos="1042"/>
        </w:tabs>
        <w:ind w:left="1042" w:hanging="360"/>
      </w:pPr>
    </w:lvl>
    <w:lvl w:ilvl="2" w:tplc="04190005">
      <w:start w:val="1"/>
      <w:numFmt w:val="decimal"/>
      <w:lvlText w:val="%3."/>
      <w:lvlJc w:val="left"/>
      <w:pPr>
        <w:tabs>
          <w:tab w:val="num" w:pos="1762"/>
        </w:tabs>
        <w:ind w:left="1762" w:hanging="360"/>
      </w:pPr>
    </w:lvl>
    <w:lvl w:ilvl="3" w:tplc="04190001">
      <w:start w:val="1"/>
      <w:numFmt w:val="decimal"/>
      <w:lvlText w:val="%4."/>
      <w:lvlJc w:val="left"/>
      <w:pPr>
        <w:tabs>
          <w:tab w:val="num" w:pos="2482"/>
        </w:tabs>
        <w:ind w:left="2482" w:hanging="360"/>
      </w:pPr>
    </w:lvl>
    <w:lvl w:ilvl="4" w:tplc="04190003">
      <w:start w:val="1"/>
      <w:numFmt w:val="decimal"/>
      <w:lvlText w:val="%5."/>
      <w:lvlJc w:val="left"/>
      <w:pPr>
        <w:tabs>
          <w:tab w:val="num" w:pos="3202"/>
        </w:tabs>
        <w:ind w:left="3202" w:hanging="360"/>
      </w:pPr>
    </w:lvl>
    <w:lvl w:ilvl="5" w:tplc="04190005">
      <w:start w:val="1"/>
      <w:numFmt w:val="decimal"/>
      <w:lvlText w:val="%6."/>
      <w:lvlJc w:val="left"/>
      <w:pPr>
        <w:tabs>
          <w:tab w:val="num" w:pos="3922"/>
        </w:tabs>
        <w:ind w:left="3922" w:hanging="360"/>
      </w:pPr>
    </w:lvl>
    <w:lvl w:ilvl="6" w:tplc="04190001">
      <w:start w:val="1"/>
      <w:numFmt w:val="decimal"/>
      <w:lvlText w:val="%7."/>
      <w:lvlJc w:val="left"/>
      <w:pPr>
        <w:tabs>
          <w:tab w:val="num" w:pos="4642"/>
        </w:tabs>
        <w:ind w:left="4642" w:hanging="360"/>
      </w:pPr>
    </w:lvl>
    <w:lvl w:ilvl="7" w:tplc="04190003">
      <w:start w:val="1"/>
      <w:numFmt w:val="decimal"/>
      <w:lvlText w:val="%8."/>
      <w:lvlJc w:val="left"/>
      <w:pPr>
        <w:tabs>
          <w:tab w:val="num" w:pos="5362"/>
        </w:tabs>
        <w:ind w:left="5362" w:hanging="360"/>
      </w:pPr>
    </w:lvl>
    <w:lvl w:ilvl="8" w:tplc="04190005">
      <w:start w:val="1"/>
      <w:numFmt w:val="decimal"/>
      <w:lvlText w:val="%9."/>
      <w:lvlJc w:val="left"/>
      <w:pPr>
        <w:tabs>
          <w:tab w:val="num" w:pos="6082"/>
        </w:tabs>
        <w:ind w:left="6082" w:hanging="360"/>
      </w:pPr>
    </w:lvl>
  </w:abstractNum>
  <w:abstractNum w:abstractNumId="26">
    <w:nsid w:val="357452C7"/>
    <w:multiLevelType w:val="hybridMultilevel"/>
    <w:tmpl w:val="D7C07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7B85C2A"/>
    <w:multiLevelType w:val="hybridMultilevel"/>
    <w:tmpl w:val="DC148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843D9C"/>
    <w:multiLevelType w:val="hybridMultilevel"/>
    <w:tmpl w:val="E76A8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BA972C6"/>
    <w:multiLevelType w:val="hybridMultilevel"/>
    <w:tmpl w:val="CF268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0812F4"/>
    <w:multiLevelType w:val="hybridMultilevel"/>
    <w:tmpl w:val="B71AE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EA759CD"/>
    <w:multiLevelType w:val="hybridMultilevel"/>
    <w:tmpl w:val="EE1E7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F9F68F9"/>
    <w:multiLevelType w:val="hybridMultilevel"/>
    <w:tmpl w:val="CF429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17A3515"/>
    <w:multiLevelType w:val="hybridMultilevel"/>
    <w:tmpl w:val="65027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1DE3624"/>
    <w:multiLevelType w:val="multilevel"/>
    <w:tmpl w:val="D160C692"/>
    <w:lvl w:ilvl="0">
      <w:start w:val="1"/>
      <w:numFmt w:val="decimal"/>
      <w:lvlText w:val="%1."/>
      <w:lvlJc w:val="left"/>
      <w:pPr>
        <w:ind w:left="1068" w:hanging="360"/>
      </w:pPr>
      <w:rPr>
        <w:rFonts w:cs="Times New Roman" w:hint="default"/>
      </w:rPr>
    </w:lvl>
    <w:lvl w:ilvl="1">
      <w:start w:val="8"/>
      <w:numFmt w:val="decimal"/>
      <w:isLgl/>
      <w:lvlText w:val="%1.%2."/>
      <w:lvlJc w:val="left"/>
      <w:pPr>
        <w:ind w:left="1211"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5">
    <w:nsid w:val="421F712B"/>
    <w:multiLevelType w:val="hybridMultilevel"/>
    <w:tmpl w:val="41D4B0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A04250"/>
    <w:multiLevelType w:val="singleLevel"/>
    <w:tmpl w:val="7BB0A624"/>
    <w:lvl w:ilvl="0">
      <w:start w:val="2"/>
      <w:numFmt w:val="bullet"/>
      <w:lvlText w:val="-"/>
      <w:lvlJc w:val="left"/>
      <w:pPr>
        <w:tabs>
          <w:tab w:val="num" w:pos="360"/>
        </w:tabs>
        <w:ind w:left="357" w:hanging="357"/>
      </w:pPr>
      <w:rPr>
        <w:rFonts w:ascii="Times New Roman" w:hAnsi="Times New Roman" w:hint="default"/>
      </w:rPr>
    </w:lvl>
  </w:abstractNum>
  <w:abstractNum w:abstractNumId="37">
    <w:nsid w:val="4320734B"/>
    <w:multiLevelType w:val="hybridMultilevel"/>
    <w:tmpl w:val="85D4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4D60B82"/>
    <w:multiLevelType w:val="hybridMultilevel"/>
    <w:tmpl w:val="398C2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7670B0D"/>
    <w:multiLevelType w:val="hybridMultilevel"/>
    <w:tmpl w:val="61F46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DB5744"/>
    <w:multiLevelType w:val="hybridMultilevel"/>
    <w:tmpl w:val="6910E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8505E8B"/>
    <w:multiLevelType w:val="hybridMultilevel"/>
    <w:tmpl w:val="7C346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8E376C0"/>
    <w:multiLevelType w:val="hybridMultilevel"/>
    <w:tmpl w:val="DC982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E4157AD"/>
    <w:multiLevelType w:val="hybridMultilevel"/>
    <w:tmpl w:val="9636F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FEC5AF1"/>
    <w:multiLevelType w:val="hybridMultilevel"/>
    <w:tmpl w:val="430477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521B2325"/>
    <w:multiLevelType w:val="hybridMultilevel"/>
    <w:tmpl w:val="FF9CB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6E42E8C"/>
    <w:multiLevelType w:val="hybridMultilevel"/>
    <w:tmpl w:val="D09686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81A1E46"/>
    <w:multiLevelType w:val="hybridMultilevel"/>
    <w:tmpl w:val="1534C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A095CA6"/>
    <w:multiLevelType w:val="hybridMultilevel"/>
    <w:tmpl w:val="33FCD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C061ECD"/>
    <w:multiLevelType w:val="hybridMultilevel"/>
    <w:tmpl w:val="CE949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1D654B"/>
    <w:multiLevelType w:val="hybridMultilevel"/>
    <w:tmpl w:val="995E4A8E"/>
    <w:lvl w:ilvl="0" w:tplc="E6C6C77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E147F22"/>
    <w:multiLevelType w:val="multilevel"/>
    <w:tmpl w:val="F9D05E40"/>
    <w:lvl w:ilvl="0">
      <w:start w:val="1"/>
      <w:numFmt w:val="decimal"/>
      <w:lvlText w:val="%1."/>
      <w:lvlJc w:val="left"/>
      <w:pPr>
        <w:ind w:left="450" w:hanging="450"/>
      </w:pPr>
      <w:rPr>
        <w:rFonts w:hint="default"/>
        <w:sz w:val="28"/>
      </w:rPr>
    </w:lvl>
    <w:lvl w:ilvl="1">
      <w:start w:val="1"/>
      <w:numFmt w:val="decimal"/>
      <w:lvlText w:val="%1.%2."/>
      <w:lvlJc w:val="left"/>
      <w:pPr>
        <w:ind w:left="450" w:hanging="450"/>
      </w:pPr>
      <w:rPr>
        <w:rFonts w:hint="default"/>
        <w:sz w:val="24"/>
        <w:szCs w:val="24"/>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52">
    <w:nsid w:val="5ECD1EBB"/>
    <w:multiLevelType w:val="hybridMultilevel"/>
    <w:tmpl w:val="25823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FB4496A"/>
    <w:multiLevelType w:val="hybridMultilevel"/>
    <w:tmpl w:val="6234E6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0823823"/>
    <w:multiLevelType w:val="hybridMultilevel"/>
    <w:tmpl w:val="A76EA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1AD6893"/>
    <w:multiLevelType w:val="hybridMultilevel"/>
    <w:tmpl w:val="2E061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2116617"/>
    <w:multiLevelType w:val="hybridMultilevel"/>
    <w:tmpl w:val="75104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2691461"/>
    <w:multiLevelType w:val="hybridMultilevel"/>
    <w:tmpl w:val="244CF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3225087"/>
    <w:multiLevelType w:val="hybridMultilevel"/>
    <w:tmpl w:val="3064DD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nsid w:val="63C66C6B"/>
    <w:multiLevelType w:val="hybridMultilevel"/>
    <w:tmpl w:val="19BA6A9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5CA5193"/>
    <w:multiLevelType w:val="multilevel"/>
    <w:tmpl w:val="7FB0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A4F36C2"/>
    <w:multiLevelType w:val="multilevel"/>
    <w:tmpl w:val="D2D4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6A5915F5"/>
    <w:multiLevelType w:val="hybridMultilevel"/>
    <w:tmpl w:val="30B4E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C553A5D"/>
    <w:multiLevelType w:val="hybridMultilevel"/>
    <w:tmpl w:val="8F043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CAB1A0B"/>
    <w:multiLevelType w:val="hybridMultilevel"/>
    <w:tmpl w:val="5338DFFA"/>
    <w:lvl w:ilvl="0" w:tplc="04190001">
      <w:start w:val="1"/>
      <w:numFmt w:val="bullet"/>
      <w:lvlText w:val=""/>
      <w:lvlJc w:val="left"/>
      <w:pPr>
        <w:ind w:left="1287" w:hanging="360"/>
      </w:pPr>
      <w:rPr>
        <w:rFonts w:ascii="Symbol" w:hAnsi="Symbol" w:hint="default"/>
      </w:rPr>
    </w:lvl>
    <w:lvl w:ilvl="1" w:tplc="0E46D700">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6D28640F"/>
    <w:multiLevelType w:val="hybridMultilevel"/>
    <w:tmpl w:val="CA5A5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E1F6477"/>
    <w:multiLevelType w:val="hybridMultilevel"/>
    <w:tmpl w:val="EA8C8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E964CBD"/>
    <w:multiLevelType w:val="hybridMultilevel"/>
    <w:tmpl w:val="5A4A2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F207ED0"/>
    <w:multiLevelType w:val="hybridMultilevel"/>
    <w:tmpl w:val="7EBA2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F764A02"/>
    <w:multiLevelType w:val="hybridMultilevel"/>
    <w:tmpl w:val="D77EB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19C4766"/>
    <w:multiLevelType w:val="hybridMultilevel"/>
    <w:tmpl w:val="4EEE7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5FC13DD"/>
    <w:multiLevelType w:val="hybridMultilevel"/>
    <w:tmpl w:val="7EA273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76A56090"/>
    <w:multiLevelType w:val="hybridMultilevel"/>
    <w:tmpl w:val="63F41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CB7511F"/>
    <w:multiLevelType w:val="hybridMultilevel"/>
    <w:tmpl w:val="CCB26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E9149A5"/>
    <w:multiLevelType w:val="hybridMultilevel"/>
    <w:tmpl w:val="F9E46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F4548CE"/>
    <w:multiLevelType w:val="hybridMultilevel"/>
    <w:tmpl w:val="71F06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7"/>
  </w:num>
  <w:num w:numId="3">
    <w:abstractNumId w:val="35"/>
  </w:num>
  <w:num w:numId="4">
    <w:abstractNumId w:val="72"/>
  </w:num>
  <w:num w:numId="5">
    <w:abstractNumId w:val="41"/>
  </w:num>
  <w:num w:numId="6">
    <w:abstractNumId w:val="30"/>
  </w:num>
  <w:num w:numId="7">
    <w:abstractNumId w:val="49"/>
  </w:num>
  <w:num w:numId="8">
    <w:abstractNumId w:val="43"/>
  </w:num>
  <w:num w:numId="9">
    <w:abstractNumId w:val="11"/>
  </w:num>
  <w:num w:numId="10">
    <w:abstractNumId w:val="28"/>
  </w:num>
  <w:num w:numId="11">
    <w:abstractNumId w:val="54"/>
  </w:num>
  <w:num w:numId="12">
    <w:abstractNumId w:val="56"/>
  </w:num>
  <w:num w:numId="13">
    <w:abstractNumId w:val="23"/>
  </w:num>
  <w:num w:numId="14">
    <w:abstractNumId w:val="6"/>
  </w:num>
  <w:num w:numId="15">
    <w:abstractNumId w:val="29"/>
  </w:num>
  <w:num w:numId="16">
    <w:abstractNumId w:val="14"/>
  </w:num>
  <w:num w:numId="17">
    <w:abstractNumId w:val="69"/>
  </w:num>
  <w:num w:numId="18">
    <w:abstractNumId w:val="47"/>
  </w:num>
  <w:num w:numId="19">
    <w:abstractNumId w:val="42"/>
  </w:num>
  <w:num w:numId="20">
    <w:abstractNumId w:val="48"/>
  </w:num>
  <w:num w:numId="21">
    <w:abstractNumId w:val="18"/>
  </w:num>
  <w:num w:numId="22">
    <w:abstractNumId w:val="65"/>
  </w:num>
  <w:num w:numId="23">
    <w:abstractNumId w:val="67"/>
  </w:num>
  <w:num w:numId="24">
    <w:abstractNumId w:val="39"/>
  </w:num>
  <w:num w:numId="25">
    <w:abstractNumId w:val="75"/>
  </w:num>
  <w:num w:numId="26">
    <w:abstractNumId w:val="27"/>
  </w:num>
  <w:num w:numId="27">
    <w:abstractNumId w:val="21"/>
  </w:num>
  <w:num w:numId="28">
    <w:abstractNumId w:val="38"/>
  </w:num>
  <w:num w:numId="29">
    <w:abstractNumId w:val="9"/>
  </w:num>
  <w:num w:numId="30">
    <w:abstractNumId w:val="16"/>
  </w:num>
  <w:num w:numId="31">
    <w:abstractNumId w:val="68"/>
  </w:num>
  <w:num w:numId="32">
    <w:abstractNumId w:val="46"/>
  </w:num>
  <w:num w:numId="33">
    <w:abstractNumId w:val="66"/>
  </w:num>
  <w:num w:numId="34">
    <w:abstractNumId w:val="3"/>
  </w:num>
  <w:num w:numId="35">
    <w:abstractNumId w:val="62"/>
  </w:num>
  <w:num w:numId="36">
    <w:abstractNumId w:val="74"/>
  </w:num>
  <w:num w:numId="37">
    <w:abstractNumId w:val="19"/>
  </w:num>
  <w:num w:numId="38">
    <w:abstractNumId w:val="34"/>
  </w:num>
  <w:num w:numId="39">
    <w:abstractNumId w:val="13"/>
  </w:num>
  <w:num w:numId="40">
    <w:abstractNumId w:val="44"/>
  </w:num>
  <w:num w:numId="41">
    <w:abstractNumId w:val="58"/>
  </w:num>
  <w:num w:numId="42">
    <w:abstractNumId w:val="33"/>
  </w:num>
  <w:num w:numId="43">
    <w:abstractNumId w:val="7"/>
  </w:num>
  <w:num w:numId="44">
    <w:abstractNumId w:val="45"/>
  </w:num>
  <w:num w:numId="45">
    <w:abstractNumId w:val="52"/>
  </w:num>
  <w:num w:numId="46">
    <w:abstractNumId w:val="22"/>
  </w:num>
  <w:num w:numId="47">
    <w:abstractNumId w:val="73"/>
  </w:num>
  <w:num w:numId="48">
    <w:abstractNumId w:val="24"/>
  </w:num>
  <w:num w:numId="49">
    <w:abstractNumId w:val="55"/>
  </w:num>
  <w:num w:numId="50">
    <w:abstractNumId w:val="57"/>
  </w:num>
  <w:num w:numId="51">
    <w:abstractNumId w:val="64"/>
  </w:num>
  <w:num w:numId="52">
    <w:abstractNumId w:val="26"/>
  </w:num>
  <w:num w:numId="53">
    <w:abstractNumId w:val="40"/>
  </w:num>
  <w:num w:numId="54">
    <w:abstractNumId w:val="32"/>
  </w:num>
  <w:num w:numId="55">
    <w:abstractNumId w:val="15"/>
  </w:num>
  <w:num w:numId="56">
    <w:abstractNumId w:val="20"/>
  </w:num>
  <w:num w:numId="57">
    <w:abstractNumId w:val="70"/>
  </w:num>
  <w:num w:numId="58">
    <w:abstractNumId w:val="5"/>
  </w:num>
  <w:num w:numId="59">
    <w:abstractNumId w:val="53"/>
  </w:num>
  <w:num w:numId="60">
    <w:abstractNumId w:val="71"/>
  </w:num>
  <w:num w:numId="61">
    <w:abstractNumId w:val="36"/>
  </w:num>
  <w:num w:numId="62">
    <w:abstractNumId w:val="25"/>
  </w:num>
  <w:num w:numId="63">
    <w:abstractNumId w:val="12"/>
  </w:num>
  <w:num w:numId="64">
    <w:abstractNumId w:val="1"/>
  </w:num>
  <w:num w:numId="65">
    <w:abstractNumId w:val="10"/>
  </w:num>
  <w:num w:numId="66">
    <w:abstractNumId w:val="61"/>
  </w:num>
  <w:num w:numId="67">
    <w:abstractNumId w:val="60"/>
  </w:num>
  <w:num w:numId="68">
    <w:abstractNumId w:val="8"/>
  </w:num>
  <w:num w:numId="69">
    <w:abstractNumId w:val="63"/>
  </w:num>
  <w:num w:numId="70">
    <w:abstractNumId w:val="51"/>
  </w:num>
  <w:num w:numId="71">
    <w:abstractNumId w:val="31"/>
  </w:num>
  <w:num w:numId="72">
    <w:abstractNumId w:val="50"/>
  </w:num>
  <w:num w:numId="73">
    <w:abstractNumId w:val="4"/>
  </w:num>
  <w:num w:numId="74">
    <w:abstractNumId w:val="5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hideSpelling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894863"/>
    <w:rsid w:val="00003BF1"/>
    <w:rsid w:val="00006CE8"/>
    <w:rsid w:val="000154F9"/>
    <w:rsid w:val="00016F4F"/>
    <w:rsid w:val="00017D55"/>
    <w:rsid w:val="00021D58"/>
    <w:rsid w:val="000235C9"/>
    <w:rsid w:val="000274CF"/>
    <w:rsid w:val="00040F5B"/>
    <w:rsid w:val="000468B4"/>
    <w:rsid w:val="00046AA6"/>
    <w:rsid w:val="00050F5E"/>
    <w:rsid w:val="00055582"/>
    <w:rsid w:val="000801AA"/>
    <w:rsid w:val="000861C8"/>
    <w:rsid w:val="000865A1"/>
    <w:rsid w:val="00087A4C"/>
    <w:rsid w:val="00096E95"/>
    <w:rsid w:val="000B287C"/>
    <w:rsid w:val="000B48E7"/>
    <w:rsid w:val="000B5C94"/>
    <w:rsid w:val="000C24A5"/>
    <w:rsid w:val="000D249D"/>
    <w:rsid w:val="000F5ECC"/>
    <w:rsid w:val="00110423"/>
    <w:rsid w:val="00110CA1"/>
    <w:rsid w:val="00116016"/>
    <w:rsid w:val="0012336B"/>
    <w:rsid w:val="001241DF"/>
    <w:rsid w:val="0014182B"/>
    <w:rsid w:val="001538A0"/>
    <w:rsid w:val="00187B37"/>
    <w:rsid w:val="001949FF"/>
    <w:rsid w:val="001B0CAF"/>
    <w:rsid w:val="001B29C5"/>
    <w:rsid w:val="001B6606"/>
    <w:rsid w:val="001C34C2"/>
    <w:rsid w:val="001C773C"/>
    <w:rsid w:val="001F31F1"/>
    <w:rsid w:val="00217B16"/>
    <w:rsid w:val="0025516A"/>
    <w:rsid w:val="00283A36"/>
    <w:rsid w:val="00283E22"/>
    <w:rsid w:val="0029400B"/>
    <w:rsid w:val="002A0774"/>
    <w:rsid w:val="002A1C6C"/>
    <w:rsid w:val="002A77D6"/>
    <w:rsid w:val="002C6656"/>
    <w:rsid w:val="002D39E2"/>
    <w:rsid w:val="002E1609"/>
    <w:rsid w:val="002E26D0"/>
    <w:rsid w:val="00311D9B"/>
    <w:rsid w:val="00326128"/>
    <w:rsid w:val="00330888"/>
    <w:rsid w:val="0033354E"/>
    <w:rsid w:val="003462CD"/>
    <w:rsid w:val="00361489"/>
    <w:rsid w:val="00362546"/>
    <w:rsid w:val="003A0341"/>
    <w:rsid w:val="003B0D17"/>
    <w:rsid w:val="003C52B3"/>
    <w:rsid w:val="003D21AC"/>
    <w:rsid w:val="003E3F50"/>
    <w:rsid w:val="003F4C48"/>
    <w:rsid w:val="00410500"/>
    <w:rsid w:val="00430D3D"/>
    <w:rsid w:val="00452E2A"/>
    <w:rsid w:val="004660B9"/>
    <w:rsid w:val="00472535"/>
    <w:rsid w:val="0049209C"/>
    <w:rsid w:val="00497300"/>
    <w:rsid w:val="004A331E"/>
    <w:rsid w:val="004B5CEF"/>
    <w:rsid w:val="004C1A40"/>
    <w:rsid w:val="004D73C7"/>
    <w:rsid w:val="004E2DA7"/>
    <w:rsid w:val="004F0D5D"/>
    <w:rsid w:val="00523798"/>
    <w:rsid w:val="00561D75"/>
    <w:rsid w:val="0057423A"/>
    <w:rsid w:val="00586B10"/>
    <w:rsid w:val="00595A65"/>
    <w:rsid w:val="005979E9"/>
    <w:rsid w:val="005C6175"/>
    <w:rsid w:val="005D7E1C"/>
    <w:rsid w:val="005E2EE1"/>
    <w:rsid w:val="00600449"/>
    <w:rsid w:val="0060580A"/>
    <w:rsid w:val="0061358F"/>
    <w:rsid w:val="0061562C"/>
    <w:rsid w:val="00656643"/>
    <w:rsid w:val="00657659"/>
    <w:rsid w:val="0066145D"/>
    <w:rsid w:val="00664E24"/>
    <w:rsid w:val="0067221A"/>
    <w:rsid w:val="00675E05"/>
    <w:rsid w:val="006771E4"/>
    <w:rsid w:val="00680C4D"/>
    <w:rsid w:val="00685D90"/>
    <w:rsid w:val="006863DF"/>
    <w:rsid w:val="006936BF"/>
    <w:rsid w:val="006B78B5"/>
    <w:rsid w:val="006D2EB6"/>
    <w:rsid w:val="006F4D00"/>
    <w:rsid w:val="006F703E"/>
    <w:rsid w:val="007311F3"/>
    <w:rsid w:val="0073453F"/>
    <w:rsid w:val="007378D9"/>
    <w:rsid w:val="00760BF8"/>
    <w:rsid w:val="00762F80"/>
    <w:rsid w:val="007809BC"/>
    <w:rsid w:val="007A255E"/>
    <w:rsid w:val="007A4AE0"/>
    <w:rsid w:val="007C20A0"/>
    <w:rsid w:val="00811B6F"/>
    <w:rsid w:val="00813F9A"/>
    <w:rsid w:val="00821C2A"/>
    <w:rsid w:val="00826C73"/>
    <w:rsid w:val="00840CB6"/>
    <w:rsid w:val="00844787"/>
    <w:rsid w:val="0084498D"/>
    <w:rsid w:val="0086173B"/>
    <w:rsid w:val="008620E5"/>
    <w:rsid w:val="0086428B"/>
    <w:rsid w:val="008652A6"/>
    <w:rsid w:val="008703D8"/>
    <w:rsid w:val="008800E6"/>
    <w:rsid w:val="00894863"/>
    <w:rsid w:val="00895980"/>
    <w:rsid w:val="008968CC"/>
    <w:rsid w:val="0089743D"/>
    <w:rsid w:val="008B5C20"/>
    <w:rsid w:val="008C213C"/>
    <w:rsid w:val="008E614C"/>
    <w:rsid w:val="008F04C2"/>
    <w:rsid w:val="008F46E0"/>
    <w:rsid w:val="008F5FAB"/>
    <w:rsid w:val="009265F4"/>
    <w:rsid w:val="00935402"/>
    <w:rsid w:val="0093687F"/>
    <w:rsid w:val="0094193D"/>
    <w:rsid w:val="009832E0"/>
    <w:rsid w:val="009968AD"/>
    <w:rsid w:val="009A1593"/>
    <w:rsid w:val="009C78B3"/>
    <w:rsid w:val="009C7E5C"/>
    <w:rsid w:val="009E3455"/>
    <w:rsid w:val="009E357C"/>
    <w:rsid w:val="009E7838"/>
    <w:rsid w:val="009F49D5"/>
    <w:rsid w:val="00A22E81"/>
    <w:rsid w:val="00A458B2"/>
    <w:rsid w:val="00A67205"/>
    <w:rsid w:val="00A76609"/>
    <w:rsid w:val="00A86E20"/>
    <w:rsid w:val="00AB04AB"/>
    <w:rsid w:val="00AB17D3"/>
    <w:rsid w:val="00AB46BC"/>
    <w:rsid w:val="00AC19A5"/>
    <w:rsid w:val="00AC403B"/>
    <w:rsid w:val="00AD0F21"/>
    <w:rsid w:val="00AE564B"/>
    <w:rsid w:val="00B11FBE"/>
    <w:rsid w:val="00B42321"/>
    <w:rsid w:val="00B46844"/>
    <w:rsid w:val="00B52602"/>
    <w:rsid w:val="00B72B8B"/>
    <w:rsid w:val="00B86788"/>
    <w:rsid w:val="00BA07A2"/>
    <w:rsid w:val="00BA3150"/>
    <w:rsid w:val="00BC5202"/>
    <w:rsid w:val="00BD6340"/>
    <w:rsid w:val="00BE4D57"/>
    <w:rsid w:val="00C145EE"/>
    <w:rsid w:val="00C210DB"/>
    <w:rsid w:val="00C26A68"/>
    <w:rsid w:val="00C32F19"/>
    <w:rsid w:val="00C40FE9"/>
    <w:rsid w:val="00C50484"/>
    <w:rsid w:val="00C514B1"/>
    <w:rsid w:val="00CA42B8"/>
    <w:rsid w:val="00CF018D"/>
    <w:rsid w:val="00CF1DF9"/>
    <w:rsid w:val="00D00253"/>
    <w:rsid w:val="00D027E4"/>
    <w:rsid w:val="00D1338F"/>
    <w:rsid w:val="00D237D7"/>
    <w:rsid w:val="00D23D07"/>
    <w:rsid w:val="00D27924"/>
    <w:rsid w:val="00D47992"/>
    <w:rsid w:val="00D665EB"/>
    <w:rsid w:val="00D72002"/>
    <w:rsid w:val="00D73C11"/>
    <w:rsid w:val="00D77AA8"/>
    <w:rsid w:val="00D91BAE"/>
    <w:rsid w:val="00DB0700"/>
    <w:rsid w:val="00DB1AD9"/>
    <w:rsid w:val="00DC1CE1"/>
    <w:rsid w:val="00DC458F"/>
    <w:rsid w:val="00DD03B7"/>
    <w:rsid w:val="00DD2433"/>
    <w:rsid w:val="00DD2B3B"/>
    <w:rsid w:val="00DD7B2E"/>
    <w:rsid w:val="00DE2C2F"/>
    <w:rsid w:val="00E12721"/>
    <w:rsid w:val="00E34345"/>
    <w:rsid w:val="00E56A62"/>
    <w:rsid w:val="00E6314E"/>
    <w:rsid w:val="00E63C0F"/>
    <w:rsid w:val="00E961C9"/>
    <w:rsid w:val="00EC724C"/>
    <w:rsid w:val="00EF27E6"/>
    <w:rsid w:val="00F11779"/>
    <w:rsid w:val="00F159F6"/>
    <w:rsid w:val="00F4742E"/>
    <w:rsid w:val="00F532A7"/>
    <w:rsid w:val="00F548A2"/>
    <w:rsid w:val="00F61078"/>
    <w:rsid w:val="00FA7968"/>
    <w:rsid w:val="00FB3B48"/>
    <w:rsid w:val="00FB6A96"/>
    <w:rsid w:val="00FC092C"/>
    <w:rsid w:val="00FC7CB0"/>
    <w:rsid w:val="00FD562C"/>
    <w:rsid w:val="00FE25A0"/>
    <w:rsid w:val="00FF1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4C2"/>
    <w:pPr>
      <w:spacing w:after="200" w:line="276" w:lineRule="auto"/>
    </w:pPr>
    <w:rPr>
      <w:sz w:val="22"/>
      <w:szCs w:val="22"/>
      <w:lang w:val="en-US" w:eastAsia="en-US"/>
    </w:rPr>
  </w:style>
  <w:style w:type="paragraph" w:styleId="1">
    <w:name w:val="heading 1"/>
    <w:basedOn w:val="a"/>
    <w:next w:val="a"/>
    <w:link w:val="10"/>
    <w:qFormat/>
    <w:locked/>
    <w:rsid w:val="00EC724C"/>
    <w:pPr>
      <w:keepNext/>
      <w:keepLines/>
      <w:spacing w:before="480" w:after="0" w:line="360" w:lineRule="atLeast"/>
      <w:jc w:val="both"/>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
    <w:next w:val="a"/>
    <w:link w:val="20"/>
    <w:uiPriority w:val="99"/>
    <w:qFormat/>
    <w:rsid w:val="008F46E0"/>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8F46E0"/>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1949FF"/>
    <w:pPr>
      <w:keepNext/>
      <w:keepLines/>
      <w:spacing w:before="200" w:after="0"/>
      <w:outlineLvl w:val="3"/>
    </w:pPr>
    <w:rPr>
      <w:rFonts w:ascii="Cambria" w:hAnsi="Cambria"/>
      <w:b/>
      <w:bCs/>
      <w:i/>
      <w:iCs/>
      <w:color w:val="4F81BD"/>
    </w:rPr>
  </w:style>
  <w:style w:type="paragraph" w:styleId="7">
    <w:name w:val="heading 7"/>
    <w:basedOn w:val="a"/>
    <w:next w:val="a"/>
    <w:link w:val="70"/>
    <w:uiPriority w:val="99"/>
    <w:qFormat/>
    <w:rsid w:val="008F46E0"/>
    <w:pPr>
      <w:keepNext/>
      <w:keepLines/>
      <w:spacing w:before="200" w:after="0"/>
      <w:outlineLvl w:val="6"/>
    </w:pPr>
    <w:rPr>
      <w:rFonts w:ascii="Cambria" w:hAnsi="Cambria"/>
      <w:i/>
      <w:iCs/>
      <w:color w:val="404040"/>
    </w:rPr>
  </w:style>
  <w:style w:type="paragraph" w:styleId="8">
    <w:name w:val="heading 8"/>
    <w:basedOn w:val="a"/>
    <w:next w:val="a"/>
    <w:link w:val="80"/>
    <w:uiPriority w:val="99"/>
    <w:qFormat/>
    <w:rsid w:val="008F46E0"/>
    <w:pPr>
      <w:keepNext/>
      <w:keepLines/>
      <w:spacing w:before="200" w:after="0"/>
      <w:outlineLvl w:val="7"/>
    </w:pPr>
    <w:rPr>
      <w:rFonts w:ascii="Cambria" w:hAnsi="Cambria"/>
      <w:color w:val="404040"/>
      <w:sz w:val="20"/>
      <w:szCs w:val="20"/>
    </w:rPr>
  </w:style>
  <w:style w:type="paragraph" w:styleId="9">
    <w:name w:val="heading 9"/>
    <w:basedOn w:val="a"/>
    <w:next w:val="a"/>
    <w:link w:val="90"/>
    <w:uiPriority w:val="99"/>
    <w:qFormat/>
    <w:rsid w:val="008F46E0"/>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F46E0"/>
    <w:rPr>
      <w:rFonts w:ascii="Cambria" w:hAnsi="Cambria" w:cs="Times New Roman"/>
      <w:b/>
      <w:bCs/>
      <w:color w:val="4F81BD"/>
      <w:sz w:val="26"/>
      <w:szCs w:val="26"/>
    </w:rPr>
  </w:style>
  <w:style w:type="character" w:customStyle="1" w:styleId="30">
    <w:name w:val="Заголовок 3 Знак"/>
    <w:basedOn w:val="a0"/>
    <w:link w:val="3"/>
    <w:uiPriority w:val="99"/>
    <w:semiHidden/>
    <w:locked/>
    <w:rsid w:val="008F46E0"/>
    <w:rPr>
      <w:rFonts w:ascii="Cambria" w:hAnsi="Cambria" w:cs="Times New Roman"/>
      <w:b/>
      <w:bCs/>
      <w:color w:val="4F81BD"/>
    </w:rPr>
  </w:style>
  <w:style w:type="character" w:customStyle="1" w:styleId="40">
    <w:name w:val="Заголовок 4 Знак"/>
    <w:basedOn w:val="a0"/>
    <w:link w:val="4"/>
    <w:uiPriority w:val="99"/>
    <w:semiHidden/>
    <w:locked/>
    <w:rsid w:val="001949FF"/>
    <w:rPr>
      <w:rFonts w:ascii="Cambria" w:hAnsi="Cambria" w:cs="Times New Roman"/>
      <w:b/>
      <w:bCs/>
      <w:i/>
      <w:iCs/>
      <w:color w:val="4F81BD"/>
    </w:rPr>
  </w:style>
  <w:style w:type="character" w:customStyle="1" w:styleId="70">
    <w:name w:val="Заголовок 7 Знак"/>
    <w:basedOn w:val="a0"/>
    <w:link w:val="7"/>
    <w:uiPriority w:val="99"/>
    <w:semiHidden/>
    <w:locked/>
    <w:rsid w:val="008F46E0"/>
    <w:rPr>
      <w:rFonts w:ascii="Cambria" w:hAnsi="Cambria" w:cs="Times New Roman"/>
      <w:i/>
      <w:iCs/>
      <w:color w:val="404040"/>
    </w:rPr>
  </w:style>
  <w:style w:type="character" w:customStyle="1" w:styleId="80">
    <w:name w:val="Заголовок 8 Знак"/>
    <w:basedOn w:val="a0"/>
    <w:link w:val="8"/>
    <w:uiPriority w:val="99"/>
    <w:semiHidden/>
    <w:locked/>
    <w:rsid w:val="008F46E0"/>
    <w:rPr>
      <w:rFonts w:ascii="Cambria" w:hAnsi="Cambria" w:cs="Times New Roman"/>
      <w:color w:val="404040"/>
      <w:sz w:val="20"/>
      <w:szCs w:val="20"/>
    </w:rPr>
  </w:style>
  <w:style w:type="character" w:customStyle="1" w:styleId="90">
    <w:name w:val="Заголовок 9 Знак"/>
    <w:basedOn w:val="a0"/>
    <w:link w:val="9"/>
    <w:uiPriority w:val="99"/>
    <w:semiHidden/>
    <w:locked/>
    <w:rsid w:val="008F46E0"/>
    <w:rPr>
      <w:rFonts w:ascii="Cambria" w:hAnsi="Cambria" w:cs="Times New Roman"/>
      <w:i/>
      <w:iCs/>
      <w:color w:val="404040"/>
      <w:sz w:val="20"/>
      <w:szCs w:val="20"/>
    </w:rPr>
  </w:style>
  <w:style w:type="paragraph" w:styleId="a3">
    <w:name w:val="List Paragraph"/>
    <w:basedOn w:val="a"/>
    <w:link w:val="a4"/>
    <w:uiPriority w:val="34"/>
    <w:qFormat/>
    <w:rsid w:val="0089743D"/>
    <w:pPr>
      <w:ind w:left="720"/>
      <w:contextualSpacing/>
    </w:pPr>
  </w:style>
  <w:style w:type="character" w:customStyle="1" w:styleId="a4">
    <w:name w:val="Абзац списка Знак"/>
    <w:link w:val="a3"/>
    <w:uiPriority w:val="34"/>
    <w:locked/>
    <w:rsid w:val="0089743D"/>
  </w:style>
  <w:style w:type="paragraph" w:customStyle="1" w:styleId="a5">
    <w:name w:val="А_основной"/>
    <w:basedOn w:val="a"/>
    <w:link w:val="a6"/>
    <w:uiPriority w:val="99"/>
    <w:rsid w:val="00E6314E"/>
    <w:pPr>
      <w:spacing w:after="0" w:line="360" w:lineRule="auto"/>
      <w:ind w:firstLine="454"/>
      <w:jc w:val="both"/>
    </w:pPr>
    <w:rPr>
      <w:rFonts w:ascii="Times New Roman" w:hAnsi="Times New Roman"/>
      <w:sz w:val="28"/>
      <w:szCs w:val="20"/>
      <w:lang w:val="ru-RU"/>
    </w:rPr>
  </w:style>
  <w:style w:type="character" w:customStyle="1" w:styleId="a6">
    <w:name w:val="А_основной Знак"/>
    <w:link w:val="a5"/>
    <w:uiPriority w:val="99"/>
    <w:locked/>
    <w:rsid w:val="00E6314E"/>
    <w:rPr>
      <w:rFonts w:ascii="Times New Roman" w:eastAsia="Times New Roman" w:hAnsi="Times New Roman"/>
      <w:sz w:val="28"/>
      <w:lang w:val="ru-RU"/>
    </w:rPr>
  </w:style>
  <w:style w:type="table" w:styleId="a7">
    <w:name w:val="Table Grid"/>
    <w:basedOn w:val="a1"/>
    <w:rsid w:val="00E631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ubtle Emphasis"/>
    <w:basedOn w:val="a0"/>
    <w:uiPriority w:val="99"/>
    <w:qFormat/>
    <w:rsid w:val="00E6314E"/>
    <w:rPr>
      <w:rFonts w:cs="Times New Roman"/>
      <w:i/>
      <w:iCs/>
      <w:color w:val="808080"/>
    </w:rPr>
  </w:style>
  <w:style w:type="paragraph" w:styleId="a9">
    <w:name w:val="header"/>
    <w:basedOn w:val="a"/>
    <w:link w:val="aa"/>
    <w:uiPriority w:val="99"/>
    <w:rsid w:val="00361489"/>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361489"/>
    <w:rPr>
      <w:rFonts w:cs="Times New Roman"/>
    </w:rPr>
  </w:style>
  <w:style w:type="paragraph" w:styleId="ab">
    <w:name w:val="footer"/>
    <w:basedOn w:val="a"/>
    <w:link w:val="ac"/>
    <w:uiPriority w:val="99"/>
    <w:rsid w:val="00361489"/>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361489"/>
    <w:rPr>
      <w:rFonts w:cs="Times New Roman"/>
    </w:rPr>
  </w:style>
  <w:style w:type="paragraph" w:customStyle="1" w:styleId="Default">
    <w:name w:val="Default"/>
    <w:rsid w:val="00AC19A5"/>
    <w:pPr>
      <w:autoSpaceDE w:val="0"/>
      <w:autoSpaceDN w:val="0"/>
      <w:adjustRightInd w:val="0"/>
    </w:pPr>
    <w:rPr>
      <w:rFonts w:ascii="Times New Roman" w:hAnsi="Times New Roman"/>
      <w:color w:val="000000"/>
      <w:sz w:val="24"/>
      <w:szCs w:val="24"/>
    </w:rPr>
  </w:style>
  <w:style w:type="character" w:styleId="ad">
    <w:name w:val="Strong"/>
    <w:basedOn w:val="a0"/>
    <w:uiPriority w:val="99"/>
    <w:qFormat/>
    <w:rsid w:val="008F46E0"/>
    <w:rPr>
      <w:rFonts w:cs="Times New Roman"/>
      <w:b/>
      <w:bCs/>
    </w:rPr>
  </w:style>
  <w:style w:type="paragraph" w:styleId="ae">
    <w:name w:val="No Spacing"/>
    <w:link w:val="af"/>
    <w:uiPriority w:val="1"/>
    <w:qFormat/>
    <w:rsid w:val="00DB1AD9"/>
    <w:rPr>
      <w:sz w:val="22"/>
      <w:szCs w:val="22"/>
    </w:rPr>
  </w:style>
  <w:style w:type="character" w:customStyle="1" w:styleId="apple-converted-space">
    <w:name w:val="apple-converted-space"/>
    <w:basedOn w:val="a0"/>
    <w:rsid w:val="004A331E"/>
    <w:rPr>
      <w:rFonts w:cs="Times New Roman"/>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1"/>
    <w:uiPriority w:val="99"/>
    <w:rsid w:val="00DD03B7"/>
    <w:pPr>
      <w:spacing w:before="100" w:beforeAutospacing="1" w:after="100" w:afterAutospacing="1" w:line="240" w:lineRule="auto"/>
    </w:pPr>
    <w:rPr>
      <w:rFonts w:ascii="Times New Roman" w:hAnsi="Times New Roman"/>
      <w:sz w:val="24"/>
      <w:szCs w:val="24"/>
      <w:lang w:val="ru-RU" w:eastAsia="ru-RU"/>
    </w:rPr>
  </w:style>
  <w:style w:type="character" w:styleId="af2">
    <w:name w:val="Hyperlink"/>
    <w:basedOn w:val="a0"/>
    <w:rsid w:val="00F548A2"/>
    <w:rPr>
      <w:rFonts w:cs="Times New Roman"/>
      <w:color w:val="0000FF"/>
      <w:u w:val="single"/>
    </w:rPr>
  </w:style>
  <w:style w:type="character" w:customStyle="1" w:styleId="10">
    <w:name w:val="Заголовок 1 Знак"/>
    <w:basedOn w:val="a0"/>
    <w:link w:val="1"/>
    <w:rsid w:val="00EC724C"/>
    <w:rPr>
      <w:rFonts w:asciiTheme="majorHAnsi" w:eastAsiaTheme="majorEastAsia" w:hAnsiTheme="majorHAnsi" w:cstheme="majorBidi"/>
      <w:b/>
      <w:bCs/>
      <w:color w:val="365F91" w:themeColor="accent1" w:themeShade="BF"/>
      <w:sz w:val="28"/>
      <w:szCs w:val="28"/>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f0"/>
    <w:uiPriority w:val="99"/>
    <w:locked/>
    <w:rsid w:val="00EC724C"/>
    <w:rPr>
      <w:rFonts w:ascii="Times New Roman" w:hAnsi="Times New Roman"/>
      <w:sz w:val="24"/>
      <w:szCs w:val="24"/>
    </w:rPr>
  </w:style>
  <w:style w:type="paragraph" w:customStyle="1" w:styleId="Style13">
    <w:name w:val="Style13"/>
    <w:basedOn w:val="a"/>
    <w:rsid w:val="00EC724C"/>
    <w:pPr>
      <w:widowControl w:val="0"/>
      <w:autoSpaceDE w:val="0"/>
      <w:autoSpaceDN w:val="0"/>
      <w:adjustRightInd w:val="0"/>
      <w:spacing w:after="0" w:line="253" w:lineRule="exact"/>
      <w:ind w:firstLine="1123"/>
    </w:pPr>
    <w:rPr>
      <w:rFonts w:ascii="Times New Roman" w:hAnsi="Times New Roman"/>
      <w:sz w:val="24"/>
      <w:szCs w:val="24"/>
      <w:lang w:val="ru-RU" w:eastAsia="ru-RU"/>
    </w:rPr>
  </w:style>
  <w:style w:type="paragraph" w:customStyle="1" w:styleId="af3">
    <w:name w:val="А"/>
    <w:basedOn w:val="a"/>
    <w:qFormat/>
    <w:rsid w:val="00EC724C"/>
    <w:pPr>
      <w:spacing w:after="0" w:line="360" w:lineRule="auto"/>
      <w:ind w:firstLine="454"/>
      <w:jc w:val="both"/>
    </w:pPr>
    <w:rPr>
      <w:rFonts w:ascii="Times New Roman" w:eastAsia="Calibri" w:hAnsi="Times New Roman"/>
      <w:sz w:val="28"/>
      <w:szCs w:val="28"/>
      <w:lang w:val="ru-RU"/>
    </w:rPr>
  </w:style>
  <w:style w:type="paragraph" w:customStyle="1" w:styleId="dash041e005f0431005f044b005f0447005f043d005f044b005f0439">
    <w:name w:val="dash041e_005f0431_005f044b_005f0447_005f043d_005f044b_005f0439"/>
    <w:basedOn w:val="a"/>
    <w:uiPriority w:val="99"/>
    <w:rsid w:val="004B5CEF"/>
    <w:pPr>
      <w:spacing w:after="0" w:line="240" w:lineRule="auto"/>
    </w:pPr>
    <w:rPr>
      <w:rFonts w:ascii="Times New Roman" w:hAnsi="Times New Roman"/>
      <w:sz w:val="24"/>
      <w:szCs w:val="24"/>
      <w:lang w:val="ru-RU" w:eastAsia="ru-RU"/>
    </w:rPr>
  </w:style>
  <w:style w:type="character" w:customStyle="1" w:styleId="dash041e005f0431005f044b005f0447005f043d005f044b005f0439005f005fchar1char1">
    <w:name w:val="dash041e_005f0431_005f044b_005f0447_005f043d_005f044b_005f0439_005f_005fchar1__char1"/>
    <w:basedOn w:val="a0"/>
    <w:uiPriority w:val="99"/>
    <w:rsid w:val="004B5CEF"/>
    <w:rPr>
      <w:rFonts w:ascii="Times New Roman" w:hAnsi="Times New Roman" w:cs="Times New Roman" w:hint="default"/>
      <w:strike w:val="0"/>
      <w:dstrike w:val="0"/>
      <w:sz w:val="24"/>
      <w:szCs w:val="24"/>
      <w:u w:val="none"/>
      <w:effect w:val="none"/>
    </w:rPr>
  </w:style>
  <w:style w:type="paragraph" w:styleId="21">
    <w:name w:val="Body Text 2"/>
    <w:basedOn w:val="a"/>
    <w:link w:val="22"/>
    <w:unhideWhenUsed/>
    <w:rsid w:val="00826C73"/>
    <w:pPr>
      <w:spacing w:after="0" w:line="240" w:lineRule="auto"/>
    </w:pPr>
    <w:rPr>
      <w:rFonts w:ascii="Times New Roman" w:hAnsi="Times New Roman"/>
      <w:sz w:val="28"/>
      <w:szCs w:val="20"/>
      <w:lang w:val="ru-RU" w:eastAsia="ru-RU"/>
    </w:rPr>
  </w:style>
  <w:style w:type="character" w:customStyle="1" w:styleId="22">
    <w:name w:val="Основной текст 2 Знак"/>
    <w:basedOn w:val="a0"/>
    <w:link w:val="21"/>
    <w:rsid w:val="00826C73"/>
    <w:rPr>
      <w:rFonts w:ascii="Times New Roman" w:hAnsi="Times New Roman"/>
      <w:sz w:val="28"/>
    </w:rPr>
  </w:style>
  <w:style w:type="paragraph" w:styleId="af4">
    <w:name w:val="Body Text Indent"/>
    <w:basedOn w:val="a"/>
    <w:link w:val="af5"/>
    <w:uiPriority w:val="99"/>
    <w:semiHidden/>
    <w:unhideWhenUsed/>
    <w:rsid w:val="00826C73"/>
    <w:pPr>
      <w:spacing w:after="120"/>
      <w:ind w:left="283"/>
    </w:pPr>
  </w:style>
  <w:style w:type="character" w:customStyle="1" w:styleId="af5">
    <w:name w:val="Основной текст с отступом Знак"/>
    <w:basedOn w:val="a0"/>
    <w:link w:val="af4"/>
    <w:uiPriority w:val="99"/>
    <w:semiHidden/>
    <w:rsid w:val="00826C73"/>
    <w:rPr>
      <w:sz w:val="22"/>
      <w:szCs w:val="22"/>
      <w:lang w:val="en-US" w:eastAsia="en-US"/>
    </w:rPr>
  </w:style>
  <w:style w:type="paragraph" w:styleId="af6">
    <w:name w:val="Body Text"/>
    <w:basedOn w:val="a"/>
    <w:link w:val="af7"/>
    <w:uiPriority w:val="99"/>
    <w:semiHidden/>
    <w:unhideWhenUsed/>
    <w:rsid w:val="00826C73"/>
    <w:pPr>
      <w:spacing w:after="120"/>
    </w:pPr>
  </w:style>
  <w:style w:type="character" w:customStyle="1" w:styleId="af7">
    <w:name w:val="Основной текст Знак"/>
    <w:basedOn w:val="a0"/>
    <w:link w:val="af6"/>
    <w:uiPriority w:val="99"/>
    <w:semiHidden/>
    <w:rsid w:val="00826C73"/>
    <w:rPr>
      <w:sz w:val="22"/>
      <w:szCs w:val="22"/>
      <w:lang w:val="en-US" w:eastAsia="en-US"/>
    </w:rPr>
  </w:style>
  <w:style w:type="character" w:customStyle="1" w:styleId="Zag11">
    <w:name w:val="Zag_11"/>
    <w:rsid w:val="00826C73"/>
  </w:style>
  <w:style w:type="paragraph" w:customStyle="1" w:styleId="ConsNormal">
    <w:name w:val="ConsNormal"/>
    <w:rsid w:val="00826C73"/>
    <w:pPr>
      <w:widowControl w:val="0"/>
      <w:ind w:firstLine="720"/>
    </w:pPr>
    <w:rPr>
      <w:rFonts w:ascii="Arial" w:hAnsi="Arial" w:cs="Arial"/>
    </w:rPr>
  </w:style>
  <w:style w:type="character" w:customStyle="1" w:styleId="c4">
    <w:name w:val="c4"/>
    <w:rsid w:val="00826C73"/>
  </w:style>
  <w:style w:type="character" w:customStyle="1" w:styleId="af">
    <w:name w:val="Без интервала Знак"/>
    <w:basedOn w:val="a0"/>
    <w:link w:val="ae"/>
    <w:uiPriority w:val="1"/>
    <w:rsid w:val="00826C73"/>
    <w:rPr>
      <w:sz w:val="22"/>
      <w:szCs w:val="22"/>
    </w:rPr>
  </w:style>
  <w:style w:type="table" w:customStyle="1" w:styleId="23">
    <w:name w:val="Сетка таблицы2"/>
    <w:basedOn w:val="a1"/>
    <w:next w:val="a7"/>
    <w:rsid w:val="00050F5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1"/>
    <w:basedOn w:val="a0"/>
    <w:rsid w:val="00840CB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table" w:customStyle="1" w:styleId="12">
    <w:name w:val="Сетка таблицы1"/>
    <w:basedOn w:val="a1"/>
    <w:next w:val="a7"/>
    <w:uiPriority w:val="59"/>
    <w:rsid w:val="00055582"/>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alloon Text"/>
    <w:basedOn w:val="a"/>
    <w:link w:val="af9"/>
    <w:uiPriority w:val="99"/>
    <w:semiHidden/>
    <w:unhideWhenUsed/>
    <w:rsid w:val="000235C9"/>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0235C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4575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24638EF12B1331068B8EE777CC4B3FE3138205BFCFAFEC01544ED5462DC19D11F9A680E3588De93AP" TargetMode="External"/><Relationship Id="rId5" Type="http://schemas.openxmlformats.org/officeDocument/2006/relationships/settings" Target="settings.xml"/><Relationship Id="rId10" Type="http://schemas.openxmlformats.org/officeDocument/2006/relationships/hyperlink" Target="consultantplus://offline/ref=3A9F5AE8E970EA10C80FF9CCD7A5CB84CC338FBD60F3D1C5BFBA5F9C76FDEAE5687EA793AFFA58E9X8k7P"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D82FF-037D-4B2C-A456-3A3DA8DA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45613</Words>
  <Characters>259995</Characters>
  <Application>Microsoft Office Word</Application>
  <DocSecurity>0</DocSecurity>
  <Lines>2166</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304999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ЗАВУЧ</cp:lastModifiedBy>
  <cp:revision>42</cp:revision>
  <cp:lastPrinted>2017-09-23T13:53:00Z</cp:lastPrinted>
  <dcterms:created xsi:type="dcterms:W3CDTF">2016-09-29T13:31:00Z</dcterms:created>
  <dcterms:modified xsi:type="dcterms:W3CDTF">2017-10-12T06:54:00Z</dcterms:modified>
</cp:coreProperties>
</file>