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0B" w:rsidRPr="00DD3FDD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Аннотация к  программе</w:t>
      </w:r>
    </w:p>
    <w:p w:rsidR="00E4330B" w:rsidRPr="00DD3FDD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для </w:t>
      </w:r>
      <w:r w:rsidR="00D0757B">
        <w:rPr>
          <w:rFonts w:ascii="Times New Roman" w:hAnsi="Times New Roman" w:cs="Times New Roman"/>
          <w:b/>
          <w:sz w:val="24"/>
          <w:szCs w:val="24"/>
        </w:rPr>
        <w:t>2</w:t>
      </w:r>
      <w:r w:rsidRPr="00DD3FD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0757B">
        <w:rPr>
          <w:rFonts w:ascii="Times New Roman" w:hAnsi="Times New Roman" w:cs="Times New Roman"/>
          <w:b/>
          <w:sz w:val="24"/>
          <w:szCs w:val="24"/>
        </w:rPr>
        <w:t>а</w:t>
      </w:r>
    </w:p>
    <w:p w:rsidR="00E4330B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на 2017 – 2018 учебный год.</w:t>
      </w:r>
    </w:p>
    <w:p w:rsidR="00D0757B" w:rsidRPr="00D0757B" w:rsidRDefault="00D0757B" w:rsidP="00D075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57B">
        <w:rPr>
          <w:rFonts w:ascii="Times New Roman" w:hAnsi="Times New Roman" w:cs="Times New Roman"/>
          <w:sz w:val="24"/>
          <w:szCs w:val="24"/>
        </w:rPr>
        <w:t>Рабочая программа «Физической культуре»  для 2 класса составлена в соответствии с требованиями ФГОС, на основе «Примерной программы по физической культуре» (М.: «Просвещение», 2010), «Программы по физической культуре» Лях В.И. (М.: «Просвещение», 2011), основной образовательной программы начальной школы, Концепции духовно-нравственного развития и воспи</w:t>
      </w:r>
      <w:r w:rsidRPr="00D0757B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 использование учебника Лях В.И. «Физическая культура» (М: «Просвещение</w:t>
      </w:r>
      <w:proofErr w:type="gramEnd"/>
      <w:r w:rsidRPr="00D0757B">
        <w:rPr>
          <w:rFonts w:ascii="Times New Roman" w:hAnsi="Times New Roman" w:cs="Times New Roman"/>
          <w:sz w:val="24"/>
          <w:szCs w:val="24"/>
        </w:rPr>
        <w:t>», 201</w:t>
      </w:r>
      <w:r w:rsidR="00616647">
        <w:rPr>
          <w:rFonts w:ascii="Times New Roman" w:hAnsi="Times New Roman" w:cs="Times New Roman"/>
          <w:sz w:val="24"/>
          <w:szCs w:val="24"/>
        </w:rPr>
        <w:t>4</w:t>
      </w:r>
      <w:r w:rsidRPr="00D0757B">
        <w:rPr>
          <w:rFonts w:ascii="Times New Roman" w:hAnsi="Times New Roman" w:cs="Times New Roman"/>
          <w:sz w:val="24"/>
          <w:szCs w:val="24"/>
        </w:rPr>
        <w:t>).</w:t>
      </w:r>
    </w:p>
    <w:p w:rsidR="00D0757B" w:rsidRPr="00441688" w:rsidRDefault="00D0757B" w:rsidP="00D0757B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 w:rsidRPr="00441688">
        <w:rPr>
          <w:rFonts w:ascii="Times New Roman" w:hAnsi="Times New Roman" w:cs="Times New Roman"/>
          <w:b/>
          <w:sz w:val="24"/>
          <w:u w:val="single"/>
        </w:rPr>
        <w:t>Общая  характеристика предмета</w:t>
      </w:r>
    </w:p>
    <w:p w:rsidR="00D0757B" w:rsidRDefault="00D0757B" w:rsidP="00D0757B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 культура--  это обязательный учебный курс в общеобразовательных учреждениях. Предмет «физическая  культура» является основой  физического воспитания школьников. В сочетании с другими формами обучения—физкультурно-оздоровительными  мероприятиями в режиме  учебного дня  (физкультминутки  зарядки и т. п.) и второй половины дня ( гимнастика, подвижные игры  во второй  половине дня), внеклассной работой по физической культуре (спортивные секции группы ОФП), физкультурно-массовыми  и спортивными  мероприятиями (дни здоровья, спортивные праздники, походы и т. п.)</w:t>
      </w:r>
      <w:proofErr w:type="gramStart"/>
      <w:r>
        <w:rPr>
          <w:rFonts w:ascii="Times New Roman" w:hAnsi="Times New Roman" w:cs="Times New Roman"/>
          <w:sz w:val="24"/>
        </w:rPr>
        <w:t>—д</w:t>
      </w:r>
      <w:proofErr w:type="gramEnd"/>
      <w:r>
        <w:rPr>
          <w:rFonts w:ascii="Times New Roman" w:hAnsi="Times New Roman" w:cs="Times New Roman"/>
          <w:sz w:val="24"/>
        </w:rPr>
        <w:t xml:space="preserve">остигается формирование  физической культуры  личности. Она включает в себя мотивацию  и потребность в систематических занятиях физической культурой и спортом, овладение основными видами  физкультурно-спортивной деятельности, разностороннюю физическую  подготовленность.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учебный материал делится на две части - </w:t>
      </w:r>
      <w:r w:rsidRPr="003247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</w:t>
      </w:r>
      <w:r w:rsidRPr="0032474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вую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247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вариативную. В базовую часть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входит материал в соответствии с федеральным компонен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учебного плана, региональный компонент </w:t>
      </w:r>
      <w:r w:rsidRPr="003247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(лыжная подготовка заменяется кроссовой).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Базо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3247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Вариативная часть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подвижным играм на основе бас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softHyphen/>
        <w:t>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2D20">
        <w:rPr>
          <w:rFonts w:ascii="Times New Roman" w:eastAsia="Times New Roman" w:hAnsi="Times New Roman"/>
          <w:b/>
          <w:iCs/>
          <w:sz w:val="24"/>
          <w:szCs w:val="24"/>
          <w:u w:val="single"/>
        </w:rPr>
        <w:t xml:space="preserve">Целью </w:t>
      </w:r>
      <w:r w:rsidRPr="00B2112C">
        <w:rPr>
          <w:rFonts w:ascii="Times New Roman" w:eastAsia="Times New Roman" w:hAnsi="Times New Roman"/>
          <w:sz w:val="24"/>
          <w:szCs w:val="24"/>
        </w:rPr>
        <w:t>школьного физического воспитания является форми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112C">
        <w:rPr>
          <w:rFonts w:ascii="Times New Roman" w:eastAsia="Times New Roman" w:hAnsi="Times New Roman"/>
          <w:b/>
          <w:sz w:val="24"/>
          <w:szCs w:val="24"/>
          <w:u w:val="single"/>
        </w:rPr>
        <w:t>Задачи обучения: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B2112C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B2112C">
        <w:rPr>
          <w:rFonts w:ascii="Times New Roman" w:eastAsia="Times New Roman" w:hAnsi="Times New Roman"/>
          <w:sz w:val="24"/>
          <w:szCs w:val="24"/>
        </w:rPr>
        <w:t xml:space="preserve"> средствами физической культуры;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овладение школой движений;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12C">
        <w:rPr>
          <w:rFonts w:ascii="Times New Roman" w:eastAsia="Times New Roman" w:hAnsi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 xml:space="preserve">тирования </w:t>
      </w:r>
      <w:r w:rsidRPr="00B2112C">
        <w:rPr>
          <w:rFonts w:ascii="Times New Roman" w:eastAsia="Times New Roman" w:hAnsi="Times New Roman"/>
          <w:sz w:val="24"/>
          <w:szCs w:val="24"/>
        </w:rPr>
        <w:lastRenderedPageBreak/>
        <w:t>в пространстве) и кондиционных (скоростных, скоростно-силовых, выносливости и гибкости) способностей;</w:t>
      </w:r>
      <w:proofErr w:type="gramEnd"/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национных и кондиционных) способностей;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выработка представлений об основных видах спорта, сна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формирование установки на сохранение и укрепление здо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ложенности к тем или иным видам спорта;</w:t>
      </w:r>
    </w:p>
    <w:p w:rsidR="00D0757B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112C">
        <w:rPr>
          <w:rFonts w:ascii="Times New Roman" w:eastAsia="Times New Roman" w:hAnsi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B2112C">
        <w:rPr>
          <w:rFonts w:ascii="Times New Roman" w:eastAsia="Times New Roman" w:hAnsi="Times New Roman"/>
          <w:sz w:val="24"/>
          <w:szCs w:val="24"/>
        </w:rPr>
        <w:softHyphen/>
        <w:t>ления и др.) в ходе двигательной деятельности.</w:t>
      </w:r>
    </w:p>
    <w:p w:rsidR="00D0757B" w:rsidRPr="00D56233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</w:rPr>
      </w:pPr>
      <w:r w:rsidRPr="00D56233">
        <w:rPr>
          <w:rFonts w:ascii="Times New Roman" w:eastAsia="Times New Roman" w:hAnsi="Times New Roman"/>
          <w:b/>
          <w:bCs/>
        </w:rPr>
        <w:t>МЕСТО КУРСА В УЧЕБНОМ ПЛАНЕ</w:t>
      </w:r>
    </w:p>
    <w:p w:rsidR="00D0757B" w:rsidRPr="00EB7205" w:rsidRDefault="0058720D" w:rsidP="0058720D">
      <w:pPr>
        <w:jc w:val="both"/>
        <w:rPr>
          <w:rFonts w:ascii="Times New Roman" w:hAnsi="Times New Roman"/>
          <w:sz w:val="24"/>
          <w:szCs w:val="24"/>
        </w:rPr>
      </w:pPr>
      <w:r w:rsidRPr="0058720D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 является обязатель</w:t>
      </w:r>
      <w:r w:rsidRPr="005872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предметом в начальной школе, по учебному плану на его преподавание во 2-х классах отводится - 102 часа, (3 часа в неделю, 34-недели), по календарному плану </w:t>
      </w:r>
      <w:r w:rsidRPr="0058720D">
        <w:rPr>
          <w:rFonts w:ascii="Times New Roman" w:hAnsi="Times New Roman" w:cs="Times New Roman"/>
          <w:sz w:val="24"/>
          <w:szCs w:val="24"/>
        </w:rPr>
        <w:t>во  2 «А» класс-</w:t>
      </w:r>
      <w:r w:rsidRPr="0058720D">
        <w:rPr>
          <w:rFonts w:ascii="Times New Roman" w:hAnsi="Times New Roman" w:cs="Times New Roman"/>
          <w:b/>
          <w:sz w:val="24"/>
          <w:szCs w:val="24"/>
        </w:rPr>
        <w:t>99 часов</w:t>
      </w:r>
      <w:r w:rsidRPr="0058720D">
        <w:rPr>
          <w:rFonts w:ascii="Times New Roman" w:hAnsi="Times New Roman" w:cs="Times New Roman"/>
          <w:color w:val="000000"/>
          <w:sz w:val="24"/>
          <w:szCs w:val="24"/>
        </w:rPr>
        <w:t xml:space="preserve">  во </w:t>
      </w:r>
      <w:r w:rsidRPr="0058720D">
        <w:rPr>
          <w:rFonts w:ascii="Times New Roman" w:hAnsi="Times New Roman" w:cs="Times New Roman"/>
          <w:sz w:val="24"/>
          <w:szCs w:val="24"/>
        </w:rPr>
        <w:t>2 «Б» класс -</w:t>
      </w:r>
      <w:r w:rsidRPr="0058720D">
        <w:rPr>
          <w:rFonts w:ascii="Times New Roman" w:hAnsi="Times New Roman" w:cs="Times New Roman"/>
          <w:b/>
          <w:sz w:val="24"/>
          <w:szCs w:val="24"/>
        </w:rPr>
        <w:t>100 часов</w:t>
      </w:r>
      <w:r w:rsidRPr="0058720D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58720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программы предполагается за счет уплотнения изучаемого материала.</w:t>
      </w:r>
    </w:p>
    <w:p w:rsidR="00D0757B" w:rsidRDefault="00D0757B" w:rsidP="00D0757B">
      <w:pPr>
        <w:jc w:val="both"/>
        <w:rPr>
          <w:rFonts w:ascii="Times New Roman" w:hAnsi="Times New Roman"/>
          <w:sz w:val="24"/>
          <w:szCs w:val="24"/>
        </w:rPr>
      </w:pPr>
      <w:r w:rsidRPr="00EB7205">
        <w:rPr>
          <w:rFonts w:ascii="Times New Roman" w:hAnsi="Times New Roman"/>
          <w:sz w:val="24"/>
          <w:szCs w:val="24"/>
        </w:rPr>
        <w:t>В течение учебного года возможна корректировка распределения ведения уроков   с учетом хода усвоения учебного материала обучающимися или в связи с другими объективными причинами.</w:t>
      </w:r>
    </w:p>
    <w:p w:rsidR="00D31A52" w:rsidRPr="00DD3FDD" w:rsidRDefault="00D31A52" w:rsidP="00D3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31A52" w:rsidRDefault="00D31A52" w:rsidP="00D31A52">
      <w:pPr>
        <w:pStyle w:val="a4"/>
        <w:rPr>
          <w:rFonts w:ascii="Times New Roman" w:hAnsi="Times New Roman" w:cs="Times New Roman"/>
          <w:sz w:val="24"/>
        </w:rPr>
      </w:pPr>
      <w:r w:rsidRPr="00DD3FDD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DD3FD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D3FDD">
        <w:rPr>
          <w:rFonts w:ascii="Times New Roman" w:eastAsia="Times New Roman" w:hAnsi="Times New Roman" w:cs="Times New Roman"/>
          <w:sz w:val="24"/>
          <w:szCs w:val="24"/>
        </w:rPr>
        <w:t xml:space="preserve"> уровнем знаний учащихся предусматривает проведение практических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DD3FDD">
        <w:rPr>
          <w:rFonts w:ascii="Times New Roman" w:eastAsia="Times New Roman" w:hAnsi="Times New Roman" w:cs="Times New Roman"/>
          <w:sz w:val="24"/>
          <w:szCs w:val="24"/>
        </w:rPr>
        <w:t>,  сдачи зачётов;</w:t>
      </w:r>
      <w:r w:rsidRPr="00D31A52">
        <w:rPr>
          <w:rFonts w:ascii="Times New Roman" w:hAnsi="Times New Roman" w:cs="Times New Roman"/>
          <w:sz w:val="24"/>
        </w:rPr>
        <w:t xml:space="preserve"> </w:t>
      </w:r>
    </w:p>
    <w:p w:rsidR="00D31A52" w:rsidRDefault="00D31A52" w:rsidP="00D31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начальной школы учащийся должен показать уровень физической подготовки 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D31A52" w:rsidRPr="00DD3FDD" w:rsidRDefault="00D31A52" w:rsidP="00D3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A52" w:rsidRPr="00D31A52" w:rsidRDefault="00D31A52" w:rsidP="00D31A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5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D31A52" w:rsidRPr="00D31A52" w:rsidRDefault="00D31A52" w:rsidP="00D31A52">
      <w:pPr>
        <w:rPr>
          <w:rFonts w:ascii="Times New Roman" w:hAnsi="Times New Roman" w:cs="Times New Roman"/>
          <w:sz w:val="24"/>
          <w:szCs w:val="24"/>
        </w:rPr>
      </w:pPr>
      <w:r w:rsidRPr="00D31A52">
        <w:rPr>
          <w:rFonts w:ascii="Times New Roman" w:hAnsi="Times New Roman" w:cs="Times New Roman"/>
          <w:sz w:val="24"/>
          <w:szCs w:val="24"/>
        </w:rPr>
        <w:t xml:space="preserve"> Лях В.И. «Физическая культура» (М: «Просвещение», 201</w:t>
      </w:r>
      <w:r w:rsidR="00616647">
        <w:rPr>
          <w:rFonts w:ascii="Times New Roman" w:hAnsi="Times New Roman" w:cs="Times New Roman"/>
          <w:sz w:val="24"/>
          <w:szCs w:val="24"/>
        </w:rPr>
        <w:t>4г.</w:t>
      </w:r>
      <w:r w:rsidRPr="00D31A52">
        <w:rPr>
          <w:rFonts w:ascii="Times New Roman" w:hAnsi="Times New Roman" w:cs="Times New Roman"/>
          <w:sz w:val="24"/>
          <w:szCs w:val="24"/>
        </w:rPr>
        <w:t>).</w:t>
      </w:r>
    </w:p>
    <w:p w:rsidR="00D31A52" w:rsidRPr="00DD3FDD" w:rsidRDefault="00D31A52" w:rsidP="00D31A52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Style w:val="a3"/>
          <w:rFonts w:ascii="Times New Roman" w:hAnsi="Times New Roman" w:cs="Times New Roman"/>
          <w:sz w:val="24"/>
          <w:szCs w:val="24"/>
        </w:rPr>
        <w:t>Составитель:</w:t>
      </w:r>
      <w:r w:rsidRPr="00DD3FDD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МБОУ </w:t>
      </w:r>
      <w:proofErr w:type="spellStart"/>
      <w:r w:rsidRPr="00DD3FDD">
        <w:rPr>
          <w:rFonts w:ascii="Times New Roman" w:hAnsi="Times New Roman" w:cs="Times New Roman"/>
          <w:sz w:val="24"/>
          <w:szCs w:val="24"/>
        </w:rPr>
        <w:t>Тацинской</w:t>
      </w:r>
      <w:proofErr w:type="spellEnd"/>
      <w:r w:rsidRPr="00DD3FDD">
        <w:rPr>
          <w:rFonts w:ascii="Times New Roman" w:hAnsi="Times New Roman" w:cs="Times New Roman"/>
          <w:sz w:val="24"/>
          <w:szCs w:val="24"/>
        </w:rPr>
        <w:t xml:space="preserve"> СОШ № 1 </w:t>
      </w:r>
      <w:proofErr w:type="spellStart"/>
      <w:r w:rsidRPr="00DD3FDD">
        <w:rPr>
          <w:rFonts w:ascii="Times New Roman" w:hAnsi="Times New Roman" w:cs="Times New Roman"/>
          <w:sz w:val="24"/>
          <w:szCs w:val="24"/>
        </w:rPr>
        <w:t>Хлякин</w:t>
      </w:r>
      <w:proofErr w:type="spellEnd"/>
      <w:r w:rsidRPr="00DD3FDD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0757B" w:rsidRPr="00B2112C" w:rsidRDefault="00D0757B" w:rsidP="00D075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57B" w:rsidRPr="00DD3FDD" w:rsidRDefault="00D0757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757B" w:rsidRPr="00DD3FDD" w:rsidSect="0061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0B"/>
    <w:rsid w:val="00324740"/>
    <w:rsid w:val="00497215"/>
    <w:rsid w:val="0058720D"/>
    <w:rsid w:val="005A5A40"/>
    <w:rsid w:val="005A77E4"/>
    <w:rsid w:val="00610CC6"/>
    <w:rsid w:val="00616647"/>
    <w:rsid w:val="00850647"/>
    <w:rsid w:val="008A2BE8"/>
    <w:rsid w:val="00D0757B"/>
    <w:rsid w:val="00D31A52"/>
    <w:rsid w:val="00E4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30B"/>
    <w:rPr>
      <w:b/>
      <w:bCs/>
    </w:rPr>
  </w:style>
  <w:style w:type="paragraph" w:styleId="a4">
    <w:name w:val="No Spacing"/>
    <w:uiPriority w:val="1"/>
    <w:qFormat/>
    <w:rsid w:val="00D075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2017-09-17T10:30:00Z</cp:lastPrinted>
  <dcterms:created xsi:type="dcterms:W3CDTF">2017-09-17T09:11:00Z</dcterms:created>
  <dcterms:modified xsi:type="dcterms:W3CDTF">2017-09-17T10:31:00Z</dcterms:modified>
</cp:coreProperties>
</file>