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Аннотация</w:t>
      </w: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   к рабочей программе по родному русскому языку.</w:t>
      </w: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E1885" w:rsidRDefault="00FE1885" w:rsidP="00FE1885">
      <w:pPr>
        <w:pStyle w:val="a4"/>
        <w:numPr>
          <w:ilvl w:val="0"/>
          <w:numId w:val="1"/>
        </w:num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Место дисциплины в структуре основной образовательной программы.</w:t>
      </w:r>
    </w:p>
    <w:p w:rsidR="00FE1885" w:rsidRDefault="00FE1885" w:rsidP="00FE18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E1885" w:rsidRDefault="00FE1885" w:rsidP="00FE18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родному (русскому) языку  для 3  класса разработана на основе авторской  программы В.П.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Канакиной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 Г. Горецкого, М.В.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Бойкиной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М.Н. Дементьевой, Н.Ф.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Стефаненко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«Русский язык»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/Сборник рабочих программ «Школа России» для 1- 4классов в общеобразовательных учреждениях/- М.: «Просвещение», 2011г.  в соответствии с требованиями ФГОС НОО, Концепции духовно-нравственного развития и воспитания личности гражданина России, ориентирована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планируемые результаты освоения основной образовательной программы НОО.</w:t>
      </w:r>
    </w:p>
    <w:p w:rsidR="00FE1885" w:rsidRDefault="00FE1885" w:rsidP="00FE18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FE1885" w:rsidRDefault="00FE1885" w:rsidP="00FE1885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Цель изучения дисциплины.</w:t>
      </w:r>
    </w:p>
    <w:p w:rsidR="00FE1885" w:rsidRDefault="00FE1885" w:rsidP="00FE1885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системе предметов общеобразовательной школы курс родного русского языка реализует </w:t>
      </w:r>
      <w:proofErr w:type="gramStart"/>
      <w:r>
        <w:rPr>
          <w:sz w:val="28"/>
          <w:szCs w:val="28"/>
        </w:rPr>
        <w:t>познавательную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социокультурную</w:t>
      </w:r>
      <w:proofErr w:type="spellEnd"/>
      <w:r>
        <w:rPr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цели</w:t>
      </w:r>
      <w:r>
        <w:rPr>
          <w:b/>
          <w:sz w:val="28"/>
          <w:szCs w:val="28"/>
        </w:rPr>
        <w:t xml:space="preserve">: </w:t>
      </w:r>
    </w:p>
    <w:p w:rsidR="00FE1885" w:rsidRDefault="00FE1885" w:rsidP="00FE1885">
      <w:pPr>
        <w:autoSpaceDN w:val="0"/>
        <w:spacing w:after="0" w:line="240" w:lineRule="auto"/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FE1885" w:rsidRDefault="00FE1885" w:rsidP="00FE1885">
      <w:pPr>
        <w:autoSpaceDN w:val="0"/>
        <w:spacing w:after="0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социокультурная</w:t>
      </w:r>
      <w:proofErr w:type="spellEnd"/>
      <w:r>
        <w:rPr>
          <w:sz w:val="28"/>
          <w:szCs w:val="28"/>
        </w:rPr>
        <w:t xml:space="preserve">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FE1885" w:rsidRDefault="00FE1885" w:rsidP="00FE188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Специфика курса родного русского языка заключается в его тесной взаимосвязи с литературным чтением на родном русском языке. Эти два предмета представляют собой единый филологический курс.</w:t>
      </w:r>
    </w:p>
    <w:p w:rsidR="00FE1885" w:rsidRDefault="00FE1885" w:rsidP="00FE1885">
      <w:pPr>
        <w:pStyle w:val="a4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FE1885" w:rsidRDefault="00FE1885" w:rsidP="00FE18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Рабочая программа рассматривает следующее содержание  учебного материала  </w:t>
      </w:r>
    </w:p>
    <w:p w:rsidR="00FE1885" w:rsidRDefault="00FE1885" w:rsidP="00FE18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программе выдержаны три направления,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три раздела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E1885" w:rsidRDefault="00FE1885" w:rsidP="00FE18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1.Работа над лексикой (значением и происхождением слов).</w:t>
      </w:r>
    </w:p>
    <w:p w:rsidR="00FE1885" w:rsidRDefault="00FE1885" w:rsidP="00FE18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2.Работа над орфоэпией (правильным произношением и ударением).</w:t>
      </w:r>
    </w:p>
    <w:p w:rsidR="00FE1885" w:rsidRDefault="00FE1885" w:rsidP="00FE18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3.Обучение правильному употреблению слов.</w:t>
      </w:r>
    </w:p>
    <w:p w:rsidR="00FE1885" w:rsidRDefault="00FE1885" w:rsidP="00FE188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E1885" w:rsidRDefault="00FE1885" w:rsidP="00FE1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 Основные образовательные технологии.</w:t>
      </w:r>
    </w:p>
    <w:p w:rsidR="00FE1885" w:rsidRDefault="00FE1885" w:rsidP="00FE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-личностно-ориентированные технологии</w:t>
      </w:r>
    </w:p>
    <w:p w:rsidR="00FE1885" w:rsidRDefault="00FE1885" w:rsidP="00FE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-развивающее обучение</w:t>
      </w:r>
    </w:p>
    <w:p w:rsidR="00FE1885" w:rsidRDefault="00FE1885" w:rsidP="00FE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-компьютерные технологии</w:t>
      </w:r>
    </w:p>
    <w:p w:rsidR="00FE1885" w:rsidRDefault="00FE1885" w:rsidP="00FE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-проблемное обучение</w:t>
      </w:r>
    </w:p>
    <w:p w:rsidR="00FE1885" w:rsidRDefault="00FE1885" w:rsidP="00FE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-информационно-коммуникативные технологии</w:t>
      </w:r>
    </w:p>
    <w:p w:rsidR="00FE1885" w:rsidRDefault="00FE1885" w:rsidP="00FE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-игровые технологии</w:t>
      </w:r>
    </w:p>
    <w:p w:rsidR="00FE1885" w:rsidRDefault="00FE1885" w:rsidP="00FE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технологии</w:t>
      </w:r>
    </w:p>
    <w:p w:rsidR="00FE1885" w:rsidRDefault="00FE1885" w:rsidP="00FE1885">
      <w:pPr>
        <w:rPr>
          <w:sz w:val="28"/>
          <w:szCs w:val="28"/>
        </w:rPr>
      </w:pPr>
    </w:p>
    <w:p w:rsidR="00FE1885" w:rsidRDefault="00FE1885" w:rsidP="00FE18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5. Планируемые результаты освоения учебной программы по курсу</w:t>
      </w:r>
    </w:p>
    <w:p w:rsidR="00FE1885" w:rsidRDefault="00FE1885" w:rsidP="00FE1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«Родному (русскому) языку».</w:t>
      </w: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</w:t>
      </w: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Обучающиеся научатся:</w:t>
      </w:r>
    </w:p>
    <w:p w:rsidR="00FE1885" w:rsidRDefault="00FE1885" w:rsidP="00FE188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списывать слова, предложения, текст; проводить самопроверку;</w:t>
      </w:r>
    </w:p>
    <w:p w:rsidR="00FE1885" w:rsidRDefault="00FE1885" w:rsidP="00FE188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 и каллиграфически правильно писать под диктовку текст с изученными орфограммами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1885" w:rsidRDefault="00FE1885" w:rsidP="00FE188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-читать и произносить предложения, различные по цели высказывания и интонации;</w:t>
      </w:r>
    </w:p>
    <w:p w:rsidR="00FE1885" w:rsidRDefault="00FE1885" w:rsidP="00FE188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предложения с однородными членами; сложные предложения (в рамках изученного);</w:t>
      </w:r>
    </w:p>
    <w:p w:rsidR="00FE1885" w:rsidRDefault="00FE1885" w:rsidP="00FE188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плану);</w:t>
      </w:r>
    </w:p>
    <w:p w:rsidR="00FE1885" w:rsidRDefault="00FE1885" w:rsidP="00FE188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-писать подробное изложение доступного текста;</w:t>
      </w:r>
    </w:p>
    <w:p w:rsidR="00FE1885" w:rsidRDefault="00FE1885" w:rsidP="00FE188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тему текста;</w:t>
      </w:r>
    </w:p>
    <w:p w:rsidR="00FE1885" w:rsidRDefault="00FE1885" w:rsidP="00FE188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-читать и составлять схемы слов, орфограмм, предложений.</w:t>
      </w: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получат возможность научиться:</w:t>
      </w:r>
    </w:p>
    <w:p w:rsidR="00FE1885" w:rsidRDefault="00FE1885" w:rsidP="00FE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называть звуки в слове, делить слова на слоги, ставить ударение, различать ударные и безударные слоги;</w:t>
      </w:r>
    </w:p>
    <w:p w:rsidR="00FE1885" w:rsidRDefault="00FE1885" w:rsidP="00FE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-делить слова на части для переноса;</w:t>
      </w:r>
    </w:p>
    <w:p w:rsidR="00FE1885" w:rsidRDefault="00FE1885" w:rsidP="00FE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-производить звукобуквенный анализ слова и соотносить количество букв и звуков в двусложных словах; правильно списывать слова, предложения, текст, проверять написанное, сравнивать с образцом;</w:t>
      </w:r>
    </w:p>
    <w:p w:rsidR="00FE1885" w:rsidRDefault="00FE1885" w:rsidP="00FE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-писать под диктовку слова, предложения, текст из 40-50 слов, писать на слух без ошибок слова, где произношение и написание совпадают;</w:t>
      </w:r>
    </w:p>
    <w:p w:rsidR="00FE1885" w:rsidRDefault="00FE1885" w:rsidP="00FE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-видеть опасные места в словах, видеть в словах изученные орфограммы;</w:t>
      </w:r>
    </w:p>
    <w:p w:rsidR="00FE1885" w:rsidRDefault="00FE1885" w:rsidP="00FE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слова с непроверяемыми написаниями, определенные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  <w:proofErr w:type="gramEnd"/>
    </w:p>
    <w:p w:rsidR="00FE1885" w:rsidRDefault="00FE1885" w:rsidP="00FE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-находить и исправлять орфографические ошибки на изученные правила;</w:t>
      </w:r>
    </w:p>
    <w:p w:rsidR="00FE1885" w:rsidRDefault="00FE1885" w:rsidP="00FE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FE1885" w:rsidRDefault="00FE1885" w:rsidP="00FE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-обращать внимание на особенности употребления слов;</w:t>
      </w:r>
    </w:p>
    <w:p w:rsidR="00FE1885" w:rsidRDefault="00FE1885" w:rsidP="00FE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-ставить вопросы к словам в предложении; видеть слова, называющие, о ком или о чем говорится в предложении и что говорится;</w:t>
      </w:r>
    </w:p>
    <w:p w:rsidR="00FE1885" w:rsidRDefault="00FE1885" w:rsidP="00FE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-составлять предложения из слов, предложения на заданную тему;</w:t>
      </w:r>
    </w:p>
    <w:p w:rsidR="00FE1885" w:rsidRDefault="00FE1885" w:rsidP="00FE18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данных;</w:t>
      </w: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 </w:t>
      </w: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Регулятивные: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-Проговаривать последовательность действий на уроке.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-Учиться работать по предложенному учителем плану.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-Учиться отличать </w:t>
      </w:r>
      <w:proofErr w:type="gramStart"/>
      <w:r>
        <w:rPr>
          <w:rStyle w:val="c2"/>
          <w:color w:val="000000"/>
          <w:sz w:val="28"/>
          <w:szCs w:val="28"/>
        </w:rPr>
        <w:t>верно</w:t>
      </w:r>
      <w:proofErr w:type="gramEnd"/>
      <w:r>
        <w:rPr>
          <w:rStyle w:val="c2"/>
          <w:color w:val="000000"/>
          <w:sz w:val="28"/>
          <w:szCs w:val="28"/>
        </w:rPr>
        <w:t xml:space="preserve"> выполненное задание от неверного.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Ориентироваться в своей системе знаний: отличать новое от уже известного с помощью учителя.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-Добывать новые знания: находить ответы на вопросы, используя учебник, свой жизненный опыт и информацию, полученную на уроках.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-Перерабатывать полученную информацию: делать выводы в результате совместной работы всего класса.</w:t>
      </w: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Уметь донести свою позицию до собеседника;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-Уметь оформить свою мысль в устной и письменной форме (на уровне одного предложения или небольшого текста).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-Уметь слушать и понимать высказывания собеседников.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-Уметь выразительно читать и пересказывать содержание текста.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-Учиться </w:t>
      </w:r>
      <w:proofErr w:type="gramStart"/>
      <w:r>
        <w:rPr>
          <w:rStyle w:val="c2"/>
          <w:color w:val="000000"/>
          <w:sz w:val="28"/>
          <w:szCs w:val="28"/>
        </w:rPr>
        <w:t>согласованно</w:t>
      </w:r>
      <w:proofErr w:type="gramEnd"/>
      <w:r>
        <w:rPr>
          <w:rStyle w:val="c2"/>
          <w:color w:val="000000"/>
          <w:sz w:val="28"/>
          <w:szCs w:val="28"/>
        </w:rPr>
        <w:t xml:space="preserve"> работать в группе: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а) учиться планировать работу в группе;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б) учиться распределять работу между участниками проекта;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в) понимать общую задачу проекта и точно выполнять свою часть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работы;</w:t>
      </w:r>
    </w:p>
    <w:p w:rsidR="00FE1885" w:rsidRDefault="00FE1885" w:rsidP="00FE188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г) уметь выполнять различные роли в группе (лидера, исполнителя, критика).</w:t>
      </w:r>
    </w:p>
    <w:p w:rsidR="00FE1885" w:rsidRDefault="00FE1885" w:rsidP="00FE18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1885" w:rsidRDefault="00FE1885" w:rsidP="00FE1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</w:t>
      </w:r>
    </w:p>
    <w:p w:rsidR="00FE1885" w:rsidRDefault="00FE1885" w:rsidP="00FE188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Формирование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E1885" w:rsidRDefault="00FE1885" w:rsidP="00FE188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Формирование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E1885" w:rsidRDefault="00FE1885" w:rsidP="00FE188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FE1885" w:rsidRDefault="00FE1885" w:rsidP="00FE1885">
      <w:r>
        <w:rPr>
          <w:rFonts w:ascii="Times New Roman" w:eastAsia="Calibri" w:hAnsi="Times New Roman" w:cs="Times New Roman"/>
          <w:sz w:val="28"/>
          <w:szCs w:val="28"/>
        </w:rPr>
        <w:t>4. Овладение н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ачальными навыками адаптации в динамично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изменяющемся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 развивающемся</w:t>
      </w:r>
    </w:p>
    <w:p w:rsidR="00FE1885" w:rsidRDefault="00FE1885" w:rsidP="00FE1885"/>
    <w:p w:rsidR="00FE1885" w:rsidRDefault="00FE1885" w:rsidP="00FE18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6.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учебного предмета, курса в учебном плане</w:t>
      </w:r>
    </w:p>
    <w:p w:rsidR="00FE1885" w:rsidRDefault="00FE1885" w:rsidP="00FE1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1885" w:rsidRDefault="00FE1885" w:rsidP="00FE1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Количество часов  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неделю, за год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часов.</w:t>
      </w: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7.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Учебно-методическое и материально – техническое обеспечение учебного процесса.</w:t>
      </w: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а) Книгопечатные.</w:t>
      </w:r>
    </w:p>
    <w:p w:rsidR="00FE1885" w:rsidRDefault="00FE1885" w:rsidP="00FE188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Сборник рабочих  программ к УМК «Школа России» 1-4 классы. Изд.: Просвещение, 2011.</w:t>
      </w:r>
    </w:p>
    <w:p w:rsidR="00FE1885" w:rsidRDefault="00FE1885" w:rsidP="00FE188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В.П. Русский язык. 3 класс.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учреждений/  В.П.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В.Г.Горецкий. – М.: Просвещение, 2012.</w:t>
      </w:r>
    </w:p>
    <w:p w:rsidR="00FE1885" w:rsidRDefault="00FE1885" w:rsidP="00FE188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Дмитриева О.И. Поурочные разработки по русскому языку: 3 класс. – М.: ВАКО, 2012.</w:t>
      </w:r>
    </w:p>
    <w:p w:rsidR="00FE1885" w:rsidRDefault="00FE1885" w:rsidP="00FE188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В.П., Щеголева Г.С. Русский язык. Сборник диктантов и самостоятельных работ. 1-4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пособие для учителей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Учрежден.- М.: Просвещение, 2012</w:t>
      </w:r>
    </w:p>
    <w:p w:rsidR="00FE1885" w:rsidRDefault="00FE1885" w:rsidP="00FE188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б) Комплект таблиц для начальной школы  по русскому языку.</w:t>
      </w: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Технические средства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омпьютер.Принтер.Интерактивная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панель.</w:t>
      </w: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Электронное приложение к учебнику В.П.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Канакиной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В.Г. Горецкого Русский язык 3  класс.</w:t>
      </w: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Составитель: Коршунова Р. В.</w:t>
      </w: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885" w:rsidRDefault="00FE1885" w:rsidP="00FE188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885" w:rsidRDefault="00FE1885" w:rsidP="00FE1885"/>
    <w:p w:rsidR="001C3B36" w:rsidRDefault="00FE1885">
      <w:r>
        <w:t xml:space="preserve">  </w:t>
      </w:r>
    </w:p>
    <w:sectPr w:rsidR="001C3B36" w:rsidSect="00FE1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4F75"/>
    <w:multiLevelType w:val="hybridMultilevel"/>
    <w:tmpl w:val="A652203C"/>
    <w:lvl w:ilvl="0" w:tplc="9C607B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885"/>
    <w:rsid w:val="001C3B36"/>
    <w:rsid w:val="00FE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1885"/>
    <w:pPr>
      <w:ind w:left="720"/>
      <w:contextualSpacing/>
    </w:pPr>
  </w:style>
  <w:style w:type="paragraph" w:customStyle="1" w:styleId="c3">
    <w:name w:val="c3"/>
    <w:basedOn w:val="a"/>
    <w:rsid w:val="00FE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1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1155</Words>
  <Characters>6590</Characters>
  <Application>Microsoft Office Word</Application>
  <DocSecurity>0</DocSecurity>
  <Lines>54</Lines>
  <Paragraphs>15</Paragraphs>
  <ScaleCrop>false</ScaleCrop>
  <Company>Krokoz™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2019-10-06T13:05:00Z</dcterms:created>
  <dcterms:modified xsi:type="dcterms:W3CDTF">2019-10-06T13:15:00Z</dcterms:modified>
</cp:coreProperties>
</file>