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77" w:rsidRPr="00DA7877" w:rsidRDefault="00DA7877" w:rsidP="009D56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DA7877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Аннотация к рабочей программе  по информатике </w:t>
      </w:r>
    </w:p>
    <w:p w:rsidR="00DA7877" w:rsidRPr="00DA7877" w:rsidRDefault="00DA7877" w:rsidP="009D56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DA7877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1</w:t>
      </w:r>
      <w:r w:rsidRPr="00DA7877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класс</w:t>
      </w:r>
    </w:p>
    <w:p w:rsidR="00DA7877" w:rsidRDefault="00DA7877" w:rsidP="009D56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DA7877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2017-2018 учебный год.</w:t>
      </w:r>
    </w:p>
    <w:p w:rsidR="00DA7877" w:rsidRPr="00DA7877" w:rsidRDefault="00DA7877" w:rsidP="009D5698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структуре основной образовательной программы школы.</w:t>
      </w:r>
    </w:p>
    <w:p w:rsidR="00DA7877" w:rsidRPr="00DA7877" w:rsidRDefault="00DA7877" w:rsidP="009D569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7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на изучение информатики 1</w:t>
      </w:r>
      <w:r w:rsidR="00F01BA0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DA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класса отводится  1 час, учебная нагрузка 3</w:t>
      </w:r>
      <w:r w:rsidR="00F01BA0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DA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недель, всего 3</w:t>
      </w:r>
      <w:r w:rsidR="00F01BA0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DA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</w:t>
      </w:r>
      <w:r w:rsidR="00F01B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DA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Согласно календарному учебному графику и расписанию уроков на 2017-2018 учебный год в МБОУ Тацинская СОШ № 1 курс программы реализуется за 3</w:t>
      </w:r>
      <w:r w:rsidR="00F01BA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DA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часа. Учебный материал изучается в полном объеме. </w:t>
      </w:r>
    </w:p>
    <w:p w:rsidR="00DA7877" w:rsidRPr="00DA7877" w:rsidRDefault="00DA7877" w:rsidP="009D5698">
      <w:pPr>
        <w:autoSpaceDE w:val="0"/>
        <w:autoSpaceDN w:val="0"/>
        <w:adjustRightInd w:val="0"/>
        <w:spacing w:after="0"/>
        <w:ind w:left="662" w:firstLine="19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Предусмотрены контрольные работы, практические работы. На отдельных уроках проводится подготовка к ЕГЭ.</w:t>
      </w:r>
    </w:p>
    <w:p w:rsidR="00DA7877" w:rsidRPr="00DA7877" w:rsidRDefault="00DA7877" w:rsidP="009D5698">
      <w:pPr>
        <w:autoSpaceDE w:val="0"/>
        <w:autoSpaceDN w:val="0"/>
        <w:adjustRightInd w:val="0"/>
        <w:spacing w:after="0"/>
        <w:ind w:firstLine="8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программа распределяет учебные часы по разделам курса и предполагает последовательность изучения разделов и тем учебного курса «Информатика и ИКТ» с учетом межпредметных и </w:t>
      </w:r>
      <w:proofErr w:type="spellStart"/>
      <w:r w:rsidRPr="00DA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DA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учащихся, определяет количество практических работ, необходимых для формирования информационно-коммуникационной компетентности учащихся.</w:t>
      </w:r>
    </w:p>
    <w:p w:rsidR="00DA7877" w:rsidRPr="00DA7877" w:rsidRDefault="00DA7877" w:rsidP="009D569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Оставляю за собой право в течение учебного года  вносить коррективы в рабочую программу, если на то будут причины (плохое усвоение той или иной темы), а также вносить изменения в тексты к/</w:t>
      </w:r>
      <w:proofErr w:type="gramStart"/>
      <w:r w:rsidRPr="00DA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proofErr w:type="gramEnd"/>
      <w:r w:rsidRPr="00DA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той же причине.</w:t>
      </w:r>
      <w:r w:rsidRPr="00DA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DA7877" w:rsidRPr="00DA7877" w:rsidRDefault="00DA7877" w:rsidP="009D569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A7877" w:rsidRPr="00DA7877" w:rsidRDefault="00DA7877" w:rsidP="009D5698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 учебного предмета.</w:t>
      </w:r>
    </w:p>
    <w:p w:rsidR="00F01BA0" w:rsidRPr="00B7060D" w:rsidRDefault="00F01BA0" w:rsidP="009D5698">
      <w:pPr>
        <w:spacing w:after="0"/>
        <w:ind w:left="36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7060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Цел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ями</w:t>
      </w:r>
      <w:r w:rsidRPr="00B7060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 изучения информатики в </w:t>
      </w:r>
      <w:r w:rsidRPr="00B7060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средней </w:t>
      </w:r>
      <w:r w:rsidRPr="00B7060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школе</w:t>
      </w:r>
      <w:r w:rsidRPr="00B7060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являются</w:t>
      </w:r>
      <w:r w:rsidRPr="00B7060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:rsidR="00F01BA0" w:rsidRPr="00B7060D" w:rsidRDefault="00F01BA0" w:rsidP="009D5698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системного мышления,   творческих способностей, познавательного интереса учащихся на основе организации межпредметных связей;</w:t>
      </w:r>
    </w:p>
    <w:p w:rsidR="00F01BA0" w:rsidRPr="00B7060D" w:rsidRDefault="00F01BA0" w:rsidP="009D5698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технологии поиска информации в Интернет; </w:t>
      </w:r>
    </w:p>
    <w:p w:rsidR="00F01BA0" w:rsidRPr="00B7060D" w:rsidRDefault="00F01BA0" w:rsidP="009D5698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развитие навыков по моделированию и  технологии обработки данных в среде табличного процессора;</w:t>
      </w:r>
    </w:p>
    <w:p w:rsidR="00F01BA0" w:rsidRPr="00B7060D" w:rsidRDefault="00F01BA0" w:rsidP="009D5698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по базовым понятиям информатики;</w:t>
      </w:r>
    </w:p>
    <w:p w:rsidR="00F01BA0" w:rsidRPr="00B7060D" w:rsidRDefault="00F01BA0" w:rsidP="009D5698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развитие навыков по  технологии работы с объектами текстового документа;</w:t>
      </w:r>
    </w:p>
    <w:p w:rsidR="00F01BA0" w:rsidRPr="00B7060D" w:rsidRDefault="00F01BA0" w:rsidP="009D5698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информационной технологии представления информации; </w:t>
      </w:r>
    </w:p>
    <w:p w:rsidR="00F01BA0" w:rsidRPr="00B7060D" w:rsidRDefault="00F01BA0" w:rsidP="009D5698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 информационной технологии  проектной деятельности;</w:t>
      </w:r>
    </w:p>
    <w:p w:rsidR="00F01BA0" w:rsidRPr="00B7060D" w:rsidRDefault="00F01BA0" w:rsidP="009D5698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этического и правового отношений в информационной деятельности;</w:t>
      </w:r>
    </w:p>
    <w:p w:rsidR="009D5698" w:rsidRDefault="00F01BA0" w:rsidP="009D5698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основ программирования в среде </w:t>
      </w:r>
      <w:proofErr w:type="spellStart"/>
      <w:r w:rsidRPr="00B70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PascalABC</w:t>
      </w:r>
      <w:proofErr w:type="spellEnd"/>
      <w:r w:rsidRPr="00B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5698" w:rsidRDefault="009D5698" w:rsidP="009D56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698" w:rsidRDefault="009D5698" w:rsidP="009D56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BA0" w:rsidRPr="009D5698" w:rsidRDefault="00F01BA0" w:rsidP="009D56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877" w:rsidRPr="00DA7877" w:rsidRDefault="00DA7877" w:rsidP="009D5698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A787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Структура учебного предмета.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3775"/>
        <w:gridCol w:w="932"/>
        <w:gridCol w:w="1214"/>
        <w:gridCol w:w="1783"/>
        <w:gridCol w:w="1715"/>
      </w:tblGrid>
      <w:tr w:rsidR="00F01BA0" w:rsidRPr="00B7060D" w:rsidTr="00E47C80">
        <w:trPr>
          <w:jc w:val="center"/>
        </w:trPr>
        <w:tc>
          <w:tcPr>
            <w:tcW w:w="578" w:type="dxa"/>
            <w:vMerge w:val="restart"/>
            <w:shd w:val="clear" w:color="auto" w:fill="auto"/>
            <w:tcMar>
              <w:left w:w="108" w:type="dxa"/>
            </w:tcMar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706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706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75" w:type="dxa"/>
            <w:vMerge w:val="restart"/>
            <w:shd w:val="clear" w:color="auto" w:fill="auto"/>
            <w:vAlign w:val="center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разделы курса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F01BA0" w:rsidRPr="00B7060D" w:rsidRDefault="00F01BA0" w:rsidP="009D569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14" w:type="dxa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shd w:val="clear" w:color="auto" w:fill="auto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01BA0" w:rsidRPr="00B7060D" w:rsidTr="00E47C80">
        <w:trPr>
          <w:jc w:val="center"/>
        </w:trPr>
        <w:tc>
          <w:tcPr>
            <w:tcW w:w="578" w:type="dxa"/>
            <w:vMerge/>
            <w:shd w:val="clear" w:color="auto" w:fill="auto"/>
            <w:tcMar>
              <w:left w:w="108" w:type="dxa"/>
            </w:tcMar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5" w:type="dxa"/>
            <w:vMerge/>
            <w:shd w:val="clear" w:color="auto" w:fill="auto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F01BA0" w:rsidRPr="00B7060D" w:rsidRDefault="00F01BA0" w:rsidP="009D569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783" w:type="dxa"/>
            <w:shd w:val="clear" w:color="auto" w:fill="auto"/>
          </w:tcPr>
          <w:p w:rsidR="00F01BA0" w:rsidRPr="00B7060D" w:rsidRDefault="00F01BA0" w:rsidP="009D569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15" w:type="dxa"/>
            <w:shd w:val="clear" w:color="auto" w:fill="auto"/>
          </w:tcPr>
          <w:p w:rsidR="00F01BA0" w:rsidRPr="00B7060D" w:rsidRDefault="00F01BA0" w:rsidP="009D569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F01BA0" w:rsidRPr="00B7060D" w:rsidTr="00E47C80">
        <w:trPr>
          <w:jc w:val="center"/>
        </w:trPr>
        <w:tc>
          <w:tcPr>
            <w:tcW w:w="578" w:type="dxa"/>
            <w:shd w:val="clear" w:color="auto" w:fill="auto"/>
            <w:tcMar>
              <w:left w:w="108" w:type="dxa"/>
            </w:tcMar>
          </w:tcPr>
          <w:p w:rsidR="00F01BA0" w:rsidRPr="00B7060D" w:rsidRDefault="00F01BA0" w:rsidP="009D5698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75" w:type="dxa"/>
            <w:shd w:val="clear" w:color="auto" w:fill="auto"/>
          </w:tcPr>
          <w:p w:rsidR="00F01BA0" w:rsidRPr="00B7060D" w:rsidRDefault="00F01BA0" w:rsidP="009D56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932" w:type="dxa"/>
            <w:shd w:val="clear" w:color="auto" w:fill="auto"/>
          </w:tcPr>
          <w:p w:rsidR="00F01BA0" w:rsidRPr="00B7060D" w:rsidRDefault="00F01BA0" w:rsidP="009D56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14" w:type="dxa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83" w:type="dxa"/>
            <w:shd w:val="clear" w:color="auto" w:fill="auto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5" w:type="dxa"/>
            <w:shd w:val="clear" w:color="auto" w:fill="auto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1BA0" w:rsidRPr="00B7060D" w:rsidTr="00E47C80">
        <w:trPr>
          <w:jc w:val="center"/>
        </w:trPr>
        <w:tc>
          <w:tcPr>
            <w:tcW w:w="578" w:type="dxa"/>
            <w:shd w:val="clear" w:color="auto" w:fill="auto"/>
            <w:tcMar>
              <w:left w:w="108" w:type="dxa"/>
            </w:tcMar>
          </w:tcPr>
          <w:p w:rsidR="00F01BA0" w:rsidRPr="00B7060D" w:rsidRDefault="00F01BA0" w:rsidP="009D5698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75" w:type="dxa"/>
            <w:shd w:val="clear" w:color="auto" w:fill="auto"/>
          </w:tcPr>
          <w:p w:rsidR="00F01BA0" w:rsidRPr="00B7060D" w:rsidRDefault="00F01BA0" w:rsidP="009D56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</w:t>
            </w:r>
          </w:p>
        </w:tc>
        <w:tc>
          <w:tcPr>
            <w:tcW w:w="932" w:type="dxa"/>
            <w:shd w:val="clear" w:color="auto" w:fill="auto"/>
          </w:tcPr>
          <w:p w:rsidR="00F01BA0" w:rsidRPr="00B7060D" w:rsidRDefault="00F01BA0" w:rsidP="009D56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3" w:type="dxa"/>
            <w:shd w:val="clear" w:color="auto" w:fill="auto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1BA0" w:rsidRPr="00B7060D" w:rsidTr="00E47C80">
        <w:trPr>
          <w:jc w:val="center"/>
        </w:trPr>
        <w:tc>
          <w:tcPr>
            <w:tcW w:w="578" w:type="dxa"/>
            <w:shd w:val="clear" w:color="auto" w:fill="auto"/>
            <w:tcMar>
              <w:left w:w="108" w:type="dxa"/>
            </w:tcMar>
          </w:tcPr>
          <w:p w:rsidR="00F01BA0" w:rsidRPr="00B7060D" w:rsidRDefault="00F01BA0" w:rsidP="009D5698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75" w:type="dxa"/>
            <w:shd w:val="clear" w:color="auto" w:fill="auto"/>
          </w:tcPr>
          <w:p w:rsidR="00F01BA0" w:rsidRPr="00B7060D" w:rsidRDefault="00F01BA0" w:rsidP="009D56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32" w:type="dxa"/>
            <w:shd w:val="clear" w:color="auto" w:fill="auto"/>
          </w:tcPr>
          <w:p w:rsidR="00F01BA0" w:rsidRPr="00B7060D" w:rsidRDefault="00F01BA0" w:rsidP="009D56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  <w:shd w:val="clear" w:color="auto" w:fill="auto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1BA0" w:rsidRPr="00B7060D" w:rsidTr="00E47C80">
        <w:trPr>
          <w:jc w:val="center"/>
        </w:trPr>
        <w:tc>
          <w:tcPr>
            <w:tcW w:w="578" w:type="dxa"/>
            <w:shd w:val="clear" w:color="auto" w:fill="auto"/>
            <w:tcMar>
              <w:left w:w="108" w:type="dxa"/>
            </w:tcMar>
          </w:tcPr>
          <w:p w:rsidR="00F01BA0" w:rsidRPr="00B7060D" w:rsidRDefault="00F01BA0" w:rsidP="009D5698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75" w:type="dxa"/>
            <w:shd w:val="clear" w:color="auto" w:fill="auto"/>
          </w:tcPr>
          <w:p w:rsidR="00F01BA0" w:rsidRPr="00B7060D" w:rsidRDefault="00F01BA0" w:rsidP="009D56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информатика</w:t>
            </w:r>
          </w:p>
        </w:tc>
        <w:tc>
          <w:tcPr>
            <w:tcW w:w="932" w:type="dxa"/>
            <w:shd w:val="clear" w:color="auto" w:fill="auto"/>
          </w:tcPr>
          <w:p w:rsidR="00F01BA0" w:rsidRPr="00B7060D" w:rsidRDefault="00F01BA0" w:rsidP="009D56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1BA0" w:rsidRPr="00B7060D" w:rsidTr="00E47C80">
        <w:trPr>
          <w:jc w:val="center"/>
        </w:trPr>
        <w:tc>
          <w:tcPr>
            <w:tcW w:w="578" w:type="dxa"/>
            <w:shd w:val="clear" w:color="auto" w:fill="auto"/>
            <w:tcMar>
              <w:left w:w="108" w:type="dxa"/>
            </w:tcMar>
          </w:tcPr>
          <w:p w:rsidR="00F01BA0" w:rsidRPr="00B7060D" w:rsidRDefault="00F01BA0" w:rsidP="009D5698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F01BA0" w:rsidRPr="00B7060D" w:rsidRDefault="00F01BA0" w:rsidP="009D5698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32" w:type="dxa"/>
            <w:shd w:val="clear" w:color="auto" w:fill="auto"/>
          </w:tcPr>
          <w:p w:rsidR="00F01BA0" w:rsidRPr="00B7060D" w:rsidRDefault="00F01BA0" w:rsidP="009D56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  <w:shd w:val="clear" w:color="auto" w:fill="auto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5" w:type="dxa"/>
            <w:shd w:val="clear" w:color="auto" w:fill="auto"/>
          </w:tcPr>
          <w:p w:rsidR="00F01BA0" w:rsidRPr="00B7060D" w:rsidRDefault="00F01BA0" w:rsidP="009D5698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:rsidR="00DA7877" w:rsidRPr="00DA7877" w:rsidRDefault="00DA7877" w:rsidP="009D5698">
      <w:pPr>
        <w:autoSpaceDE w:val="0"/>
        <w:autoSpaceDN w:val="0"/>
        <w:adjustRightInd w:val="0"/>
        <w:spacing w:after="0"/>
        <w:ind w:right="10" w:firstLine="7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A7877" w:rsidRPr="00DA7877" w:rsidRDefault="00DA7877" w:rsidP="009D5698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/>
        <w:ind w:right="19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A7877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технологии, методы и формы работы</w:t>
      </w:r>
    </w:p>
    <w:p w:rsidR="00DA7877" w:rsidRPr="00DA7877" w:rsidRDefault="00DA7877" w:rsidP="009D5698">
      <w:pPr>
        <w:autoSpaceDE w:val="0"/>
        <w:autoSpaceDN w:val="0"/>
        <w:adjustRightInd w:val="0"/>
        <w:spacing w:after="0"/>
        <w:ind w:left="362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A78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уроках параллельно применяются общие и специфические методы, связанные с применением средств ИКТ:</w:t>
      </w:r>
    </w:p>
    <w:p w:rsidR="00DA7877" w:rsidRPr="00DA7877" w:rsidRDefault="00DA7877" w:rsidP="009D5698">
      <w:pPr>
        <w:widowControl w:val="0"/>
        <w:numPr>
          <w:ilvl w:val="0"/>
          <w:numId w:val="38"/>
        </w:numPr>
        <w:tabs>
          <w:tab w:val="left" w:pos="725"/>
        </w:tabs>
        <w:autoSpaceDE w:val="0"/>
        <w:autoSpaceDN w:val="0"/>
        <w:adjustRightInd w:val="0"/>
        <w:spacing w:after="0"/>
        <w:ind w:left="37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A78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словесные методы обучения (рассказ, объяснение, беседа, работа с учебником);</w:t>
      </w:r>
    </w:p>
    <w:p w:rsidR="00DA7877" w:rsidRPr="00DA7877" w:rsidRDefault="00DA7877" w:rsidP="009D5698">
      <w:pPr>
        <w:widowControl w:val="0"/>
        <w:numPr>
          <w:ilvl w:val="0"/>
          <w:numId w:val="38"/>
        </w:numPr>
        <w:tabs>
          <w:tab w:val="left" w:pos="725"/>
        </w:tabs>
        <w:autoSpaceDE w:val="0"/>
        <w:autoSpaceDN w:val="0"/>
        <w:adjustRightInd w:val="0"/>
        <w:spacing w:after="0"/>
        <w:ind w:left="725" w:hanging="355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A78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наглядные методы (наблюдение, иллюстрация, демонстрация наглядных пособий, презентаций);</w:t>
      </w:r>
    </w:p>
    <w:p w:rsidR="00DA7877" w:rsidRPr="00DA7877" w:rsidRDefault="00DA7877" w:rsidP="009D5698">
      <w:pPr>
        <w:widowControl w:val="0"/>
        <w:numPr>
          <w:ilvl w:val="0"/>
          <w:numId w:val="38"/>
        </w:numPr>
        <w:tabs>
          <w:tab w:val="left" w:pos="725"/>
        </w:tabs>
        <w:autoSpaceDE w:val="0"/>
        <w:autoSpaceDN w:val="0"/>
        <w:adjustRightInd w:val="0"/>
        <w:spacing w:after="0"/>
        <w:ind w:left="725" w:hanging="355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A78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практические методы (устные и письменные упражнения, практические работы за ПК);</w:t>
      </w:r>
    </w:p>
    <w:p w:rsidR="00DA7877" w:rsidRPr="00DA7877" w:rsidRDefault="00DA7877" w:rsidP="009D5698">
      <w:pPr>
        <w:widowControl w:val="0"/>
        <w:numPr>
          <w:ilvl w:val="0"/>
          <w:numId w:val="38"/>
        </w:numPr>
        <w:tabs>
          <w:tab w:val="left" w:pos="725"/>
        </w:tabs>
        <w:autoSpaceDE w:val="0"/>
        <w:autoSpaceDN w:val="0"/>
        <w:adjustRightInd w:val="0"/>
        <w:spacing w:after="0"/>
        <w:ind w:left="37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A78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репродуктивные методы;</w:t>
      </w:r>
    </w:p>
    <w:p w:rsidR="00DA7877" w:rsidRPr="00DA7877" w:rsidRDefault="00DA7877" w:rsidP="009D5698">
      <w:pPr>
        <w:widowControl w:val="0"/>
        <w:numPr>
          <w:ilvl w:val="0"/>
          <w:numId w:val="38"/>
        </w:numPr>
        <w:tabs>
          <w:tab w:val="left" w:pos="725"/>
        </w:tabs>
        <w:autoSpaceDE w:val="0"/>
        <w:autoSpaceDN w:val="0"/>
        <w:adjustRightInd w:val="0"/>
        <w:spacing w:after="0"/>
        <w:ind w:left="37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A78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частично-поисковый метод.</w:t>
      </w:r>
    </w:p>
    <w:p w:rsidR="00DA7877" w:rsidRPr="00DA7877" w:rsidRDefault="00DA7877" w:rsidP="009D56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877" w:rsidRPr="00DA7877" w:rsidRDefault="00DA7877" w:rsidP="009D5698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учебного материала.</w:t>
      </w:r>
    </w:p>
    <w:p w:rsidR="009D5698" w:rsidRPr="00B7060D" w:rsidRDefault="009D5698" w:rsidP="009D5698">
      <w:pPr>
        <w:spacing w:after="0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B706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результате изучения информатики и ИКТ ученик должен:</w:t>
      </w:r>
    </w:p>
    <w:p w:rsidR="009D5698" w:rsidRPr="00B7060D" w:rsidRDefault="009D5698" w:rsidP="009D56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7060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з</w:t>
      </w:r>
      <w:r w:rsidRPr="00B7060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нать/понимать:</w:t>
      </w:r>
    </w:p>
    <w:p w:rsidR="009D5698" w:rsidRPr="00BB57D0" w:rsidRDefault="009D5698" w:rsidP="009D5698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7D0">
        <w:rPr>
          <w:rFonts w:ascii="Times New Roman" w:eastAsia="Calibri" w:hAnsi="Times New Roman" w:cs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9D5698" w:rsidRPr="00BB57D0" w:rsidRDefault="009D5698" w:rsidP="009D5698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7D0">
        <w:rPr>
          <w:rFonts w:ascii="Times New Roman" w:eastAsia="Calibri" w:hAnsi="Times New Roman" w:cs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9D5698" w:rsidRPr="00BB57D0" w:rsidRDefault="009D5698" w:rsidP="009D5698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7D0">
        <w:rPr>
          <w:rFonts w:ascii="Times New Roman" w:eastAsia="Calibri" w:hAnsi="Times New Roman" w:cs="Times New Roman"/>
          <w:sz w:val="24"/>
          <w:szCs w:val="24"/>
        </w:rPr>
        <w:t xml:space="preserve">назначения и функции операционных систем; </w:t>
      </w:r>
    </w:p>
    <w:p w:rsidR="009D5698" w:rsidRPr="00B7060D" w:rsidRDefault="009D5698" w:rsidP="009D56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7060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уметь:</w:t>
      </w:r>
    </w:p>
    <w:p w:rsidR="009D5698" w:rsidRPr="00BB57D0" w:rsidRDefault="009D5698" w:rsidP="009D5698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7D0">
        <w:rPr>
          <w:rFonts w:ascii="Times New Roman" w:eastAsia="Calibri" w:hAnsi="Times New Roman" w:cs="Times New Roman"/>
          <w:sz w:val="24"/>
          <w:szCs w:val="24"/>
        </w:rPr>
        <w:t xml:space="preserve">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9D5698" w:rsidRPr="00BB57D0" w:rsidRDefault="009D5698" w:rsidP="009D5698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7D0">
        <w:rPr>
          <w:rFonts w:ascii="Times New Roman" w:eastAsia="Calibri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9D5698" w:rsidRPr="00BB57D0" w:rsidRDefault="009D5698" w:rsidP="009D5698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7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9D5698" w:rsidRPr="00BB57D0" w:rsidRDefault="009D5698" w:rsidP="009D5698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7D0">
        <w:rPr>
          <w:rFonts w:ascii="Times New Roman" w:eastAsia="Calibri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9D5698" w:rsidRPr="00BB57D0" w:rsidRDefault="009D5698" w:rsidP="009D5698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7D0">
        <w:rPr>
          <w:rFonts w:ascii="Times New Roman" w:eastAsia="Calibri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9D5698" w:rsidRPr="00BB57D0" w:rsidRDefault="009D5698" w:rsidP="009D5698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7D0">
        <w:rPr>
          <w:rFonts w:ascii="Times New Roman" w:eastAsia="Calibri" w:hAnsi="Times New Roman" w:cs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9D5698" w:rsidRPr="00BB57D0" w:rsidRDefault="009D5698" w:rsidP="009D5698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7D0">
        <w:rPr>
          <w:rFonts w:ascii="Times New Roman" w:eastAsia="Calibri" w:hAnsi="Times New Roman" w:cs="Times New Roman"/>
          <w:sz w:val="24"/>
          <w:szCs w:val="24"/>
        </w:rP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9D5698" w:rsidRPr="00BB57D0" w:rsidRDefault="009D5698" w:rsidP="009D5698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7D0">
        <w:rPr>
          <w:rFonts w:ascii="Times New Roman" w:eastAsia="Calibri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9D5698" w:rsidRPr="00BB57D0" w:rsidRDefault="009D5698" w:rsidP="009D5698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7D0">
        <w:rPr>
          <w:rFonts w:ascii="Times New Roman" w:eastAsia="Calibri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ИКТ; </w:t>
      </w:r>
    </w:p>
    <w:p w:rsidR="009D5698" w:rsidRDefault="009D5698" w:rsidP="009D5698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9D5698" w:rsidRPr="00B7060D" w:rsidRDefault="009D5698" w:rsidP="009D569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Ис</w:t>
      </w:r>
      <w:proofErr w:type="spellEnd"/>
      <w:r w:rsidRPr="00B7060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пользовать приобретённые знания и умения в практической деятельности и повседневной жизни </w:t>
      </w:r>
      <w:proofErr w:type="gramStart"/>
      <w:r w:rsidRPr="00B7060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для</w:t>
      </w:r>
      <w:proofErr w:type="gramEnd"/>
      <w:r w:rsidRPr="00B7060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</w:t>
      </w:r>
    </w:p>
    <w:p w:rsidR="009D5698" w:rsidRPr="00BB57D0" w:rsidRDefault="009D5698" w:rsidP="009D5698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7D0">
        <w:rPr>
          <w:rFonts w:ascii="Times New Roman" w:eastAsia="Calibri" w:hAnsi="Times New Roman" w:cs="Times New Roman"/>
          <w:sz w:val="24"/>
          <w:szCs w:val="24"/>
        </w:rPr>
        <w:t xml:space="preserve">эффективного применения информационных образовательных ресурсов в учебной деятельности, в том числе самообразовании; </w:t>
      </w:r>
    </w:p>
    <w:p w:rsidR="009D5698" w:rsidRPr="00BB57D0" w:rsidRDefault="009D5698" w:rsidP="009D5698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7D0">
        <w:rPr>
          <w:rFonts w:ascii="Times New Roman" w:eastAsia="Calibri" w:hAnsi="Times New Roman" w:cs="Times New Roman"/>
          <w:sz w:val="24"/>
          <w:szCs w:val="24"/>
        </w:rPr>
        <w:t xml:space="preserve">ориентация в информационном пространстве, работы с распространёнными автоматизированными информационными системами; </w:t>
      </w:r>
    </w:p>
    <w:p w:rsidR="009D5698" w:rsidRPr="00BB57D0" w:rsidRDefault="009D5698" w:rsidP="009D5698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7D0">
        <w:rPr>
          <w:rFonts w:ascii="Times New Roman" w:eastAsia="Calibri" w:hAnsi="Times New Roman" w:cs="Times New Roman"/>
          <w:sz w:val="24"/>
          <w:szCs w:val="24"/>
        </w:rPr>
        <w:t xml:space="preserve">автоматизации коммуникационной деятельности; </w:t>
      </w:r>
    </w:p>
    <w:p w:rsidR="009D5698" w:rsidRPr="00BB57D0" w:rsidRDefault="009D5698" w:rsidP="009D5698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7D0">
        <w:rPr>
          <w:rFonts w:ascii="Times New Roman" w:eastAsia="Calibri" w:hAnsi="Times New Roman" w:cs="Times New Roman"/>
          <w:sz w:val="24"/>
          <w:szCs w:val="24"/>
        </w:rPr>
        <w:t xml:space="preserve">соблюдение этических и правовых норм при работе с информацией; </w:t>
      </w:r>
    </w:p>
    <w:p w:rsidR="009D5698" w:rsidRPr="00BB57D0" w:rsidRDefault="009D5698" w:rsidP="009D5698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7D0">
        <w:rPr>
          <w:rFonts w:ascii="Times New Roman" w:eastAsia="Calibri" w:hAnsi="Times New Roman" w:cs="Times New Roman"/>
          <w:sz w:val="24"/>
          <w:szCs w:val="24"/>
        </w:rPr>
        <w:t xml:space="preserve">эффективной организации индивидуального информационного пространства. </w:t>
      </w:r>
    </w:p>
    <w:p w:rsidR="00DA7877" w:rsidRPr="00DA7877" w:rsidRDefault="00DA7877" w:rsidP="009D5698">
      <w:pPr>
        <w:spacing w:after="0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877" w:rsidRPr="00DA7877" w:rsidRDefault="00DA7877" w:rsidP="009D5698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A787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Учебно – методический комплекс.</w:t>
      </w:r>
    </w:p>
    <w:p w:rsidR="00DA7877" w:rsidRPr="00DA7877" w:rsidRDefault="00DA7877" w:rsidP="009D56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8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обеспечивается учебно-методическим комплексом, выпускаемым  издательством «БИНОМ. Лаборатория знаний» (2014 г.), включающим в себя:</w:t>
      </w:r>
    </w:p>
    <w:p w:rsidR="00DA7877" w:rsidRPr="00DA7877" w:rsidRDefault="00DA7877" w:rsidP="009D5698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7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Семакин И.Г., </w:t>
      </w:r>
      <w:proofErr w:type="spellStart"/>
      <w:r w:rsidRPr="00DA7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Хеннер</w:t>
      </w:r>
      <w:proofErr w:type="spellEnd"/>
      <w:r w:rsidRPr="00DA7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Е.К. Информатика и ИКТ. Базовый уровень: учебник для 11 класс</w:t>
      </w:r>
      <w:r w:rsidR="009D5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gramStart"/>
      <w:r w:rsidRPr="00DA7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., </w:t>
      </w:r>
      <w:proofErr w:type="gramEnd"/>
      <w:r w:rsidRPr="00DA7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Москва,  Бином, Лаборатория знаний, 201</w:t>
      </w:r>
      <w:r w:rsidR="009D5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</w:p>
    <w:p w:rsidR="00DA7877" w:rsidRPr="00DA7877" w:rsidRDefault="00DA7877" w:rsidP="009D5698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7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Семакин И.Г., </w:t>
      </w:r>
      <w:proofErr w:type="spellStart"/>
      <w:r w:rsidRPr="00DA7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Хеннер</w:t>
      </w:r>
      <w:proofErr w:type="spellEnd"/>
      <w:r w:rsidRPr="00DA7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Е.К., Шеина Т.Ю. Информатика и ИКТ. Базовый уровень: практикум для 10-11 классов. Москва,  Бином, Лаборатория знаний, 201</w:t>
      </w:r>
      <w:r w:rsidR="009D5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</w:p>
    <w:p w:rsidR="00DA7877" w:rsidRPr="00DA7877" w:rsidRDefault="00DA7877" w:rsidP="009D5698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7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Семакин И.Г., </w:t>
      </w:r>
      <w:proofErr w:type="spellStart"/>
      <w:r w:rsidRPr="00DA7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Хеннер</w:t>
      </w:r>
      <w:proofErr w:type="spellEnd"/>
      <w:r w:rsidRPr="00DA7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Е.К. Информатика и ИКТ. Базовый уровень. 10-11 классы: методическое пособие.</w:t>
      </w:r>
    </w:p>
    <w:p w:rsidR="00DA7877" w:rsidRPr="009D5698" w:rsidRDefault="00DA7877" w:rsidP="009D5698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Информатика. Задачник-практикум. В 2 т. / под ред. </w:t>
      </w:r>
      <w:proofErr w:type="spellStart"/>
      <w:r w:rsidRPr="009D5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И.Г.Семакина</w:t>
      </w:r>
      <w:proofErr w:type="spellEnd"/>
      <w:r w:rsidRPr="009D5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9D5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Е.К.Хеннера</w:t>
      </w:r>
      <w:proofErr w:type="spellEnd"/>
      <w:r w:rsidRPr="009D5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9D5698" w:rsidRPr="009D5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5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Москва,  Бином, Лаборатория знаний, 201</w:t>
      </w:r>
      <w:r w:rsidR="009D5698" w:rsidRPr="009D5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</w:p>
    <w:p w:rsidR="00DA7877" w:rsidRPr="00DA7877" w:rsidRDefault="00DA7877" w:rsidP="009D569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78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Единая коллекция цифровых образовательных ресурсов  </w:t>
      </w:r>
      <w:hyperlink r:id="rId7" w:history="1">
        <w:r w:rsidRPr="00DA787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DA787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://</w:t>
        </w:r>
        <w:r w:rsidRPr="00DA787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DA787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-</w:t>
        </w:r>
        <w:r w:rsidRPr="00DA787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collection</w:t>
        </w:r>
        <w:r w:rsidRPr="00DA787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A787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DA787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A787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A7877" w:rsidRPr="00DA7877" w:rsidRDefault="00DA7877" w:rsidP="009D569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A7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A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7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proofErr w:type="gramEnd"/>
      <w:r w:rsidRPr="00DA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сдаче ЕГЭ рекомендуем использовать материалы, размещенные в Интернете  на сайтах   поддержки ЕГЭ:   </w:t>
      </w:r>
      <w:hyperlink r:id="rId8" w:history="1">
        <w:r w:rsidRPr="00DA78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www.ctege.org/</w:t>
        </w:r>
      </w:hyperlink>
      <w:r w:rsidRPr="00DA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 </w:t>
      </w:r>
      <w:hyperlink r:id="rId9" w:history="1">
        <w:r w:rsidRPr="00DA7877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www.fipi.ru</w:t>
        </w:r>
      </w:hyperlink>
      <w:r w:rsidRPr="00DA7877">
        <w:rPr>
          <w:rFonts w:ascii="Times New Roman" w:eastAsia="Times New Roman" w:hAnsi="Times New Roman" w:cs="Arial"/>
          <w:iCs/>
          <w:color w:val="000000"/>
          <w:sz w:val="24"/>
          <w:szCs w:val="24"/>
          <w:lang w:eastAsia="ru-RU"/>
        </w:rPr>
        <w:t xml:space="preserve">. </w:t>
      </w:r>
    </w:p>
    <w:p w:rsidR="00DA7877" w:rsidRPr="00DA7877" w:rsidRDefault="00DA7877" w:rsidP="009D5698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8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методической системе обучения предусмотрено использование цифровых образовательных ресурсов по информатике  из Единой коллекции ЦОР (</w:t>
      </w:r>
      <w:r w:rsidRPr="00DA7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DA78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A7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collection</w:t>
      </w:r>
      <w:r w:rsidRPr="00DA7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A7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DA7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A7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A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DA7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коллекции на сайте </w:t>
      </w:r>
      <w:r w:rsidRPr="00DA7877">
        <w:rPr>
          <w:rFonts w:ascii="Times New Roman" w:eastAsia="Times New Roman" w:hAnsi="Times New Roman" w:cs="Times New Roman"/>
          <w:sz w:val="24"/>
          <w:szCs w:val="24"/>
          <w:lang w:eastAsia="ru-RU"/>
        </w:rPr>
        <w:t>ФЦИОР (http://fcior.edu.ru)</w:t>
      </w:r>
    </w:p>
    <w:p w:rsidR="00DA7877" w:rsidRPr="00DA7877" w:rsidRDefault="00DA7877" w:rsidP="009D569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A787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Составитель.  </w:t>
      </w:r>
      <w:r w:rsidRPr="00DA787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Учитель математики  первой квалификационной категории  </w:t>
      </w:r>
      <w:r w:rsidRPr="00DA787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Терещенко Людмила Николаевна.</w:t>
      </w:r>
      <w:bookmarkStart w:id="0" w:name="_GoBack"/>
      <w:bookmarkEnd w:id="0"/>
    </w:p>
    <w:sectPr w:rsidR="00DA7877" w:rsidRPr="00DA7877" w:rsidSect="009D5698"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6E014A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3C6707B"/>
    <w:multiLevelType w:val="multilevel"/>
    <w:tmpl w:val="EE48F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79062E7"/>
    <w:multiLevelType w:val="hybridMultilevel"/>
    <w:tmpl w:val="159EB23A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03937"/>
    <w:multiLevelType w:val="hybridMultilevel"/>
    <w:tmpl w:val="7938C86C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584D03"/>
    <w:multiLevelType w:val="hybridMultilevel"/>
    <w:tmpl w:val="BB682156"/>
    <w:lvl w:ilvl="0" w:tplc="823CC2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070D04"/>
    <w:multiLevelType w:val="hybridMultilevel"/>
    <w:tmpl w:val="19BC9B54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40597"/>
    <w:multiLevelType w:val="hybridMultilevel"/>
    <w:tmpl w:val="C2827960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A1764"/>
    <w:multiLevelType w:val="hybridMultilevel"/>
    <w:tmpl w:val="21A64214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14360BC7"/>
    <w:multiLevelType w:val="hybridMultilevel"/>
    <w:tmpl w:val="41549E54"/>
    <w:lvl w:ilvl="0" w:tplc="0419000D">
      <w:start w:val="1"/>
      <w:numFmt w:val="bullet"/>
      <w:lvlText w:val="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12">
    <w:nsid w:val="151A2EC1"/>
    <w:multiLevelType w:val="multilevel"/>
    <w:tmpl w:val="98FA29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155E6540"/>
    <w:multiLevelType w:val="multilevel"/>
    <w:tmpl w:val="3388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17926212"/>
    <w:multiLevelType w:val="hybridMultilevel"/>
    <w:tmpl w:val="12861414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E4343D"/>
    <w:multiLevelType w:val="hybridMultilevel"/>
    <w:tmpl w:val="C5FA9D92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A1911"/>
    <w:multiLevelType w:val="hybridMultilevel"/>
    <w:tmpl w:val="8C9476FE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D537CF"/>
    <w:multiLevelType w:val="hybridMultilevel"/>
    <w:tmpl w:val="9AEAA1DA"/>
    <w:lvl w:ilvl="0" w:tplc="20C818B2">
      <w:start w:val="1"/>
      <w:numFmt w:val="bullet"/>
      <w:lvlText w:val="-"/>
      <w:lvlJc w:val="left"/>
      <w:pPr>
        <w:ind w:left="862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24DA0142"/>
    <w:multiLevelType w:val="hybridMultilevel"/>
    <w:tmpl w:val="DA849580"/>
    <w:lvl w:ilvl="0" w:tplc="20C818B2">
      <w:start w:val="1"/>
      <w:numFmt w:val="bullet"/>
      <w:lvlText w:val="-"/>
      <w:lvlJc w:val="left"/>
      <w:pPr>
        <w:ind w:left="78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6B47D91"/>
    <w:multiLevelType w:val="hybridMultilevel"/>
    <w:tmpl w:val="CDBEAE00"/>
    <w:lvl w:ilvl="0" w:tplc="04190003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73732"/>
    <w:multiLevelType w:val="multilevel"/>
    <w:tmpl w:val="850231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>
    <w:nsid w:val="2F0B7D76"/>
    <w:multiLevelType w:val="multilevel"/>
    <w:tmpl w:val="F81ABF2C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0BC6614"/>
    <w:multiLevelType w:val="multilevel"/>
    <w:tmpl w:val="AA948FEC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31E96F76"/>
    <w:multiLevelType w:val="hybridMultilevel"/>
    <w:tmpl w:val="C7467AEC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F965BB"/>
    <w:multiLevelType w:val="multilevel"/>
    <w:tmpl w:val="F104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328734D3"/>
    <w:multiLevelType w:val="hybridMultilevel"/>
    <w:tmpl w:val="60447C56"/>
    <w:lvl w:ilvl="0" w:tplc="20C818B2">
      <w:start w:val="1"/>
      <w:numFmt w:val="bullet"/>
      <w:lvlText w:val="-"/>
      <w:lvlJc w:val="left"/>
      <w:pPr>
        <w:ind w:left="862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2ED3744"/>
    <w:multiLevelType w:val="hybridMultilevel"/>
    <w:tmpl w:val="B5CA7888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B312F1"/>
    <w:multiLevelType w:val="hybridMultilevel"/>
    <w:tmpl w:val="DAA8186A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9E2CCE"/>
    <w:multiLevelType w:val="hybridMultilevel"/>
    <w:tmpl w:val="12CC692C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116EF6"/>
    <w:multiLevelType w:val="hybridMultilevel"/>
    <w:tmpl w:val="95FC859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CF48D5"/>
    <w:multiLevelType w:val="hybridMultilevel"/>
    <w:tmpl w:val="BB4C067C"/>
    <w:lvl w:ilvl="0" w:tplc="20C818B2">
      <w:start w:val="1"/>
      <w:numFmt w:val="bullet"/>
      <w:lvlText w:val="-"/>
      <w:lvlJc w:val="left"/>
      <w:pPr>
        <w:ind w:left="862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5295600E"/>
    <w:multiLevelType w:val="multilevel"/>
    <w:tmpl w:val="9D4A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>
    <w:nsid w:val="54DB23B3"/>
    <w:multiLevelType w:val="hybridMultilevel"/>
    <w:tmpl w:val="6F6040F6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B5693"/>
    <w:multiLevelType w:val="hybridMultilevel"/>
    <w:tmpl w:val="D7CA0514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6542C6"/>
    <w:multiLevelType w:val="hybridMultilevel"/>
    <w:tmpl w:val="B672C66C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C00D60"/>
    <w:multiLevelType w:val="multilevel"/>
    <w:tmpl w:val="B210B36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5483D93"/>
    <w:multiLevelType w:val="hybridMultilevel"/>
    <w:tmpl w:val="069046AE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17DFE"/>
    <w:multiLevelType w:val="hybridMultilevel"/>
    <w:tmpl w:val="9C8AC8C0"/>
    <w:lvl w:ilvl="0" w:tplc="20C818B2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F87592D"/>
    <w:multiLevelType w:val="hybridMultilevel"/>
    <w:tmpl w:val="DC309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161D99"/>
    <w:multiLevelType w:val="hybridMultilevel"/>
    <w:tmpl w:val="3C863EF8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B504F0"/>
    <w:multiLevelType w:val="hybridMultilevel"/>
    <w:tmpl w:val="42D66F30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11810"/>
    <w:multiLevelType w:val="hybridMultilevel"/>
    <w:tmpl w:val="946A4784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FB68A4"/>
    <w:multiLevelType w:val="hybridMultilevel"/>
    <w:tmpl w:val="303CC416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52ECE"/>
    <w:multiLevelType w:val="multilevel"/>
    <w:tmpl w:val="C48CD2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35"/>
  </w:num>
  <w:num w:numId="3">
    <w:abstractNumId w:val="4"/>
  </w:num>
  <w:num w:numId="4">
    <w:abstractNumId w:val="21"/>
  </w:num>
  <w:num w:numId="5">
    <w:abstractNumId w:val="12"/>
  </w:num>
  <w:num w:numId="6">
    <w:abstractNumId w:val="31"/>
  </w:num>
  <w:num w:numId="7">
    <w:abstractNumId w:val="24"/>
  </w:num>
  <w:num w:numId="8">
    <w:abstractNumId w:val="13"/>
  </w:num>
  <w:num w:numId="9">
    <w:abstractNumId w:val="44"/>
  </w:num>
  <w:num w:numId="10">
    <w:abstractNumId w:val="20"/>
  </w:num>
  <w:num w:numId="11">
    <w:abstractNumId w:val="22"/>
  </w:num>
  <w:num w:numId="12">
    <w:abstractNumId w:val="36"/>
  </w:num>
  <w:num w:numId="13">
    <w:abstractNumId w:val="43"/>
  </w:num>
  <w:num w:numId="14">
    <w:abstractNumId w:val="39"/>
  </w:num>
  <w:num w:numId="15">
    <w:abstractNumId w:val="32"/>
  </w:num>
  <w:num w:numId="16">
    <w:abstractNumId w:val="38"/>
  </w:num>
  <w:num w:numId="17">
    <w:abstractNumId w:val="6"/>
  </w:num>
  <w:num w:numId="18">
    <w:abstractNumId w:val="17"/>
  </w:num>
  <w:num w:numId="19">
    <w:abstractNumId w:val="16"/>
  </w:num>
  <w:num w:numId="20">
    <w:abstractNumId w:val="30"/>
  </w:num>
  <w:num w:numId="21">
    <w:abstractNumId w:val="23"/>
  </w:num>
  <w:num w:numId="22">
    <w:abstractNumId w:val="33"/>
  </w:num>
  <w:num w:numId="23">
    <w:abstractNumId w:val="42"/>
  </w:num>
  <w:num w:numId="24">
    <w:abstractNumId w:val="37"/>
  </w:num>
  <w:num w:numId="25">
    <w:abstractNumId w:val="28"/>
  </w:num>
  <w:num w:numId="26">
    <w:abstractNumId w:val="26"/>
  </w:num>
  <w:num w:numId="27">
    <w:abstractNumId w:val="8"/>
  </w:num>
  <w:num w:numId="28">
    <w:abstractNumId w:val="18"/>
  </w:num>
  <w:num w:numId="29">
    <w:abstractNumId w:val="40"/>
  </w:num>
  <w:num w:numId="30">
    <w:abstractNumId w:val="25"/>
  </w:num>
  <w:num w:numId="31">
    <w:abstractNumId w:val="15"/>
  </w:num>
  <w:num w:numId="32">
    <w:abstractNumId w:val="34"/>
  </w:num>
  <w:num w:numId="33">
    <w:abstractNumId w:val="14"/>
  </w:num>
  <w:num w:numId="34">
    <w:abstractNumId w:val="5"/>
  </w:num>
  <w:num w:numId="35">
    <w:abstractNumId w:val="27"/>
  </w:num>
  <w:num w:numId="36">
    <w:abstractNumId w:val="41"/>
  </w:num>
  <w:num w:numId="37">
    <w:abstractNumId w:val="9"/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7"/>
  </w:num>
  <w:num w:numId="40">
    <w:abstractNumId w:val="29"/>
  </w:num>
  <w:num w:numId="41">
    <w:abstractNumId w:val="10"/>
  </w:num>
  <w:num w:numId="42">
    <w:abstractNumId w:val="1"/>
  </w:num>
  <w:num w:numId="43">
    <w:abstractNumId w:val="2"/>
  </w:num>
  <w:num w:numId="44">
    <w:abstractNumId w:val="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0D"/>
    <w:rsid w:val="000D2069"/>
    <w:rsid w:val="001A765E"/>
    <w:rsid w:val="002C24F3"/>
    <w:rsid w:val="00540C30"/>
    <w:rsid w:val="009C79DD"/>
    <w:rsid w:val="009D5698"/>
    <w:rsid w:val="00B7060D"/>
    <w:rsid w:val="00BB57D0"/>
    <w:rsid w:val="00C509A3"/>
    <w:rsid w:val="00C603B1"/>
    <w:rsid w:val="00D47E42"/>
    <w:rsid w:val="00DA7877"/>
    <w:rsid w:val="00E07935"/>
    <w:rsid w:val="00E47C80"/>
    <w:rsid w:val="00E70170"/>
    <w:rsid w:val="00ED4AA9"/>
    <w:rsid w:val="00F01BA0"/>
    <w:rsid w:val="00F03914"/>
    <w:rsid w:val="00F11C74"/>
    <w:rsid w:val="00F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0D"/>
    <w:pPr>
      <w:ind w:left="720"/>
      <w:contextualSpacing/>
    </w:pPr>
  </w:style>
  <w:style w:type="table" w:styleId="a4">
    <w:name w:val="Table Grid"/>
    <w:basedOn w:val="a1"/>
    <w:uiPriority w:val="59"/>
    <w:rsid w:val="00C60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C79DD"/>
    <w:pPr>
      <w:spacing w:after="0" w:line="240" w:lineRule="auto"/>
    </w:pPr>
    <w:rPr>
      <w:rFonts w:ascii="Calibri"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0D"/>
    <w:pPr>
      <w:ind w:left="720"/>
      <w:contextualSpacing/>
    </w:pPr>
  </w:style>
  <w:style w:type="table" w:styleId="a4">
    <w:name w:val="Table Grid"/>
    <w:basedOn w:val="a1"/>
    <w:uiPriority w:val="59"/>
    <w:rsid w:val="00C60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C79DD"/>
    <w:pPr>
      <w:spacing w:after="0" w:line="240" w:lineRule="auto"/>
    </w:pPr>
    <w:rPr>
      <w:rFonts w:ascii="Calibri"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ge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A235-B58B-470F-A090-2359BAD9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12</cp:revision>
  <cp:lastPrinted>2016-11-11T13:06:00Z</cp:lastPrinted>
  <dcterms:created xsi:type="dcterms:W3CDTF">2017-09-26T15:59:00Z</dcterms:created>
  <dcterms:modified xsi:type="dcterms:W3CDTF">2018-06-05T07:03:00Z</dcterms:modified>
</cp:coreProperties>
</file>