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b/>
          <w:bCs/>
          <w:sz w:val="28"/>
          <w:szCs w:val="28"/>
        </w:rPr>
        <w:t xml:space="preserve">АННОТАЦИЯ К РАБОЧЕЙ ПРОГРАММЕ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b/>
          <w:bCs/>
          <w:sz w:val="28"/>
          <w:szCs w:val="28"/>
        </w:rPr>
        <w:t xml:space="preserve">ПО ХИМИИ 9 КЛАСС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sz w:val="28"/>
          <w:szCs w:val="28"/>
        </w:rPr>
        <w:t xml:space="preserve">Рабочая программа по химии для 9 класса реализуется на базовом уровне в классах с общеобразовательной направленностью, исходя из особенностей психического развития и индивидуальных возможностей учащихся. Соответствует требованиям: </w:t>
      </w:r>
    </w:p>
    <w:p w:rsidR="00FB488F" w:rsidRPr="00FB488F" w:rsidRDefault="00FB488F" w:rsidP="00D82341">
      <w:pPr>
        <w:pStyle w:val="Default"/>
        <w:numPr>
          <w:ilvl w:val="0"/>
          <w:numId w:val="3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Закона об образовании Российской Федерации, Федерального компонента образовательного стандарта основного общего образования (2004 г.). </w:t>
      </w:r>
    </w:p>
    <w:p w:rsidR="00FB488F" w:rsidRPr="00FB488F" w:rsidRDefault="00FB488F" w:rsidP="00D82341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FB488F">
        <w:rPr>
          <w:sz w:val="28"/>
          <w:szCs w:val="28"/>
        </w:rPr>
        <w:t xml:space="preserve">основной образовательной программы МБОУ </w:t>
      </w:r>
      <w:proofErr w:type="spellStart"/>
      <w:r w:rsidR="00D82341">
        <w:rPr>
          <w:sz w:val="28"/>
          <w:szCs w:val="28"/>
        </w:rPr>
        <w:t>Тсош</w:t>
      </w:r>
      <w:proofErr w:type="spellEnd"/>
      <w:r w:rsidR="00D82341">
        <w:rPr>
          <w:sz w:val="28"/>
          <w:szCs w:val="28"/>
        </w:rPr>
        <w:t xml:space="preserve"> №1</w:t>
      </w:r>
    </w:p>
    <w:p w:rsidR="00FB488F" w:rsidRPr="00FB488F" w:rsidRDefault="00FB488F" w:rsidP="00D82341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Примерной основной образовательной программы. </w:t>
      </w:r>
    </w:p>
    <w:p w:rsidR="00FB488F" w:rsidRPr="00FB488F" w:rsidRDefault="00FB488F" w:rsidP="00D82341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Программа под редакцией </w:t>
      </w:r>
      <w:proofErr w:type="spellStart"/>
      <w:r w:rsidRPr="00FB488F">
        <w:rPr>
          <w:sz w:val="28"/>
          <w:szCs w:val="28"/>
        </w:rPr>
        <w:t>О.С.Габриеляна</w:t>
      </w:r>
      <w:proofErr w:type="spellEnd"/>
      <w:r w:rsidRPr="00FB488F">
        <w:rPr>
          <w:sz w:val="28"/>
          <w:szCs w:val="28"/>
        </w:rPr>
        <w:t xml:space="preserve"> «Программа курса химии для 8 – 11 классов общеобразовательных учреждений» М.; «Дрофа», 2010. </w:t>
      </w:r>
    </w:p>
    <w:p w:rsidR="00FB488F" w:rsidRPr="00FB488F" w:rsidRDefault="00FB488F" w:rsidP="00D8234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FB488F">
        <w:rPr>
          <w:sz w:val="28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2015-2016 учебный год, утвержденный приказом Министерства образования и науки Российской Федерации.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</w:p>
    <w:p w:rsidR="00D82341" w:rsidRDefault="00FB488F" w:rsidP="00FB488F">
      <w:pPr>
        <w:pStyle w:val="Default"/>
        <w:rPr>
          <w:sz w:val="28"/>
          <w:szCs w:val="28"/>
        </w:rPr>
      </w:pPr>
      <w:proofErr w:type="gramStart"/>
      <w:r w:rsidRPr="00FB488F">
        <w:rPr>
          <w:sz w:val="28"/>
          <w:szCs w:val="28"/>
        </w:rPr>
        <w:t>Составлена</w:t>
      </w:r>
      <w:proofErr w:type="gramEnd"/>
      <w:r w:rsidRPr="00FB488F">
        <w:rPr>
          <w:sz w:val="28"/>
          <w:szCs w:val="28"/>
        </w:rPr>
        <w:t xml:space="preserve"> на основе – примерной программы основного общего образования по химии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sz w:val="28"/>
          <w:szCs w:val="28"/>
        </w:rPr>
        <w:t xml:space="preserve">Преподавание ведется по учебнику: О.С. Габриелян. Химия 9 класс. Учебник для общеобразовательных учреждений. – М.: Дрофа, 2010.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sz w:val="28"/>
          <w:szCs w:val="28"/>
        </w:rPr>
        <w:t xml:space="preserve">Рабочая программа рассчитана на 68 часов в год (2 часа в неделю). </w:t>
      </w:r>
    </w:p>
    <w:p w:rsidR="00FB488F" w:rsidRPr="00FB488F" w:rsidRDefault="00FB488F" w:rsidP="00FB488F">
      <w:pPr>
        <w:pStyle w:val="Default"/>
        <w:rPr>
          <w:sz w:val="28"/>
          <w:szCs w:val="28"/>
        </w:rPr>
      </w:pPr>
      <w:r w:rsidRPr="00FB488F">
        <w:rPr>
          <w:b/>
          <w:bCs/>
          <w:sz w:val="28"/>
          <w:szCs w:val="28"/>
        </w:rPr>
        <w:t xml:space="preserve">Цель программы: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Формирование основ химического знания – важнейших фактов, понятий, законов и теорий, языка науки, доступных обобщений мировоззренческого характера;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развитие умений наблюдать и объяснять химические явления, происходящие в лаборатории, на производстве и в повседневной жизни;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формирование умений безопасного обращения с веществами, используемыми при выполнении несложных химических опытов и в повседневной жизни;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развитие интереса к химии как возможной области будущей практической деятельности;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spacing w:after="55"/>
        <w:rPr>
          <w:sz w:val="28"/>
          <w:szCs w:val="28"/>
        </w:rPr>
      </w:pPr>
      <w:r w:rsidRPr="00FB488F">
        <w:rPr>
          <w:sz w:val="28"/>
          <w:szCs w:val="28"/>
        </w:rPr>
        <w:t xml:space="preserve">развитие интеллектуальных способностей и гуманистических качеств личности; </w:t>
      </w:r>
    </w:p>
    <w:p w:rsidR="00FB488F" w:rsidRPr="00FB488F" w:rsidRDefault="00FB488F" w:rsidP="00D8234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FB488F">
        <w:rPr>
          <w:sz w:val="28"/>
          <w:szCs w:val="28"/>
        </w:rPr>
        <w:t xml:space="preserve">формирование экологического мышления, убеждённости </w:t>
      </w:r>
      <w:proofErr w:type="gramStart"/>
      <w:r w:rsidRPr="00FB488F">
        <w:rPr>
          <w:sz w:val="28"/>
          <w:szCs w:val="28"/>
        </w:rPr>
        <w:t>в</w:t>
      </w:r>
      <w:proofErr w:type="gramEnd"/>
      <w:r w:rsidRPr="00FB488F">
        <w:rPr>
          <w:sz w:val="28"/>
          <w:szCs w:val="28"/>
        </w:rPr>
        <w:t xml:space="preserve"> необходимости охраны окружающей среды. </w:t>
      </w:r>
    </w:p>
    <w:p w:rsidR="00A478A5" w:rsidRPr="00FB488F" w:rsidRDefault="00D82341" w:rsidP="00FB48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78A5" w:rsidRPr="00FB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7BF"/>
    <w:multiLevelType w:val="hybridMultilevel"/>
    <w:tmpl w:val="9900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BE3"/>
    <w:multiLevelType w:val="hybridMultilevel"/>
    <w:tmpl w:val="C8D0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7F3F"/>
    <w:multiLevelType w:val="hybridMultilevel"/>
    <w:tmpl w:val="B070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2729"/>
    <w:multiLevelType w:val="hybridMultilevel"/>
    <w:tmpl w:val="02F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D57B5"/>
    <w:multiLevelType w:val="hybridMultilevel"/>
    <w:tmpl w:val="193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66DDA"/>
    <w:multiLevelType w:val="hybridMultilevel"/>
    <w:tmpl w:val="A75265C6"/>
    <w:lvl w:ilvl="0" w:tplc="6248F2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4E"/>
    <w:rsid w:val="000C7B4E"/>
    <w:rsid w:val="009270F7"/>
    <w:rsid w:val="00D82341"/>
    <w:rsid w:val="00F70BD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Company>SHOOL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MBOUTSOSH01</dc:creator>
  <cp:keywords/>
  <dc:description/>
  <cp:lastModifiedBy>MBOUTSOSH01</cp:lastModifiedBy>
  <cp:revision>3</cp:revision>
  <dcterms:created xsi:type="dcterms:W3CDTF">2019-10-09T09:34:00Z</dcterms:created>
  <dcterms:modified xsi:type="dcterms:W3CDTF">2019-10-09T09:46:00Z</dcterms:modified>
</cp:coreProperties>
</file>