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DA" w:rsidRPr="005C1BDA" w:rsidRDefault="005C1BDA" w:rsidP="005C1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 по информатике </w:t>
      </w:r>
    </w:p>
    <w:p w:rsidR="005C1BDA" w:rsidRPr="005C1BDA" w:rsidRDefault="005C1BDA" w:rsidP="005C1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5C1BDA" w:rsidRPr="005C1BDA" w:rsidRDefault="005C1BDA" w:rsidP="005C1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 учебный год.</w:t>
      </w:r>
    </w:p>
    <w:p w:rsidR="005C1BDA" w:rsidRPr="005C1BDA" w:rsidRDefault="005C1BDA" w:rsidP="005C1B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BDA" w:rsidRPr="005C1BDA" w:rsidRDefault="005C1BDA" w:rsidP="005C1BDA">
      <w:pPr>
        <w:widowControl w:val="0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структуре основной образовательной программы школы.</w:t>
      </w:r>
    </w:p>
    <w:p w:rsidR="005C1BDA" w:rsidRPr="005C1BDA" w:rsidRDefault="005C1BDA" w:rsidP="005C1B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федеральному базисному учебному плану для образовательных учреждений Российской Федерации на изучение информатики 7  класса отводится  1 час, учебная нагрузка 35 недель, всего 35 часов. Согласно календарному учебному графику и расписанию уроков на 2020-2021 учебный год в МБОУ </w:t>
      </w:r>
      <w:proofErr w:type="spellStart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Тацинская</w:t>
      </w:r>
      <w:proofErr w:type="spellEnd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№ 1 курс программы реализуется в 7 «А»  и 7 «Б» классах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 за 34 часа, 7 «А»  и 7 «Б» классах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 за 35 часов. Учебный материал изучается в полном объеме. </w:t>
      </w:r>
    </w:p>
    <w:p w:rsidR="005C1BDA" w:rsidRPr="005C1BDA" w:rsidRDefault="005C1BDA" w:rsidP="005C1BDA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 5   контрольных  работ.  Во всех работах  включены задания обязательного  минимума  обучения</w:t>
      </w:r>
      <w:r w:rsidRPr="005C1B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отдельных уроках будет использован региональный компонент и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проводится подготовка к ОГЭ.</w:t>
      </w:r>
    </w:p>
    <w:p w:rsidR="005C1BDA" w:rsidRPr="005C1BDA" w:rsidRDefault="005C1BDA" w:rsidP="005C1BDA">
      <w:pPr>
        <w:widowControl w:val="0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1BDA">
        <w:rPr>
          <w:rFonts w:ascii="Times New Roman" w:eastAsia="Calibri" w:hAnsi="Times New Roman" w:cs="Times New Roman"/>
          <w:sz w:val="24"/>
          <w:szCs w:val="24"/>
          <w:u w:val="single"/>
        </w:rPr>
        <w:t>Срок реализации рабочей программы</w:t>
      </w:r>
      <w:r w:rsidRPr="005C1BDA">
        <w:rPr>
          <w:rFonts w:ascii="Times New Roman" w:eastAsia="Calibri" w:hAnsi="Times New Roman" w:cs="Times New Roman"/>
          <w:sz w:val="24"/>
          <w:szCs w:val="24"/>
        </w:rPr>
        <w:t xml:space="preserve"> – 1 год.</w:t>
      </w:r>
    </w:p>
    <w:p w:rsidR="005C1BDA" w:rsidRPr="005C1BDA" w:rsidRDefault="005C1BDA" w:rsidP="005C1B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программа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межпредметных</w:t>
      </w:r>
      <w:proofErr w:type="spellEnd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внутрипредметных</w:t>
      </w:r>
      <w:proofErr w:type="spellEnd"/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связей, логики учебного процесса, возрастных особенностей учащихся, определяет количество практических работ, необходимых для формирования информационно-коммуникационной компетентности учащихся.</w:t>
      </w:r>
    </w:p>
    <w:p w:rsidR="005C1BDA" w:rsidRPr="005C1BDA" w:rsidRDefault="005C1BDA" w:rsidP="005C1B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Оставляю за собой право в течение учебного года  вносить коррективы в рабочую программу, если на то будут причины (плохое усвоение той или иной темы), а также вносить изменения в тексты к/</w:t>
      </w:r>
      <w:proofErr w:type="gramStart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той же причине.</w:t>
      </w: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1BDA" w:rsidRPr="005C1BDA" w:rsidRDefault="005C1BDA" w:rsidP="005C1BD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1BDA">
        <w:rPr>
          <w:rFonts w:ascii="Times New Roman" w:eastAsia="Calibri" w:hAnsi="Times New Roman" w:cs="Times New Roman"/>
          <w:b/>
          <w:sz w:val="24"/>
          <w:szCs w:val="24"/>
        </w:rPr>
        <w:t>Цель изучения учебного предмета.</w:t>
      </w:r>
    </w:p>
    <w:p w:rsidR="005C1BDA" w:rsidRPr="005C1BDA" w:rsidRDefault="005C1BDA" w:rsidP="005C1BDA">
      <w:pPr>
        <w:autoSpaceDE w:val="0"/>
        <w:autoSpaceDN w:val="0"/>
        <w:adjustRightInd w:val="0"/>
        <w:spacing w:after="0"/>
        <w:ind w:firstLine="7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10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освоение знаний,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составляющих основу научных представлений об информации, информационных процессах, технологиях;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10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овладение умениями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5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развитие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воспитание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5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формирование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учащихся практических умений и навыков в области коммуникационных технологий;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5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обеспечение </w:t>
      </w: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конституционного права граждан РФ на получение качественного общего образования;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right="10" w:firstLine="7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5C1BDA" w:rsidRPr="005C1BDA" w:rsidRDefault="005C1BDA" w:rsidP="005C1BDA">
      <w:pPr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/>
        <w:ind w:left="73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качества преподавания предмета</w:t>
      </w:r>
    </w:p>
    <w:p w:rsidR="005C1BDA" w:rsidRPr="005C1BDA" w:rsidRDefault="005C1BDA" w:rsidP="005C1BDA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учебного предмета.</w:t>
      </w:r>
    </w:p>
    <w:p w:rsidR="005C1BDA" w:rsidRPr="005C1BDA" w:rsidRDefault="005C1BDA" w:rsidP="005C1BDA">
      <w:pPr>
        <w:spacing w:after="0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информатике для изучения в 7 классе  включает:</w:t>
      </w:r>
    </w:p>
    <w:p w:rsidR="005C1BDA" w:rsidRPr="005C1BDA" w:rsidRDefault="005C1BDA" w:rsidP="005C1B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lang w:eastAsia="ru-RU"/>
        </w:rPr>
        <w:t>Информация и информационные процессы</w:t>
      </w:r>
    </w:p>
    <w:p w:rsidR="005C1BDA" w:rsidRPr="005C1BDA" w:rsidRDefault="005C1BDA" w:rsidP="005C1B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lang w:eastAsia="ru-RU"/>
        </w:rPr>
        <w:t>Компьютер как универсальное устройство для работы с информацией</w:t>
      </w:r>
    </w:p>
    <w:p w:rsidR="005C1BDA" w:rsidRPr="005C1BDA" w:rsidRDefault="005C1BDA" w:rsidP="005C1B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lang w:eastAsia="ru-RU"/>
        </w:rPr>
        <w:t>Обработка графической информации</w:t>
      </w:r>
    </w:p>
    <w:p w:rsidR="005C1BDA" w:rsidRPr="005C1BDA" w:rsidRDefault="005C1BDA" w:rsidP="005C1B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lang w:eastAsia="ru-RU"/>
        </w:rPr>
        <w:t>Обработка текстовой информации</w:t>
      </w:r>
    </w:p>
    <w:p w:rsidR="005C1BDA" w:rsidRPr="005C1BDA" w:rsidRDefault="005C1BDA" w:rsidP="005C1BDA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lang w:eastAsia="ru-RU"/>
        </w:rPr>
        <w:t>Мультимедиа</w:t>
      </w:r>
    </w:p>
    <w:p w:rsidR="005C1BDA" w:rsidRPr="005C1BDA" w:rsidRDefault="005C1BDA" w:rsidP="005C1BDA">
      <w:pPr>
        <w:spacing w:after="0"/>
        <w:ind w:left="10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Основные образовательные технологии.</w:t>
      </w:r>
    </w:p>
    <w:p w:rsidR="005C1BDA" w:rsidRPr="005C1BDA" w:rsidRDefault="005C1BDA" w:rsidP="005C1BD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5.Требования к результатам освоения учебного материала.</w:t>
      </w:r>
    </w:p>
    <w:p w:rsidR="005C1BDA" w:rsidRPr="005C1BDA" w:rsidRDefault="005C1BDA" w:rsidP="005C1BDA">
      <w:pPr>
        <w:autoSpaceDE w:val="0"/>
        <w:autoSpaceDN w:val="0"/>
        <w:adjustRightInd w:val="0"/>
        <w:spacing w:after="0"/>
        <w:ind w:firstLine="715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изучения информатики в 7 классе </w:t>
      </w:r>
      <w:r w:rsidRPr="005C1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учащиеся должны: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указывать для объектов окружающей действительности признаки— </w:t>
      </w:r>
      <w:proofErr w:type="gramStart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ойства, действия, поведение, состояния;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называть отношения, связывающие данный объе</w:t>
      </w:r>
      <w:proofErr w:type="gramStart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с др</w:t>
      </w:r>
      <w:proofErr w:type="gramEnd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угими объектами;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осуществлять деление заданного множества объектов на классы  по  заданному  или  самостоятельно  выбранному признаку — основанию классификации;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понимать смысл терминов  «система»,  «системный подход», «системный эффект»;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приводить  примеры  материальных,   нематериальных  и смешанных систем;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понимать смысл терминов «модель», «моделирование»;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иметь представление о назначении и области применения моделей;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различать натурные и информационные модели, приводить их примеры;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приводить примеры образных, знаковых и смешанных информационных моделей;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уметь «читать» (получать информацию) информационные модели разных видов: таблицы, схемы, графики, диаграммы и т. д.;</w:t>
      </w:r>
      <w:proofErr w:type="gramEnd"/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знать правила построения табличных моделей, схем, графов, деревьев;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знать основные правила построения диаграмм и уметь выбирать тип диаграммы в зависимости от цели ее создания;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осуществлять выбор того или иного вида информационной модели в зависимости от заданной цели моделирования;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приводить примеры формальных и неформальных исполнителей;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осуществлять управление  имеющимся формальным  исполнителем;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выполнять операции с основными объектами операционной системы;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выполнять основные операции с объектами файловой системы;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уметь применять текстовый процессор для создания словесных описаний, списков, табличных моделей, схем и графов;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 выполнять вычисления по стандартным и собственным формулам в среде электронных таблиц;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создавать с помощью Мастера диаграмм круговые, столбчатые, ярусные, областные и другие диаграммы, строить графики функций;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C1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для поддержки своих выступлений создавать мультимедийные презентации,  содержащие образные,  знаковые и смешанные информационные модели рассматриваемого объекта.</w:t>
      </w:r>
    </w:p>
    <w:p w:rsidR="005C1BDA" w:rsidRPr="005C1BDA" w:rsidRDefault="005C1BDA" w:rsidP="005C1B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Формы контроля.</w:t>
      </w:r>
    </w:p>
    <w:p w:rsidR="005C1BDA" w:rsidRPr="005C1BDA" w:rsidRDefault="005C1BDA" w:rsidP="005C1BDA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5C1B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уровнем знаний учащихся предусматривает проведение практических, самостоятельных и контрольных работ.</w:t>
      </w: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7. Учебно – методический комплекс.</w:t>
      </w:r>
    </w:p>
    <w:p w:rsidR="005C1BDA" w:rsidRPr="005C1BDA" w:rsidRDefault="005C1BDA" w:rsidP="005C1BD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 </w:t>
      </w:r>
      <w:r w:rsidRPr="005C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учебно-методического комплекта</w:t>
      </w: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базовому курсу «Информатика и ИКТ» входят:</w:t>
      </w:r>
    </w:p>
    <w:p w:rsidR="005C1BDA" w:rsidRPr="005C1BDA" w:rsidRDefault="005C1BDA" w:rsidP="005C1BDA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по базовому курсу Л.Л.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«Информатика и ИКТ» Базовый курс. 7 класс» – Москва, БИНОМ: Лаборатория знаний, 2017 г.;</w:t>
      </w:r>
    </w:p>
    <w:p w:rsidR="005C1BDA" w:rsidRPr="005C1BDA" w:rsidRDefault="005C1BDA" w:rsidP="005C1BDA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для 7 класса.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«Информатика и ИКТ» - Москва, БИНОМ: Лаборатория знаний, 2017 г;</w:t>
      </w:r>
    </w:p>
    <w:p w:rsidR="005C1BDA" w:rsidRPr="005C1BDA" w:rsidRDefault="005C1BDA" w:rsidP="005C1BDA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цифровых образовательных ресурсов для 7 класса: http://metodist.lbz.ru/authors/informatika/3/ppt8kl.php</w:t>
      </w:r>
    </w:p>
    <w:p w:rsidR="005C1BDA" w:rsidRPr="005C1BDA" w:rsidRDefault="005C1BDA" w:rsidP="005C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5C1BDA" w:rsidRPr="005C1BDA" w:rsidRDefault="005C1BDA" w:rsidP="005C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«Информатика и ИКТ» для основной школы (7 классы)/ Л.Л.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А.Ю.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. (http://metodist.lbz.ru)</w:t>
      </w:r>
    </w:p>
    <w:p w:rsidR="005C1BDA" w:rsidRPr="005C1BDA" w:rsidRDefault="005C1BDA" w:rsidP="005C1BD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к учебнику «Информатика и ИКТ» для 7 класса. Авторы: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Л.Л., </w:t>
      </w:r>
      <w:proofErr w:type="spell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(http://metodist.lbz.ru)</w:t>
      </w:r>
    </w:p>
    <w:p w:rsidR="005C1BDA" w:rsidRPr="005C1BDA" w:rsidRDefault="005C1BDA" w:rsidP="005C1BD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цифровых образовательных ресурсов для 7 класса (http://metodist.lbz.ru)</w:t>
      </w:r>
    </w:p>
    <w:p w:rsidR="005C1BDA" w:rsidRPr="005C1BDA" w:rsidRDefault="005C1BDA" w:rsidP="005C1BD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Единой коллекции цифровых образовательных ресурсов (http://school-collection.edu.ru/)</w:t>
      </w:r>
    </w:p>
    <w:p w:rsidR="005C1BDA" w:rsidRPr="005C1BDA" w:rsidRDefault="005C1BDA" w:rsidP="005C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учебные пособия</w:t>
      </w:r>
    </w:p>
    <w:p w:rsidR="005C1BDA" w:rsidRPr="005C1BDA" w:rsidRDefault="005C1BDA" w:rsidP="005C1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http://www.metodist.ru Лаборатория информатики МИОО</w:t>
      </w: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 Сеть творческих учителей информатики</w:t>
      </w: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http://www.metod-kopilka.ru Методическая копилка учителя информатики</w:t>
      </w: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 http://eor.edu.ru Федеральный центр информационных образовательных ресурсов (ОМ</w:t>
      </w:r>
      <w:proofErr w:type="gramStart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http://pedsovet.su Педагогическое сообщество</w:t>
      </w:r>
    </w:p>
    <w:p w:rsidR="005C1BDA" w:rsidRPr="005C1BDA" w:rsidRDefault="005C1BDA" w:rsidP="005C1BD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 Единая коллекция цифровых образовательных ресурсов</w:t>
      </w:r>
    </w:p>
    <w:p w:rsidR="005C1BDA" w:rsidRPr="005C1BDA" w:rsidRDefault="005C1BDA" w:rsidP="005C1BD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DA" w:rsidRPr="005C1BDA" w:rsidRDefault="005C1BDA" w:rsidP="005C1BDA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8.Составитель.</w:t>
      </w:r>
    </w:p>
    <w:p w:rsidR="005C1BDA" w:rsidRPr="005C1BDA" w:rsidRDefault="005C1BDA" w:rsidP="005C1BDA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B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 высшей квалификационной категории  Терещенко Людмила Николаевна.</w:t>
      </w:r>
    </w:p>
    <w:p w:rsidR="00256175" w:rsidRDefault="00256175">
      <w:bookmarkStart w:id="0" w:name="_GoBack"/>
      <w:bookmarkEnd w:id="0"/>
    </w:p>
    <w:sectPr w:rsidR="00256175" w:rsidSect="005C1B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7278F2"/>
    <w:lvl w:ilvl="0">
      <w:numFmt w:val="bullet"/>
      <w:lvlText w:val="*"/>
      <w:lvlJc w:val="left"/>
    </w:lvl>
  </w:abstractNum>
  <w:abstractNum w:abstractNumId="1">
    <w:nsid w:val="0A6C1592"/>
    <w:multiLevelType w:val="multilevel"/>
    <w:tmpl w:val="6338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039DD"/>
    <w:multiLevelType w:val="multilevel"/>
    <w:tmpl w:val="2F44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20A00"/>
    <w:multiLevelType w:val="hybridMultilevel"/>
    <w:tmpl w:val="9D7285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1766A"/>
    <w:multiLevelType w:val="multilevel"/>
    <w:tmpl w:val="2BD8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DA"/>
    <w:rsid w:val="00256175"/>
    <w:rsid w:val="005C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2020-09-21T06:57:00Z</dcterms:created>
  <dcterms:modified xsi:type="dcterms:W3CDTF">2020-09-21T06:58:00Z</dcterms:modified>
</cp:coreProperties>
</file>