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1F" w:rsidRDefault="00333ADA" w:rsidP="007A5B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литературе в </w:t>
      </w:r>
      <w:r w:rsidR="007A5B1F" w:rsidRPr="007A5B1F">
        <w:rPr>
          <w:rFonts w:ascii="Times New Roman" w:hAnsi="Times New Roman" w:cs="Times New Roman"/>
          <w:b/>
          <w:sz w:val="28"/>
          <w:szCs w:val="28"/>
        </w:rPr>
        <w:t xml:space="preserve">10 </w:t>
      </w:r>
      <w:r>
        <w:rPr>
          <w:rFonts w:ascii="Times New Roman" w:hAnsi="Times New Roman" w:cs="Times New Roman"/>
          <w:b/>
          <w:sz w:val="28"/>
          <w:szCs w:val="28"/>
        </w:rPr>
        <w:t>классе</w:t>
      </w:r>
    </w:p>
    <w:p w:rsidR="007A5B1F" w:rsidRPr="007A5B1F" w:rsidRDefault="007A5B1F" w:rsidP="007A5B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B1F" w:rsidRDefault="00A834A2" w:rsidP="007A5B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Рабочая программа по литературе для 10 класса составлена</w:t>
      </w:r>
      <w:r w:rsidR="007A5B1F" w:rsidRPr="007A5B1F">
        <w:rPr>
          <w:rFonts w:ascii="Times New Roman" w:hAnsi="Times New Roman" w:cs="Times New Roman"/>
          <w:sz w:val="28"/>
          <w:szCs w:val="28"/>
        </w:rPr>
        <w:t xml:space="preserve"> на основе федерального компонента государственного стандарта среднего (полного) общего образования, Примерной программы среднего (полного) общего образования по литературе (базовый уровень), а также на основе авторской программы по литературе</w:t>
      </w:r>
      <w:r>
        <w:rPr>
          <w:rFonts w:ascii="Times New Roman" w:hAnsi="Times New Roman" w:cs="Times New Roman"/>
          <w:sz w:val="28"/>
          <w:szCs w:val="28"/>
        </w:rPr>
        <w:t xml:space="preserve"> Т.Ф.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Курдюмовой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предназначена для изучения литературы в 10 классе</w:t>
      </w:r>
      <w:r w:rsidR="007A5B1F" w:rsidRPr="007A5B1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7A5B1F" w:rsidRDefault="007A5B1F" w:rsidP="007A5B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1F">
        <w:rPr>
          <w:rFonts w:ascii="Times New Roman" w:hAnsi="Times New Roman" w:cs="Times New Roman"/>
          <w:sz w:val="28"/>
          <w:szCs w:val="28"/>
        </w:rPr>
        <w:t xml:space="preserve">Рабочая программа по литературе представляет собой целостный документ, включающий: пояснительную записку; календарно-тематическое планирование, требования к уровню подготовки учащихся; перечень учебно-методического обеспечения.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выразительными средствами русского литературного языка. </w:t>
      </w:r>
    </w:p>
    <w:p w:rsidR="007A5B1F" w:rsidRPr="007A5B1F" w:rsidRDefault="007A5B1F" w:rsidP="007A5B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1F">
        <w:rPr>
          <w:rFonts w:ascii="Times New Roman" w:hAnsi="Times New Roman" w:cs="Times New Roman"/>
          <w:sz w:val="28"/>
          <w:szCs w:val="28"/>
        </w:rPr>
        <w:t xml:space="preserve">Изучение литературы в школе направлено на достижение следующих целей: </w:t>
      </w:r>
    </w:p>
    <w:p w:rsidR="007A5B1F" w:rsidRPr="007A5B1F" w:rsidRDefault="007A5B1F" w:rsidP="007A5B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1F">
        <w:rPr>
          <w:rFonts w:ascii="Times New Roman" w:hAnsi="Times New Roman" w:cs="Times New Roman"/>
          <w:sz w:val="28"/>
          <w:szCs w:val="28"/>
        </w:rPr>
        <w:t xml:space="preserve">- 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культуре, уважения к литературам и культурам других народов; обогащение духовного мира школьников, их жизненного и эстетического опыта; </w:t>
      </w:r>
    </w:p>
    <w:p w:rsidR="007A5B1F" w:rsidRPr="007A5B1F" w:rsidRDefault="007A5B1F" w:rsidP="007A5B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1F">
        <w:rPr>
          <w:rFonts w:ascii="Times New Roman" w:hAnsi="Times New Roman" w:cs="Times New Roman"/>
          <w:sz w:val="28"/>
          <w:szCs w:val="28"/>
        </w:rPr>
        <w:t xml:space="preserve">- развитие познавательных интересов, интеллектуальных и творческих способностей, устной и письменной речи учащихся; формирование читательской культуры, представления о специфике литературы в ряду других искусств, потребности в самостоятельном чтении художественной литературы, эстетического вкуса на основе освоения художественных текстов; </w:t>
      </w:r>
    </w:p>
    <w:p w:rsidR="007A5B1F" w:rsidRPr="007A5B1F" w:rsidRDefault="007A5B1F" w:rsidP="007A5B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1F">
        <w:rPr>
          <w:rFonts w:ascii="Times New Roman" w:hAnsi="Times New Roman" w:cs="Times New Roman"/>
          <w:sz w:val="28"/>
          <w:szCs w:val="28"/>
        </w:rPr>
        <w:t xml:space="preserve">- освоение знаний о русской литературе, ее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 </w:t>
      </w:r>
    </w:p>
    <w:p w:rsidR="007A5B1F" w:rsidRDefault="007A5B1F" w:rsidP="007A5B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1F">
        <w:rPr>
          <w:rFonts w:ascii="Times New Roman" w:hAnsi="Times New Roman" w:cs="Times New Roman"/>
          <w:sz w:val="28"/>
          <w:szCs w:val="28"/>
        </w:rPr>
        <w:t>- 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</w:t>
      </w:r>
      <w:proofErr w:type="gramStart"/>
      <w:r w:rsidRPr="007A5B1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A5B1F">
        <w:rPr>
          <w:rFonts w:ascii="Times New Roman" w:hAnsi="Times New Roman" w:cs="Times New Roman"/>
          <w:sz w:val="28"/>
          <w:szCs w:val="28"/>
        </w:rPr>
        <w:t xml:space="preserve"> историческое и общечеловеческое содержание, правильно пользоваться русским языком. </w:t>
      </w:r>
    </w:p>
    <w:p w:rsidR="007A5B1F" w:rsidRDefault="007A5B1F" w:rsidP="007A5B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1F">
        <w:rPr>
          <w:rFonts w:ascii="Times New Roman" w:hAnsi="Times New Roman" w:cs="Times New Roman"/>
          <w:sz w:val="28"/>
          <w:szCs w:val="28"/>
        </w:rPr>
        <w:t xml:space="preserve">Основная задача литературного образования в школе состоит и в том, чтобы познакомить учащихся с классическими образцами мировой словесной культуры, обладающими высокими художественными достоинствами, выражающими жизненную правду, общие гуманистические идеалы, воспитывающими высокие нравственные чувства у человека читающего. </w:t>
      </w:r>
    </w:p>
    <w:p w:rsidR="007A5B1F" w:rsidRDefault="007A5B1F" w:rsidP="007A5B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1F">
        <w:rPr>
          <w:rFonts w:ascii="Times New Roman" w:hAnsi="Times New Roman" w:cs="Times New Roman"/>
          <w:sz w:val="28"/>
          <w:szCs w:val="28"/>
        </w:rPr>
        <w:t xml:space="preserve">Курс литературы опирается на следующие виды деятельности по освоению содержания художественных произведений и теоретико-литературных понятий: </w:t>
      </w:r>
    </w:p>
    <w:p w:rsidR="007A5B1F" w:rsidRDefault="007A5B1F" w:rsidP="007A5B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1F">
        <w:rPr>
          <w:rFonts w:ascii="Times New Roman" w:hAnsi="Times New Roman" w:cs="Times New Roman"/>
          <w:sz w:val="28"/>
          <w:szCs w:val="28"/>
        </w:rPr>
        <w:lastRenderedPageBreak/>
        <w:t xml:space="preserve">• осознанное, творческое чтение художественных произведений разных жанров; </w:t>
      </w:r>
    </w:p>
    <w:p w:rsidR="007A5B1F" w:rsidRDefault="007A5B1F" w:rsidP="007A5B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1F">
        <w:rPr>
          <w:rFonts w:ascii="Times New Roman" w:hAnsi="Times New Roman" w:cs="Times New Roman"/>
          <w:sz w:val="28"/>
          <w:szCs w:val="28"/>
        </w:rPr>
        <w:t xml:space="preserve">• выразительное чтение художественного текста; </w:t>
      </w:r>
    </w:p>
    <w:p w:rsidR="007A5B1F" w:rsidRDefault="007A5B1F" w:rsidP="007A5B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1F">
        <w:rPr>
          <w:rFonts w:ascii="Times New Roman" w:hAnsi="Times New Roman" w:cs="Times New Roman"/>
          <w:sz w:val="28"/>
          <w:szCs w:val="28"/>
        </w:rPr>
        <w:t xml:space="preserve">• различные виды пересказа (подробный, краткий, выборочный, с элементами комментария, с творческим заданием); </w:t>
      </w:r>
    </w:p>
    <w:p w:rsidR="007A5B1F" w:rsidRDefault="007A5B1F" w:rsidP="007A5B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1F">
        <w:rPr>
          <w:rFonts w:ascii="Times New Roman" w:hAnsi="Times New Roman" w:cs="Times New Roman"/>
          <w:sz w:val="28"/>
          <w:szCs w:val="28"/>
        </w:rPr>
        <w:t xml:space="preserve">• ответы на вопросы, раскрывающие знание и понимание текста произведения; </w:t>
      </w:r>
    </w:p>
    <w:p w:rsidR="007A5B1F" w:rsidRDefault="007A5B1F" w:rsidP="007A5B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1F">
        <w:rPr>
          <w:rFonts w:ascii="Times New Roman" w:hAnsi="Times New Roman" w:cs="Times New Roman"/>
          <w:sz w:val="28"/>
          <w:szCs w:val="28"/>
        </w:rPr>
        <w:t xml:space="preserve">• заучивание наизусть стихотворных и прозаических текстов; </w:t>
      </w:r>
    </w:p>
    <w:p w:rsidR="007A5B1F" w:rsidRDefault="007A5B1F" w:rsidP="007A5B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1F">
        <w:rPr>
          <w:rFonts w:ascii="Times New Roman" w:hAnsi="Times New Roman" w:cs="Times New Roman"/>
          <w:sz w:val="28"/>
          <w:szCs w:val="28"/>
        </w:rPr>
        <w:t xml:space="preserve">• анализ и интерпретация произведения; </w:t>
      </w:r>
    </w:p>
    <w:p w:rsidR="007A5B1F" w:rsidRDefault="007A5B1F" w:rsidP="007A5B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1F">
        <w:rPr>
          <w:rFonts w:ascii="Times New Roman" w:hAnsi="Times New Roman" w:cs="Times New Roman"/>
          <w:sz w:val="28"/>
          <w:szCs w:val="28"/>
        </w:rPr>
        <w:t xml:space="preserve">• составление планов и написание отзывов о произведениях; </w:t>
      </w:r>
    </w:p>
    <w:p w:rsidR="007A5B1F" w:rsidRDefault="007A5B1F" w:rsidP="007A5B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1F">
        <w:rPr>
          <w:rFonts w:ascii="Times New Roman" w:hAnsi="Times New Roman" w:cs="Times New Roman"/>
          <w:sz w:val="28"/>
          <w:szCs w:val="28"/>
        </w:rPr>
        <w:t xml:space="preserve">• написание сочинений по литературным произведениям и на основе жизненных впечатлений; </w:t>
      </w:r>
    </w:p>
    <w:p w:rsidR="007A5B1F" w:rsidRDefault="007A5B1F" w:rsidP="007A5B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1F">
        <w:rPr>
          <w:rFonts w:ascii="Times New Roman" w:hAnsi="Times New Roman" w:cs="Times New Roman"/>
          <w:sz w:val="28"/>
          <w:szCs w:val="28"/>
        </w:rPr>
        <w:t xml:space="preserve">• целенаправленный поиск информации на основе знания ее источников и умения работать с ними. </w:t>
      </w:r>
    </w:p>
    <w:p w:rsidR="007A5B1F" w:rsidRDefault="007A5B1F" w:rsidP="007A5B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1F">
        <w:rPr>
          <w:rFonts w:ascii="Times New Roman" w:hAnsi="Times New Roman" w:cs="Times New Roman"/>
          <w:sz w:val="28"/>
          <w:szCs w:val="28"/>
        </w:rPr>
        <w:t xml:space="preserve">Программа предусматривает формирование у учащихся </w:t>
      </w:r>
      <w:proofErr w:type="spellStart"/>
      <w:r w:rsidRPr="007A5B1F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7A5B1F">
        <w:rPr>
          <w:rFonts w:ascii="Times New Roman" w:hAnsi="Times New Roman" w:cs="Times New Roman"/>
          <w:sz w:val="28"/>
          <w:szCs w:val="28"/>
        </w:rPr>
        <w:t xml:space="preserve"> умений и навыков, универсальных способов деятельности и ключевых компетенций. </w:t>
      </w:r>
    </w:p>
    <w:p w:rsidR="007A5B1F" w:rsidRDefault="007A5B1F" w:rsidP="007A5B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1F">
        <w:rPr>
          <w:rFonts w:ascii="Times New Roman" w:hAnsi="Times New Roman" w:cs="Times New Roman"/>
          <w:sz w:val="28"/>
          <w:szCs w:val="28"/>
        </w:rPr>
        <w:t xml:space="preserve">В этом направлении приоритетными являются: </w:t>
      </w:r>
    </w:p>
    <w:p w:rsidR="007A5B1F" w:rsidRDefault="007A5B1F" w:rsidP="007A5B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1F">
        <w:rPr>
          <w:rFonts w:ascii="Times New Roman" w:hAnsi="Times New Roman" w:cs="Times New Roman"/>
          <w:sz w:val="28"/>
          <w:szCs w:val="28"/>
        </w:rPr>
        <w:t xml:space="preserve">• поиск и выделение значимых функциональных связей и отношений между частями целого, выделение характерных причинно-следственных связей; </w:t>
      </w:r>
    </w:p>
    <w:p w:rsidR="007A5B1F" w:rsidRDefault="007A5B1F" w:rsidP="007A5B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1F">
        <w:rPr>
          <w:rFonts w:ascii="Times New Roman" w:hAnsi="Times New Roman" w:cs="Times New Roman"/>
          <w:sz w:val="28"/>
          <w:szCs w:val="28"/>
        </w:rPr>
        <w:t xml:space="preserve">• сравнение, сопоставление, классификация; </w:t>
      </w:r>
    </w:p>
    <w:p w:rsidR="007A5B1F" w:rsidRDefault="007A5B1F" w:rsidP="007A5B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1F">
        <w:rPr>
          <w:rFonts w:ascii="Times New Roman" w:hAnsi="Times New Roman" w:cs="Times New Roman"/>
          <w:sz w:val="28"/>
          <w:szCs w:val="28"/>
        </w:rPr>
        <w:t xml:space="preserve">• самостоятельное выполнение различных творческих работ; </w:t>
      </w:r>
    </w:p>
    <w:p w:rsidR="007A5B1F" w:rsidRDefault="007A5B1F" w:rsidP="007A5B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1F">
        <w:rPr>
          <w:rFonts w:ascii="Times New Roman" w:hAnsi="Times New Roman" w:cs="Times New Roman"/>
          <w:sz w:val="28"/>
          <w:szCs w:val="28"/>
        </w:rPr>
        <w:t xml:space="preserve">• способность устно и письменно передавать содержание текста в сжатом или развернутом виде; </w:t>
      </w:r>
    </w:p>
    <w:p w:rsidR="007A5B1F" w:rsidRDefault="007A5B1F" w:rsidP="007A5B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1F">
        <w:rPr>
          <w:rFonts w:ascii="Times New Roman" w:hAnsi="Times New Roman" w:cs="Times New Roman"/>
          <w:sz w:val="28"/>
          <w:szCs w:val="28"/>
        </w:rPr>
        <w:t xml:space="preserve">• 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др.); </w:t>
      </w:r>
    </w:p>
    <w:p w:rsidR="007A5B1F" w:rsidRDefault="007A5B1F" w:rsidP="007A5B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1F">
        <w:rPr>
          <w:rFonts w:ascii="Times New Roman" w:hAnsi="Times New Roman" w:cs="Times New Roman"/>
          <w:sz w:val="28"/>
          <w:szCs w:val="28"/>
        </w:rPr>
        <w:t xml:space="preserve">• 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задачей; </w:t>
      </w:r>
    </w:p>
    <w:p w:rsidR="007A5B1F" w:rsidRDefault="007A5B1F" w:rsidP="007A5B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1F">
        <w:rPr>
          <w:rFonts w:ascii="Times New Roman" w:hAnsi="Times New Roman" w:cs="Times New Roman"/>
          <w:sz w:val="28"/>
          <w:szCs w:val="28"/>
        </w:rPr>
        <w:t xml:space="preserve">• составление плана, тезисов, конспекта; </w:t>
      </w:r>
    </w:p>
    <w:p w:rsidR="007A5B1F" w:rsidRDefault="007A5B1F" w:rsidP="007A5B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1F">
        <w:rPr>
          <w:rFonts w:ascii="Times New Roman" w:hAnsi="Times New Roman" w:cs="Times New Roman"/>
          <w:sz w:val="28"/>
          <w:szCs w:val="28"/>
        </w:rPr>
        <w:t xml:space="preserve">• подбор аргументов, формулирование выводов, отражение в устной или письменной форме результатов своей деятельности; </w:t>
      </w:r>
    </w:p>
    <w:p w:rsidR="007A5B1F" w:rsidRDefault="007A5B1F" w:rsidP="007A5B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1F">
        <w:rPr>
          <w:rFonts w:ascii="Times New Roman" w:hAnsi="Times New Roman" w:cs="Times New Roman"/>
          <w:sz w:val="28"/>
          <w:szCs w:val="28"/>
        </w:rPr>
        <w:t xml:space="preserve">• использование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 w:rsidRPr="007A5B1F">
        <w:rPr>
          <w:rFonts w:ascii="Times New Roman" w:hAnsi="Times New Roman" w:cs="Times New Roman"/>
          <w:sz w:val="28"/>
          <w:szCs w:val="28"/>
        </w:rPr>
        <w:t>Интернетресурсы</w:t>
      </w:r>
      <w:proofErr w:type="spellEnd"/>
      <w:r w:rsidRPr="007A5B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5B1F" w:rsidRDefault="007A5B1F" w:rsidP="007A5B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1F">
        <w:rPr>
          <w:rFonts w:ascii="Times New Roman" w:hAnsi="Times New Roman" w:cs="Times New Roman"/>
          <w:sz w:val="28"/>
          <w:szCs w:val="28"/>
        </w:rPr>
        <w:t xml:space="preserve">• 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 </w:t>
      </w:r>
    </w:p>
    <w:p w:rsidR="007A5B1F" w:rsidRDefault="007A5B1F" w:rsidP="007A5B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A5B1F">
        <w:rPr>
          <w:rFonts w:ascii="Times New Roman" w:hAnsi="Times New Roman" w:cs="Times New Roman"/>
          <w:sz w:val="28"/>
          <w:szCs w:val="28"/>
        </w:rPr>
        <w:t>ля обязательного изучения учебного предмета «Ли</w:t>
      </w:r>
      <w:r w:rsidR="00C75705">
        <w:rPr>
          <w:rFonts w:ascii="Times New Roman" w:hAnsi="Times New Roman" w:cs="Times New Roman"/>
          <w:sz w:val="28"/>
          <w:szCs w:val="28"/>
        </w:rPr>
        <w:t>тература» в 10 классе отводится 140 часа (4</w:t>
      </w:r>
      <w:r w:rsidR="000F5B56">
        <w:rPr>
          <w:rFonts w:ascii="Times New Roman" w:hAnsi="Times New Roman" w:cs="Times New Roman"/>
          <w:sz w:val="28"/>
          <w:szCs w:val="28"/>
        </w:rPr>
        <w:t xml:space="preserve"> часа в 4</w:t>
      </w:r>
      <w:bookmarkStart w:id="0" w:name="_GoBack"/>
      <w:bookmarkEnd w:id="0"/>
      <w:r w:rsidRPr="007A5B1F">
        <w:rPr>
          <w:rFonts w:ascii="Times New Roman" w:hAnsi="Times New Roman" w:cs="Times New Roman"/>
          <w:sz w:val="28"/>
          <w:szCs w:val="28"/>
        </w:rPr>
        <w:t xml:space="preserve"> неделю). </w:t>
      </w:r>
    </w:p>
    <w:p w:rsidR="007A5B1F" w:rsidRDefault="007A5B1F" w:rsidP="007A5B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1F">
        <w:rPr>
          <w:rFonts w:ascii="Times New Roman" w:hAnsi="Times New Roman" w:cs="Times New Roman"/>
          <w:sz w:val="28"/>
          <w:szCs w:val="28"/>
        </w:rPr>
        <w:t xml:space="preserve">В результате изучения литературы на базовом уровне ученик должен знать/понимать: </w:t>
      </w:r>
    </w:p>
    <w:p w:rsidR="007A5B1F" w:rsidRDefault="007A5B1F" w:rsidP="007A5B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1F">
        <w:rPr>
          <w:rFonts w:ascii="Times New Roman" w:hAnsi="Times New Roman" w:cs="Times New Roman"/>
          <w:sz w:val="28"/>
          <w:szCs w:val="28"/>
        </w:rPr>
        <w:t xml:space="preserve">• образную природу словесного искусства; </w:t>
      </w:r>
    </w:p>
    <w:p w:rsidR="007A5B1F" w:rsidRDefault="007A5B1F" w:rsidP="007A5B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1F">
        <w:rPr>
          <w:rFonts w:ascii="Times New Roman" w:hAnsi="Times New Roman" w:cs="Times New Roman"/>
          <w:sz w:val="28"/>
          <w:szCs w:val="28"/>
        </w:rPr>
        <w:t xml:space="preserve">• содержание изученных литературных произведений; </w:t>
      </w:r>
    </w:p>
    <w:p w:rsidR="007A5B1F" w:rsidRDefault="007A5B1F" w:rsidP="007A5B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1F">
        <w:rPr>
          <w:rFonts w:ascii="Times New Roman" w:hAnsi="Times New Roman" w:cs="Times New Roman"/>
          <w:sz w:val="28"/>
          <w:szCs w:val="28"/>
        </w:rPr>
        <w:lastRenderedPageBreak/>
        <w:t xml:space="preserve">• основные факты жизни и творчества писателей-классиков XIX-XX вв.; </w:t>
      </w:r>
    </w:p>
    <w:p w:rsidR="007A5B1F" w:rsidRDefault="007A5B1F" w:rsidP="007A5B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1F">
        <w:rPr>
          <w:rFonts w:ascii="Times New Roman" w:hAnsi="Times New Roman" w:cs="Times New Roman"/>
          <w:sz w:val="28"/>
          <w:szCs w:val="28"/>
        </w:rPr>
        <w:t xml:space="preserve">• основные закономерности историко-литературного процесса и черты литературных направлений; </w:t>
      </w:r>
    </w:p>
    <w:p w:rsidR="007A5B1F" w:rsidRDefault="007A5B1F" w:rsidP="007A5B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1F">
        <w:rPr>
          <w:rFonts w:ascii="Times New Roman" w:hAnsi="Times New Roman" w:cs="Times New Roman"/>
          <w:sz w:val="28"/>
          <w:szCs w:val="28"/>
        </w:rPr>
        <w:t xml:space="preserve">• основные теоретико-литературные понятия; уметь: </w:t>
      </w:r>
    </w:p>
    <w:p w:rsidR="007A5B1F" w:rsidRDefault="007A5B1F" w:rsidP="007A5B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1F">
        <w:rPr>
          <w:rFonts w:ascii="Times New Roman" w:hAnsi="Times New Roman" w:cs="Times New Roman"/>
          <w:sz w:val="28"/>
          <w:szCs w:val="28"/>
        </w:rPr>
        <w:t xml:space="preserve">• воспроизводить содержание литературного произведения; </w:t>
      </w:r>
    </w:p>
    <w:p w:rsidR="007A5B1F" w:rsidRDefault="007A5B1F" w:rsidP="007A5B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1F">
        <w:rPr>
          <w:rFonts w:ascii="Times New Roman" w:hAnsi="Times New Roman" w:cs="Times New Roman"/>
          <w:sz w:val="28"/>
          <w:szCs w:val="28"/>
        </w:rPr>
        <w:t xml:space="preserve">•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</w:t>
      </w:r>
    </w:p>
    <w:p w:rsidR="007A5B1F" w:rsidRDefault="007A5B1F" w:rsidP="007A5B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1F">
        <w:rPr>
          <w:rFonts w:ascii="Times New Roman" w:hAnsi="Times New Roman" w:cs="Times New Roman"/>
          <w:sz w:val="28"/>
          <w:szCs w:val="28"/>
        </w:rPr>
        <w:t xml:space="preserve">• соотносить художественную литературу с общественной жизнью и культурой; </w:t>
      </w:r>
    </w:p>
    <w:p w:rsidR="007A5B1F" w:rsidRDefault="007A5B1F" w:rsidP="007A5B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1F">
        <w:rPr>
          <w:rFonts w:ascii="Times New Roman" w:hAnsi="Times New Roman" w:cs="Times New Roman"/>
          <w:sz w:val="28"/>
          <w:szCs w:val="28"/>
        </w:rPr>
        <w:t xml:space="preserve">•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 </w:t>
      </w:r>
    </w:p>
    <w:p w:rsidR="007A5B1F" w:rsidRDefault="007A5B1F" w:rsidP="007A5B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1F">
        <w:rPr>
          <w:rFonts w:ascii="Times New Roman" w:hAnsi="Times New Roman" w:cs="Times New Roman"/>
          <w:sz w:val="28"/>
          <w:szCs w:val="28"/>
        </w:rPr>
        <w:t xml:space="preserve">• определять род и жанр произведения; • сопоставлять литературные произведения; </w:t>
      </w:r>
    </w:p>
    <w:p w:rsidR="007A5B1F" w:rsidRDefault="007A5B1F" w:rsidP="007A5B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1F">
        <w:rPr>
          <w:rFonts w:ascii="Times New Roman" w:hAnsi="Times New Roman" w:cs="Times New Roman"/>
          <w:sz w:val="28"/>
          <w:szCs w:val="28"/>
        </w:rPr>
        <w:t xml:space="preserve">• выявлять авторскую позицию; </w:t>
      </w:r>
    </w:p>
    <w:p w:rsidR="007A5B1F" w:rsidRDefault="007A5B1F" w:rsidP="007A5B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1F">
        <w:rPr>
          <w:rFonts w:ascii="Times New Roman" w:hAnsi="Times New Roman" w:cs="Times New Roman"/>
          <w:sz w:val="28"/>
          <w:szCs w:val="28"/>
        </w:rPr>
        <w:t xml:space="preserve">• выразительно читать изученные произведения (или их фрагменты), соблюдая нормы литературного произношения; </w:t>
      </w:r>
    </w:p>
    <w:p w:rsidR="007A5B1F" w:rsidRDefault="007A5B1F" w:rsidP="007A5B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1F">
        <w:rPr>
          <w:rFonts w:ascii="Times New Roman" w:hAnsi="Times New Roman" w:cs="Times New Roman"/>
          <w:sz w:val="28"/>
          <w:szCs w:val="28"/>
        </w:rPr>
        <w:t xml:space="preserve">• аргументировано формулировать свое отношение к прочитанному произведению; </w:t>
      </w:r>
    </w:p>
    <w:p w:rsidR="007A5B1F" w:rsidRDefault="007A5B1F" w:rsidP="007A5B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1F">
        <w:rPr>
          <w:rFonts w:ascii="Times New Roman" w:hAnsi="Times New Roman" w:cs="Times New Roman"/>
          <w:sz w:val="28"/>
          <w:szCs w:val="28"/>
        </w:rPr>
        <w:t>• писать рецензии на прочитанные произведения и сочинения разных жанров на литературные темы</w:t>
      </w:r>
      <w:proofErr w:type="gramStart"/>
      <w:r w:rsidRPr="007A5B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5B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5B1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A5B1F">
        <w:rPr>
          <w:rFonts w:ascii="Times New Roman" w:hAnsi="Times New Roman" w:cs="Times New Roman"/>
          <w:sz w:val="28"/>
          <w:szCs w:val="28"/>
        </w:rPr>
        <w:t xml:space="preserve">спользовать приобретенные знания и умения в практической деятельности и повседневной жизни для: </w:t>
      </w:r>
    </w:p>
    <w:p w:rsidR="007A5B1F" w:rsidRDefault="007A5B1F" w:rsidP="007A5B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1F">
        <w:rPr>
          <w:rFonts w:ascii="Times New Roman" w:hAnsi="Times New Roman" w:cs="Times New Roman"/>
          <w:sz w:val="28"/>
          <w:szCs w:val="28"/>
        </w:rPr>
        <w:t xml:space="preserve">• создания связного текста (устного и письменного) на необходимую тему с учетом норм русского литературного языка; </w:t>
      </w:r>
    </w:p>
    <w:p w:rsidR="007A5B1F" w:rsidRDefault="007A5B1F" w:rsidP="007A5B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1F">
        <w:rPr>
          <w:rFonts w:ascii="Times New Roman" w:hAnsi="Times New Roman" w:cs="Times New Roman"/>
          <w:sz w:val="28"/>
          <w:szCs w:val="28"/>
        </w:rPr>
        <w:t xml:space="preserve">• участия в диалоге или дискуссии; </w:t>
      </w:r>
    </w:p>
    <w:p w:rsidR="007A5B1F" w:rsidRDefault="007A5B1F" w:rsidP="007A5B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1F">
        <w:rPr>
          <w:rFonts w:ascii="Times New Roman" w:hAnsi="Times New Roman" w:cs="Times New Roman"/>
          <w:sz w:val="28"/>
          <w:szCs w:val="28"/>
        </w:rPr>
        <w:t xml:space="preserve">• самостоятельного знакомства с явлениями художественной культуры и оценки их эстетической значимости; </w:t>
      </w:r>
    </w:p>
    <w:p w:rsidR="007A5B1F" w:rsidRDefault="007A5B1F" w:rsidP="007A5B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1F">
        <w:rPr>
          <w:rFonts w:ascii="Times New Roman" w:hAnsi="Times New Roman" w:cs="Times New Roman"/>
          <w:sz w:val="28"/>
          <w:szCs w:val="28"/>
        </w:rPr>
        <w:t xml:space="preserve">• определения своего круга чтения и оценки литературных произведений. </w:t>
      </w:r>
    </w:p>
    <w:p w:rsidR="002D54A3" w:rsidRDefault="007A5B1F" w:rsidP="007A5B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5B1F">
        <w:rPr>
          <w:rFonts w:ascii="Times New Roman" w:hAnsi="Times New Roman" w:cs="Times New Roman"/>
          <w:sz w:val="28"/>
          <w:szCs w:val="28"/>
        </w:rPr>
        <w:t>• 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7A5B1F" w:rsidRPr="006E5F48" w:rsidRDefault="00333ADA" w:rsidP="007A5B1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A5B1F" w:rsidRPr="006E5F48">
        <w:rPr>
          <w:rFonts w:ascii="Times New Roman" w:hAnsi="Times New Roman" w:cs="Times New Roman"/>
          <w:sz w:val="28"/>
          <w:szCs w:val="28"/>
        </w:rPr>
        <w:t>остав</w:t>
      </w:r>
      <w:r>
        <w:rPr>
          <w:rFonts w:ascii="Times New Roman" w:hAnsi="Times New Roman" w:cs="Times New Roman"/>
          <w:sz w:val="28"/>
          <w:szCs w:val="28"/>
        </w:rPr>
        <w:t>итель:  Н</w:t>
      </w:r>
      <w:r w:rsidR="007A5B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Н. Горбачева, учитель </w:t>
      </w:r>
      <w:r w:rsidR="007A5B1F">
        <w:rPr>
          <w:rFonts w:ascii="Times New Roman" w:hAnsi="Times New Roman" w:cs="Times New Roman"/>
          <w:sz w:val="28"/>
          <w:szCs w:val="28"/>
        </w:rPr>
        <w:t xml:space="preserve"> </w:t>
      </w:r>
      <w:r w:rsidR="007A5B1F" w:rsidRPr="006E5F48"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  <w:r w:rsidR="007A5B1F">
        <w:rPr>
          <w:rFonts w:ascii="Times New Roman" w:hAnsi="Times New Roman" w:cs="Times New Roman"/>
          <w:sz w:val="28"/>
          <w:szCs w:val="28"/>
        </w:rPr>
        <w:t>.</w:t>
      </w:r>
    </w:p>
    <w:p w:rsidR="007A5B1F" w:rsidRPr="006E5F48" w:rsidRDefault="007A5B1F" w:rsidP="007A5B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5B1F" w:rsidRPr="007A5B1F" w:rsidRDefault="007A5B1F" w:rsidP="007A5B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A5B1F" w:rsidRPr="007A5B1F" w:rsidSect="007A5B1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1F"/>
    <w:rsid w:val="000F5B56"/>
    <w:rsid w:val="002D54A3"/>
    <w:rsid w:val="00333ADA"/>
    <w:rsid w:val="007A5B1F"/>
    <w:rsid w:val="00A834A2"/>
    <w:rsid w:val="00C7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B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5B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каб. 4</dc:creator>
  <cp:lastModifiedBy>Оля</cp:lastModifiedBy>
  <cp:revision>6</cp:revision>
  <cp:lastPrinted>2020-09-13T16:28:00Z</cp:lastPrinted>
  <dcterms:created xsi:type="dcterms:W3CDTF">2019-10-13T11:44:00Z</dcterms:created>
  <dcterms:modified xsi:type="dcterms:W3CDTF">2020-09-13T16:28:00Z</dcterms:modified>
</cp:coreProperties>
</file>