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C2" w:rsidRDefault="00D441C2" w:rsidP="00D441C2">
      <w:pPr>
        <w:widowControl/>
        <w:autoSpaceDE/>
        <w:adjustRightInd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Аннотация к рабочей программе по русскому языку  в 3 классе</w:t>
      </w:r>
    </w:p>
    <w:p w:rsidR="00D441C2" w:rsidRDefault="00D441C2" w:rsidP="00D441C2">
      <w:pPr>
        <w:widowControl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D441C2" w:rsidRDefault="00D441C2" w:rsidP="00D441C2">
      <w:pPr>
        <w:widowControl/>
        <w:numPr>
          <w:ilvl w:val="0"/>
          <w:numId w:val="1"/>
        </w:numPr>
        <w:autoSpaceDE/>
        <w:adjustRightInd/>
        <w:spacing w:after="200" w:line="276" w:lineRule="auto"/>
        <w:ind w:hanging="1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Место дисциплины в структуре основной образовательной программы.</w:t>
      </w:r>
    </w:p>
    <w:p w:rsidR="00D441C2" w:rsidRDefault="00D441C2" w:rsidP="00D441C2">
      <w:pPr>
        <w:widowControl/>
        <w:shd w:val="clear" w:color="auto" w:fill="FFFFFF"/>
        <w:autoSpaceDE/>
        <w:adjustRightInd/>
        <w:spacing w:after="200" w:line="276" w:lineRule="auto"/>
        <w:ind w:left="-426" w:hanging="11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         </w:t>
      </w:r>
      <w:r>
        <w:rPr>
          <w:rFonts w:eastAsia="Calibri"/>
          <w:sz w:val="24"/>
          <w:szCs w:val="24"/>
          <w:lang w:eastAsia="en-US"/>
        </w:rPr>
        <w:t>Рабочая программа составлена на основе Федерального государ</w:t>
      </w:r>
      <w:r>
        <w:rPr>
          <w:rFonts w:eastAsia="Calibri"/>
          <w:sz w:val="24"/>
          <w:szCs w:val="24"/>
          <w:lang w:eastAsia="en-US"/>
        </w:rPr>
        <w:softHyphen/>
        <w:t>ственного образовательного стандарта начального общего обра</w:t>
      </w:r>
      <w:r>
        <w:rPr>
          <w:rFonts w:eastAsia="Calibri"/>
          <w:sz w:val="24"/>
          <w:szCs w:val="24"/>
          <w:lang w:eastAsia="en-US"/>
        </w:rPr>
        <w:softHyphen/>
        <w:t>зования  (2009 г), Концепции духовно-нравственного развития и воспи</w:t>
      </w:r>
      <w:r>
        <w:rPr>
          <w:rFonts w:eastAsia="Calibri"/>
          <w:sz w:val="24"/>
          <w:szCs w:val="24"/>
          <w:lang w:eastAsia="en-US"/>
        </w:rPr>
        <w:softHyphen/>
        <w:t xml:space="preserve">тания личности гражданина России, </w:t>
      </w:r>
      <w:r>
        <w:rPr>
          <w:rFonts w:eastAsia="Calibri"/>
          <w:color w:val="000000"/>
          <w:sz w:val="24"/>
          <w:szCs w:val="24"/>
          <w:lang w:eastAsia="en-US"/>
        </w:rPr>
        <w:t xml:space="preserve">на основе  учебно-методического комплекта «Планета знаний» (автор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УМК И.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А. Петрова) с использованием учебника «Русский язык» Л.Я.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Желтовской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(издательство «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Астрель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» Москва, 2015 г.), </w:t>
      </w:r>
      <w:r>
        <w:rPr>
          <w:sz w:val="24"/>
          <w:szCs w:val="24"/>
        </w:rPr>
        <w:t>основной образовательной программы начальной школы на 2020-2021 учебный год.</w:t>
      </w:r>
    </w:p>
    <w:p w:rsidR="00D441C2" w:rsidRDefault="00D441C2" w:rsidP="00D441C2">
      <w:pPr>
        <w:widowControl/>
        <w:numPr>
          <w:ilvl w:val="0"/>
          <w:numId w:val="1"/>
        </w:numPr>
        <w:autoSpaceDE/>
        <w:adjustRightInd/>
        <w:spacing w:after="200" w:line="276" w:lineRule="auto"/>
        <w:ind w:hanging="1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Цель изучения дисциплины.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Целями </w:t>
      </w:r>
      <w:r>
        <w:rPr>
          <w:rFonts w:eastAsia="Calibri"/>
          <w:sz w:val="24"/>
          <w:szCs w:val="24"/>
          <w:lang w:eastAsia="en-US"/>
        </w:rPr>
        <w:t>изучения предмета «Русский язык» в начальной школе являются: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441C2" w:rsidRDefault="00D441C2" w:rsidP="00D441C2">
      <w:pPr>
        <w:widowControl/>
        <w:numPr>
          <w:ilvl w:val="0"/>
          <w:numId w:val="2"/>
        </w:numPr>
        <w:autoSpaceDE/>
        <w:adjustRightInd/>
        <w:spacing w:after="200" w:line="276" w:lineRule="auto"/>
        <w:ind w:hanging="11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овладение орфографией и пунктуацией;</w:t>
      </w:r>
    </w:p>
    <w:p w:rsidR="00D441C2" w:rsidRDefault="00D441C2" w:rsidP="00D441C2">
      <w:pPr>
        <w:widowControl/>
        <w:numPr>
          <w:ilvl w:val="0"/>
          <w:numId w:val="2"/>
        </w:numPr>
        <w:autoSpaceDE/>
        <w:adjustRightInd/>
        <w:spacing w:after="200" w:line="276" w:lineRule="auto"/>
        <w:ind w:hanging="11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раскрытие воспитательного потенциала русского языка;</w:t>
      </w:r>
    </w:p>
    <w:p w:rsidR="00D441C2" w:rsidRDefault="00D441C2" w:rsidP="00D441C2">
      <w:pPr>
        <w:widowControl/>
        <w:numPr>
          <w:ilvl w:val="0"/>
          <w:numId w:val="2"/>
        </w:numPr>
        <w:autoSpaceDE/>
        <w:adjustRightInd/>
        <w:spacing w:after="200" w:line="276" w:lineRule="auto"/>
        <w:ind w:hanging="11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развитие чувства языка.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D441C2" w:rsidRDefault="00D441C2" w:rsidP="00D441C2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Содержание учебного предмета «Русский язык».</w:t>
      </w:r>
    </w:p>
    <w:p w:rsidR="00D441C2" w:rsidRDefault="00D441C2" w:rsidP="00D441C2">
      <w:pPr>
        <w:widowControl/>
        <w:autoSpaceDE/>
        <w:adjustRightInd/>
        <w:ind w:left="72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tbl>
      <w:tblPr>
        <w:tblW w:w="0" w:type="auto"/>
        <w:jc w:val="center"/>
        <w:tblInd w:w="-3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D441C2" w:rsidTr="00D441C2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widowControl/>
              <w:autoSpaceDE/>
              <w:adjustRightInd/>
              <w:ind w:left="-709" w:hanging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Язык и речь</w:t>
            </w:r>
          </w:p>
        </w:tc>
      </w:tr>
      <w:tr w:rsidR="00D441C2" w:rsidTr="00D441C2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widowControl/>
              <w:autoSpaceDE/>
              <w:adjustRightInd/>
              <w:ind w:left="-709" w:hanging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Проводники наших мыслей и чувств</w:t>
            </w:r>
          </w:p>
        </w:tc>
      </w:tr>
      <w:tr w:rsidR="00D441C2" w:rsidTr="00D441C2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widowControl/>
              <w:autoSpaceDE/>
              <w:adjustRightInd/>
              <w:ind w:left="-709" w:hanging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 главном</w:t>
            </w:r>
          </w:p>
        </w:tc>
      </w:tr>
      <w:tr w:rsidR="00D441C2" w:rsidTr="00D441C2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widowControl/>
              <w:autoSpaceDE/>
              <w:adjustRightInd/>
              <w:ind w:left="-709" w:hanging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Конкретизируем значение, распространяем мысль</w:t>
            </w:r>
          </w:p>
        </w:tc>
      </w:tr>
      <w:tr w:rsidR="00D441C2" w:rsidTr="00D441C2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widowControl/>
              <w:autoSpaceDE/>
              <w:adjustRightInd/>
              <w:ind w:left="-709" w:hanging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Повторение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изученного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3 классе</w:t>
            </w:r>
          </w:p>
        </w:tc>
      </w:tr>
      <w:tr w:rsidR="00D441C2" w:rsidTr="00D441C2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widowControl/>
              <w:autoSpaceDE/>
              <w:adjustRightInd/>
              <w:ind w:left="-709" w:hanging="11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Выражаем мысли и чувства</w:t>
            </w:r>
          </w:p>
        </w:tc>
      </w:tr>
    </w:tbl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 4. Основные образовательные технологии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-личностно-ориентированные технологии;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 - развивающее обучение; 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компьютерные технологии;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  - проблемное обучение; 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- информационно-коммуникативные технологии; 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 - игровые технологии; 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>
        <w:rPr>
          <w:rFonts w:eastAsia="Calibri"/>
          <w:sz w:val="24"/>
          <w:szCs w:val="24"/>
          <w:lang w:eastAsia="en-US"/>
        </w:rPr>
        <w:t>здоровьесберегающие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технологии;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технология проектного обучения.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5. Требования к результатам освоения дисциплины</w:t>
      </w:r>
    </w:p>
    <w:p w:rsidR="00D441C2" w:rsidRDefault="00D441C2" w:rsidP="00D441C2">
      <w:pPr>
        <w:widowControl/>
        <w:autoSpaceDE/>
        <w:adjustRightInd/>
        <w:spacing w:line="276" w:lineRule="auto"/>
        <w:ind w:hanging="11"/>
        <w:rPr>
          <w:rFonts w:eastAsia="Calibri"/>
          <w:b/>
          <w:sz w:val="24"/>
          <w:szCs w:val="24"/>
          <w:lang w:eastAsia="en-US"/>
        </w:rPr>
      </w:pPr>
    </w:p>
    <w:p w:rsidR="00D441C2" w:rsidRDefault="00D441C2" w:rsidP="00D441C2">
      <w:pPr>
        <w:keepNext/>
        <w:widowControl/>
        <w:numPr>
          <w:ilvl w:val="0"/>
          <w:numId w:val="3"/>
        </w:numPr>
        <w:tabs>
          <w:tab w:val="left" w:pos="284"/>
        </w:tabs>
        <w:autoSpaceDE/>
        <w:adjustRightInd/>
        <w:spacing w:after="200" w:line="276" w:lineRule="auto"/>
        <w:ind w:left="0" w:hanging="11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названия и основные признаки: а) основных средств языка: слово, предложение, текст; б) значимых частей слов: корень, приставка, суффикс, окончание; в) частей речи: имя  </w:t>
      </w:r>
      <w:r>
        <w:rPr>
          <w:sz w:val="24"/>
          <w:szCs w:val="24"/>
        </w:rPr>
        <w:lastRenderedPageBreak/>
        <w:t xml:space="preserve">существительное,  имя  прилагательное,  глагол,  предлог;  г) членов предложения: главные (подлежащее и сказуемое) и второстепенные (без деления на виды); </w:t>
      </w:r>
      <w:proofErr w:type="gramEnd"/>
    </w:p>
    <w:p w:rsidR="00D441C2" w:rsidRDefault="00D441C2" w:rsidP="00D441C2">
      <w:pPr>
        <w:keepNext/>
        <w:widowControl/>
        <w:numPr>
          <w:ilvl w:val="0"/>
          <w:numId w:val="3"/>
        </w:numPr>
        <w:tabs>
          <w:tab w:val="left" w:pos="284"/>
        </w:tabs>
        <w:autoSpaceDE/>
        <w:adjustRightInd/>
        <w:spacing w:after="200" w:line="276" w:lineRule="auto"/>
        <w:ind w:left="0" w:hanging="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написания слов (более сложной слоговой структуры): правописание безударных гласных, парных звонких и глухих согласных, непроизносимых согласных в корне, употребление разделительного твердого знака после приставок, мягкого знака после шипящих в именах существительных, </w:t>
      </w:r>
      <w:r>
        <w:rPr>
          <w:b/>
          <w:bCs/>
          <w:iCs/>
          <w:sz w:val="24"/>
          <w:szCs w:val="24"/>
        </w:rPr>
        <w:t>не</w:t>
      </w:r>
      <w:r>
        <w:rPr>
          <w:sz w:val="24"/>
          <w:szCs w:val="24"/>
        </w:rPr>
        <w:t xml:space="preserve"> с глаголами, написание приставок и предлогов со словами, написание гласных и согласных в приставках; </w:t>
      </w:r>
    </w:p>
    <w:p w:rsidR="00D441C2" w:rsidRDefault="00D441C2" w:rsidP="00D441C2">
      <w:pPr>
        <w:keepNext/>
        <w:widowControl/>
        <w:numPr>
          <w:ilvl w:val="0"/>
          <w:numId w:val="3"/>
        </w:numPr>
        <w:tabs>
          <w:tab w:val="left" w:pos="284"/>
        </w:tabs>
        <w:autoSpaceDE/>
        <w:adjustRightInd/>
        <w:spacing w:after="200" w:line="276" w:lineRule="auto"/>
        <w:ind w:left="0" w:hanging="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употребления знаков препинания в конце предложения; </w:t>
      </w:r>
    </w:p>
    <w:p w:rsidR="00D441C2" w:rsidRDefault="00D441C2" w:rsidP="00D441C2">
      <w:pPr>
        <w:keepNext/>
        <w:widowControl/>
        <w:numPr>
          <w:ilvl w:val="0"/>
          <w:numId w:val="4"/>
        </w:numPr>
        <w:autoSpaceDE/>
        <w:adjustRightInd/>
        <w:spacing w:after="200" w:line="276" w:lineRule="auto"/>
        <w:ind w:left="0" w:hanging="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речевом общении как обмене мыслями, чувствами между людьми; </w:t>
      </w:r>
    </w:p>
    <w:p w:rsidR="00D441C2" w:rsidRDefault="00D441C2" w:rsidP="00D441C2">
      <w:pPr>
        <w:keepNext/>
        <w:widowControl/>
        <w:numPr>
          <w:ilvl w:val="0"/>
          <w:numId w:val="4"/>
        </w:numPr>
        <w:tabs>
          <w:tab w:val="left" w:pos="284"/>
        </w:tabs>
        <w:autoSpaceDE/>
        <w:adjustRightInd/>
        <w:spacing w:after="200" w:line="276" w:lineRule="auto"/>
        <w:ind w:left="0" w:hanging="11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разных типах текста по назначению (рассказываем, описываем, рассуждаем), по стилю (художественное описание, разговорная, научная и деловая речь); по жанру (природная зарисовка, письмо, объявление, ответ на вопрос, пословица, считалка и др.); </w:t>
      </w:r>
      <w:proofErr w:type="gramEnd"/>
    </w:p>
    <w:p w:rsidR="00D441C2" w:rsidRDefault="00D441C2" w:rsidP="00D441C2">
      <w:pPr>
        <w:keepNext/>
        <w:widowControl/>
        <w:numPr>
          <w:ilvl w:val="0"/>
          <w:numId w:val="4"/>
        </w:numPr>
        <w:tabs>
          <w:tab w:val="left" w:pos="284"/>
        </w:tabs>
        <w:autoSpaceDE/>
        <w:adjustRightInd/>
        <w:spacing w:after="200" w:line="276" w:lineRule="auto"/>
        <w:ind w:left="0" w:hanging="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языковых </w:t>
      </w:r>
      <w:proofErr w:type="gramStart"/>
      <w:r>
        <w:rPr>
          <w:sz w:val="24"/>
          <w:szCs w:val="24"/>
        </w:rPr>
        <w:t>средствах</w:t>
      </w:r>
      <w:proofErr w:type="gramEnd"/>
      <w:r>
        <w:rPr>
          <w:sz w:val="24"/>
          <w:szCs w:val="24"/>
        </w:rPr>
        <w:t xml:space="preserve"> выражения главного смысла в слове, словосочетании, предложении, тексте (корень, главное слово, главные члены предложения, главная часть раскрытия темы, главная мысль); </w:t>
      </w:r>
    </w:p>
    <w:p w:rsidR="00D441C2" w:rsidRDefault="00D441C2" w:rsidP="00D441C2">
      <w:pPr>
        <w:widowControl/>
        <w:autoSpaceDE/>
        <w:adjustRightInd/>
        <w:spacing w:line="276" w:lineRule="auto"/>
        <w:ind w:hanging="11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Учащиеся к концу 3 класса должны уметь:</w:t>
      </w:r>
    </w:p>
    <w:p w:rsidR="00D441C2" w:rsidRDefault="00D441C2" w:rsidP="00D441C2">
      <w:pPr>
        <w:widowControl/>
        <w:autoSpaceDE/>
        <w:adjustRightInd/>
        <w:spacing w:line="276" w:lineRule="auto"/>
        <w:ind w:hanging="1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производить фонетический анализ слов и разбор слов по составу в интересах правописания слов; </w:t>
      </w:r>
    </w:p>
    <w:p w:rsidR="00D441C2" w:rsidRDefault="00D441C2" w:rsidP="00D441C2">
      <w:pPr>
        <w:widowControl/>
        <w:autoSpaceDE/>
        <w:adjustRightInd/>
        <w:spacing w:line="276" w:lineRule="auto"/>
        <w:ind w:hanging="11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различать части речи (имя существительное, имя прилагательное, глагол, личные местоимения, предлоги), осмысливать их роль в предложении; </w:t>
      </w:r>
    </w:p>
    <w:p w:rsidR="00D441C2" w:rsidRDefault="00D441C2" w:rsidP="00D441C2">
      <w:pPr>
        <w:keepNext/>
        <w:widowControl/>
        <w:tabs>
          <w:tab w:val="left" w:pos="255"/>
        </w:tabs>
        <w:ind w:hanging="11"/>
        <w:jc w:val="both"/>
        <w:rPr>
          <w:sz w:val="24"/>
          <w:szCs w:val="24"/>
        </w:rPr>
      </w:pPr>
    </w:p>
    <w:p w:rsidR="00D441C2" w:rsidRDefault="00D441C2" w:rsidP="00D441C2">
      <w:pPr>
        <w:keepNext/>
        <w:widowControl/>
        <w:numPr>
          <w:ilvl w:val="0"/>
          <w:numId w:val="4"/>
        </w:numPr>
        <w:tabs>
          <w:tab w:val="left" w:pos="255"/>
        </w:tabs>
        <w:autoSpaceDE/>
        <w:adjustRightInd/>
        <w:spacing w:after="200" w:line="276" w:lineRule="auto"/>
        <w:ind w:left="0" w:hanging="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устанавливать связь между словами в словосочетании и предложении; </w:t>
      </w:r>
    </w:p>
    <w:p w:rsidR="00D441C2" w:rsidRDefault="00D441C2" w:rsidP="00D441C2">
      <w:pPr>
        <w:keepNext/>
        <w:widowControl/>
        <w:numPr>
          <w:ilvl w:val="0"/>
          <w:numId w:val="4"/>
        </w:numPr>
        <w:tabs>
          <w:tab w:val="left" w:pos="255"/>
        </w:tabs>
        <w:autoSpaceDE/>
        <w:adjustRightInd/>
        <w:spacing w:after="200" w:line="276" w:lineRule="auto"/>
        <w:ind w:left="0" w:hanging="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производить элементарный синтаксический анализ предложений по цели выказывания, интонации, наличию главных и второстепенных членов предложения; </w:t>
      </w:r>
    </w:p>
    <w:p w:rsidR="00D441C2" w:rsidRDefault="00D441C2" w:rsidP="00D441C2">
      <w:pPr>
        <w:keepNext/>
        <w:widowControl/>
        <w:numPr>
          <w:ilvl w:val="0"/>
          <w:numId w:val="4"/>
        </w:numPr>
        <w:tabs>
          <w:tab w:val="left" w:pos="255"/>
        </w:tabs>
        <w:autoSpaceDE/>
        <w:adjustRightInd/>
        <w:spacing w:after="200" w:line="276" w:lineRule="auto"/>
        <w:ind w:left="0" w:hanging="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грамотно, без пропусков, искажений букв, каллиграфически правильно списывать, писать под диктовку тексты в 60–65 слов, включающие слова с изученными орфограммами, а также </w:t>
      </w:r>
      <w:proofErr w:type="spellStart"/>
      <w:r>
        <w:rPr>
          <w:sz w:val="24"/>
          <w:szCs w:val="24"/>
        </w:rPr>
        <w:t>пунктограммы</w:t>
      </w:r>
      <w:proofErr w:type="spellEnd"/>
      <w:r>
        <w:rPr>
          <w:sz w:val="24"/>
          <w:szCs w:val="24"/>
        </w:rPr>
        <w:t>: употребление точки, вопросительного и восклицательного знаков в конце предложений, запятых при однородных членах предложения.</w:t>
      </w:r>
    </w:p>
    <w:p w:rsidR="00D441C2" w:rsidRDefault="00D441C2" w:rsidP="00D441C2">
      <w:pPr>
        <w:keepNext/>
        <w:widowControl/>
        <w:numPr>
          <w:ilvl w:val="0"/>
          <w:numId w:val="4"/>
        </w:numPr>
        <w:tabs>
          <w:tab w:val="left" w:pos="255"/>
        </w:tabs>
        <w:autoSpaceDE/>
        <w:adjustRightInd/>
        <w:spacing w:after="200" w:line="276" w:lineRule="auto"/>
        <w:ind w:left="0" w:hanging="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уместно и правильно использовать высказывания этикетного характера при разговоре по телефону, при встрече, обращении с просьбой, приглашении; </w:t>
      </w:r>
    </w:p>
    <w:p w:rsidR="00D441C2" w:rsidRDefault="00D441C2" w:rsidP="00D441C2">
      <w:pPr>
        <w:keepNext/>
        <w:widowControl/>
        <w:numPr>
          <w:ilvl w:val="0"/>
          <w:numId w:val="4"/>
        </w:numPr>
        <w:tabs>
          <w:tab w:val="left" w:pos="255"/>
        </w:tabs>
        <w:autoSpaceDE/>
        <w:adjustRightInd/>
        <w:spacing w:after="200" w:line="276" w:lineRule="auto"/>
        <w:ind w:left="0" w:hanging="1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воспринимать, излагать содержание прочитанных (услышанных) текстов в 60–75 слов, высказываться самостоятельно на темы, близкие жизненному опыту учащихся.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6. Общая трудоемкость дисциплины.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В соответствии с федеральным базисным учебным планом и  программами начального общего образования предмет «Русский язык» изучается в 3 классе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4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ч в неделю  - </w:t>
      </w:r>
      <w:r>
        <w:rPr>
          <w:rFonts w:eastAsia="Calibri"/>
          <w:bCs/>
          <w:sz w:val="24"/>
          <w:szCs w:val="24"/>
          <w:lang w:eastAsia="en-US"/>
        </w:rPr>
        <w:t>131 ч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в год.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      7. Формы контроля.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bCs/>
          <w:iCs/>
          <w:sz w:val="24"/>
          <w:szCs w:val="24"/>
          <w:lang w:eastAsia="en-US"/>
        </w:rPr>
      </w:pPr>
      <w:r>
        <w:rPr>
          <w:rFonts w:eastAsia="Calibri"/>
          <w:bCs/>
          <w:iCs/>
          <w:sz w:val="24"/>
          <w:szCs w:val="24"/>
          <w:lang w:eastAsia="en-US"/>
        </w:rPr>
        <w:t>Контрольные работы: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Стартовая. Текущие и тематические. Рубежные  (1,2,3учебные четверти и в конце года)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    8. Учебно-методический комплект</w:t>
      </w:r>
    </w:p>
    <w:tbl>
      <w:tblPr>
        <w:tblpPr w:leftFromText="180" w:rightFromText="180" w:vertAnchor="text" w:horzAnchor="margin" w:tblpXSpec="center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864"/>
        <w:gridCol w:w="3023"/>
        <w:gridCol w:w="1762"/>
        <w:gridCol w:w="1943"/>
      </w:tblGrid>
      <w:tr w:rsidR="00D441C2" w:rsidTr="00D441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C2" w:rsidRDefault="00D441C2">
            <w:pPr>
              <w:ind w:hanging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  <w:p w:rsidR="00D441C2" w:rsidRDefault="00D441C2">
            <w:pPr>
              <w:ind w:hanging="11"/>
              <w:rPr>
                <w:b/>
                <w:sz w:val="24"/>
                <w:szCs w:val="24"/>
              </w:rPr>
            </w:pPr>
          </w:p>
        </w:tc>
      </w:tr>
      <w:tr w:rsidR="00D441C2" w:rsidTr="00D441C2">
        <w:trPr>
          <w:trHeight w:val="5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Л. Я.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Желтовская</w:t>
            </w:r>
            <w:proofErr w:type="spellEnd"/>
          </w:p>
          <w:p w:rsidR="00D441C2" w:rsidRDefault="00D441C2">
            <w:pPr>
              <w:ind w:hanging="11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О. Б. Калинина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Учебник «</w:t>
            </w:r>
            <w:r>
              <w:rPr>
                <w:color w:val="000000"/>
                <w:spacing w:val="1"/>
                <w:sz w:val="24"/>
                <w:szCs w:val="24"/>
              </w:rPr>
              <w:t>Русский язык» 3 класс.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2015г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АСТ «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Астрель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>» Москва</w:t>
            </w:r>
          </w:p>
        </w:tc>
      </w:tr>
      <w:tr w:rsidR="00D441C2" w:rsidTr="00D441C2">
        <w:trPr>
          <w:trHeight w:val="5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Л. Я.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Желтовская</w:t>
            </w:r>
            <w:proofErr w:type="spellEnd"/>
          </w:p>
          <w:p w:rsidR="00D441C2" w:rsidRDefault="00D441C2">
            <w:pPr>
              <w:ind w:hanging="11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О. Б. Калинина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Рабочая тетрадь в 2-х частях к учебнику «Русский язык» 3 класс.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2015г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АСТ «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Астрель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>» Москва;</w:t>
            </w:r>
          </w:p>
        </w:tc>
      </w:tr>
      <w:tr w:rsidR="00D441C2" w:rsidTr="00D441C2">
        <w:trPr>
          <w:trHeight w:val="5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Л. Я.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Желтовская</w:t>
            </w:r>
            <w:proofErr w:type="spellEnd"/>
          </w:p>
          <w:p w:rsidR="00D441C2" w:rsidRDefault="00D441C2">
            <w:pPr>
              <w:ind w:hanging="11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О. Б. Калинина</w:t>
            </w: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Русский язык. Дидактические карточки-задания к учебнику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2015г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C2" w:rsidRDefault="00D441C2">
            <w:pPr>
              <w:ind w:hanging="11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АСТ «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Астрель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>» Москва;</w:t>
            </w:r>
          </w:p>
        </w:tc>
      </w:tr>
    </w:tbl>
    <w:p w:rsidR="00D441C2" w:rsidRDefault="00D441C2" w:rsidP="00D441C2">
      <w:pPr>
        <w:ind w:hanging="11"/>
        <w:rPr>
          <w:b/>
          <w:sz w:val="28"/>
          <w:szCs w:val="28"/>
        </w:rPr>
      </w:pPr>
    </w:p>
    <w:p w:rsidR="00D441C2" w:rsidRDefault="00D441C2" w:rsidP="00D441C2">
      <w:pPr>
        <w:widowControl/>
        <w:autoSpaceDE/>
        <w:adjustRightInd/>
        <w:ind w:hanging="11"/>
        <w:rPr>
          <w:rFonts w:eastAsia="Calibri"/>
          <w:b/>
          <w:sz w:val="28"/>
          <w:szCs w:val="28"/>
          <w:lang w:eastAsia="en-US"/>
        </w:rPr>
      </w:pP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sz w:val="24"/>
          <w:szCs w:val="24"/>
          <w:lang w:eastAsia="en-US"/>
        </w:rPr>
      </w:pPr>
    </w:p>
    <w:p w:rsidR="00D441C2" w:rsidRDefault="00D441C2" w:rsidP="00D441C2">
      <w:pPr>
        <w:widowControl/>
        <w:autoSpaceDE/>
        <w:adjustRightInd/>
        <w:ind w:hanging="11"/>
        <w:jc w:val="both"/>
        <w:rPr>
          <w:b/>
          <w:sz w:val="24"/>
          <w:szCs w:val="24"/>
        </w:rPr>
      </w:pPr>
    </w:p>
    <w:p w:rsidR="00D441C2" w:rsidRDefault="00D441C2" w:rsidP="00D441C2">
      <w:pPr>
        <w:widowControl/>
        <w:autoSpaceDE/>
        <w:adjustRightInd/>
        <w:ind w:hanging="11"/>
        <w:jc w:val="both"/>
        <w:rPr>
          <w:b/>
          <w:sz w:val="24"/>
          <w:szCs w:val="24"/>
        </w:rPr>
      </w:pPr>
    </w:p>
    <w:p w:rsidR="00D441C2" w:rsidRDefault="00D441C2" w:rsidP="00D441C2">
      <w:pPr>
        <w:widowControl/>
        <w:autoSpaceDE/>
        <w:adjustRightInd/>
        <w:ind w:hanging="11"/>
        <w:jc w:val="both"/>
        <w:rPr>
          <w:b/>
          <w:sz w:val="24"/>
          <w:szCs w:val="24"/>
        </w:rPr>
      </w:pPr>
    </w:p>
    <w:p w:rsidR="00D441C2" w:rsidRDefault="00D441C2" w:rsidP="00D441C2">
      <w:pPr>
        <w:widowControl/>
        <w:autoSpaceDE/>
        <w:adjustRightInd/>
        <w:ind w:hanging="11"/>
        <w:jc w:val="both"/>
        <w:rPr>
          <w:b/>
          <w:sz w:val="24"/>
          <w:szCs w:val="24"/>
        </w:rPr>
      </w:pPr>
    </w:p>
    <w:p w:rsidR="00D441C2" w:rsidRDefault="00D441C2" w:rsidP="00D441C2">
      <w:pPr>
        <w:widowControl/>
        <w:autoSpaceDE/>
        <w:adjustRightInd/>
        <w:ind w:hanging="11"/>
        <w:jc w:val="both"/>
        <w:rPr>
          <w:b/>
          <w:sz w:val="24"/>
          <w:szCs w:val="24"/>
        </w:rPr>
      </w:pPr>
    </w:p>
    <w:p w:rsidR="00D441C2" w:rsidRDefault="00D441C2" w:rsidP="00D441C2">
      <w:pPr>
        <w:widowControl/>
        <w:autoSpaceDE/>
        <w:adjustRightInd/>
        <w:ind w:hanging="11"/>
        <w:jc w:val="both"/>
        <w:rPr>
          <w:b/>
          <w:sz w:val="24"/>
          <w:szCs w:val="24"/>
        </w:rPr>
      </w:pPr>
    </w:p>
    <w:p w:rsidR="00D441C2" w:rsidRDefault="00D441C2" w:rsidP="00D441C2">
      <w:pPr>
        <w:widowControl/>
        <w:autoSpaceDE/>
        <w:adjustRightInd/>
        <w:ind w:hanging="11"/>
        <w:jc w:val="both"/>
        <w:rPr>
          <w:b/>
          <w:sz w:val="24"/>
          <w:szCs w:val="24"/>
        </w:rPr>
      </w:pPr>
    </w:p>
    <w:p w:rsidR="00D441C2" w:rsidRDefault="00D441C2" w:rsidP="00D441C2">
      <w:pPr>
        <w:widowControl/>
        <w:autoSpaceDE/>
        <w:adjustRightInd/>
        <w:jc w:val="both"/>
        <w:rPr>
          <w:b/>
          <w:sz w:val="24"/>
          <w:szCs w:val="24"/>
        </w:rPr>
      </w:pPr>
    </w:p>
    <w:p w:rsidR="00D441C2" w:rsidRDefault="00D441C2" w:rsidP="00D441C2">
      <w:pPr>
        <w:widowControl/>
        <w:autoSpaceDE/>
        <w:adjustRightInd/>
        <w:ind w:hanging="11"/>
        <w:jc w:val="both"/>
        <w:rPr>
          <w:sz w:val="24"/>
          <w:szCs w:val="24"/>
        </w:rPr>
      </w:pPr>
      <w:r>
        <w:rPr>
          <w:b/>
          <w:sz w:val="24"/>
          <w:szCs w:val="24"/>
        </w:rPr>
        <w:t>9. Составитель:</w:t>
      </w:r>
      <w:r>
        <w:rPr>
          <w:sz w:val="24"/>
          <w:szCs w:val="24"/>
        </w:rPr>
        <w:t xml:space="preserve"> Аникина М.П.</w:t>
      </w:r>
    </w:p>
    <w:p w:rsidR="00D441C2" w:rsidRDefault="00D441C2" w:rsidP="00D441C2">
      <w:pPr>
        <w:widowControl/>
        <w:autoSpaceDE/>
        <w:adjustRightInd/>
        <w:ind w:hanging="11"/>
        <w:jc w:val="both"/>
        <w:rPr>
          <w:rFonts w:eastAsia="Calibri"/>
          <w:b/>
          <w:sz w:val="24"/>
          <w:szCs w:val="24"/>
          <w:lang w:eastAsia="en-US"/>
        </w:rPr>
      </w:pPr>
    </w:p>
    <w:p w:rsidR="00D441C2" w:rsidRDefault="00D441C2" w:rsidP="00D441C2">
      <w:pPr>
        <w:rPr>
          <w:sz w:val="24"/>
          <w:szCs w:val="24"/>
        </w:rPr>
      </w:pPr>
    </w:p>
    <w:p w:rsidR="00641983" w:rsidRDefault="00641983">
      <w:bookmarkStart w:id="0" w:name="_GoBack"/>
      <w:bookmarkEnd w:id="0"/>
    </w:p>
    <w:sectPr w:rsidR="0064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44F2"/>
    <w:multiLevelType w:val="hybridMultilevel"/>
    <w:tmpl w:val="71A64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35266E"/>
    <w:multiLevelType w:val="hybridMultilevel"/>
    <w:tmpl w:val="3BA2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13F83"/>
    <w:multiLevelType w:val="hybridMultilevel"/>
    <w:tmpl w:val="965A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90F59"/>
    <w:multiLevelType w:val="hybridMultilevel"/>
    <w:tmpl w:val="19681F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98"/>
    <w:rsid w:val="003B4A98"/>
    <w:rsid w:val="00641983"/>
    <w:rsid w:val="00D4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KLASS12</dc:creator>
  <cp:keywords/>
  <dc:description/>
  <cp:lastModifiedBy>KLASS12</cp:lastModifiedBy>
  <cp:revision>2</cp:revision>
  <dcterms:created xsi:type="dcterms:W3CDTF">2020-09-21T07:07:00Z</dcterms:created>
  <dcterms:modified xsi:type="dcterms:W3CDTF">2020-09-21T07:07:00Z</dcterms:modified>
</cp:coreProperties>
</file>